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7E" w:rsidRDefault="00A823AC" w:rsidP="00C14846">
      <w:pPr>
        <w:jc w:val="center"/>
        <w:rPr>
          <w:sz w:val="28"/>
          <w:szCs w:val="28"/>
        </w:rPr>
      </w:pPr>
      <w:r>
        <w:rPr>
          <w:sz w:val="28"/>
          <w:szCs w:val="28"/>
        </w:rPr>
        <w:t>Муниципальное бюджетное общеобразовательное учреждение</w:t>
      </w:r>
    </w:p>
    <w:p w:rsidR="00A8417E" w:rsidRDefault="00A823AC" w:rsidP="00C14846">
      <w:pPr>
        <w:jc w:val="center"/>
        <w:rPr>
          <w:sz w:val="28"/>
          <w:szCs w:val="28"/>
        </w:rPr>
      </w:pPr>
      <w:r>
        <w:rPr>
          <w:sz w:val="28"/>
          <w:szCs w:val="28"/>
        </w:rPr>
        <w:t>«Богоявленская средняя общеобразовательная школа»</w:t>
      </w:r>
    </w:p>
    <w:p w:rsidR="00A8417E" w:rsidRDefault="00A823AC" w:rsidP="00C14846">
      <w:pPr>
        <w:jc w:val="center"/>
        <w:rPr>
          <w:sz w:val="28"/>
          <w:szCs w:val="28"/>
        </w:rPr>
      </w:pPr>
      <w:bookmarkStart w:id="0" w:name="_GoBack"/>
      <w:bookmarkEnd w:id="0"/>
      <w:r>
        <w:rPr>
          <w:sz w:val="28"/>
          <w:szCs w:val="28"/>
        </w:rPr>
        <w:t>Константиновского района Ростовской области</w:t>
      </w:r>
    </w:p>
    <w:p w:rsidR="00A8417E" w:rsidRDefault="00A8417E">
      <w:pPr>
        <w:jc w:val="right"/>
        <w:rPr>
          <w:sz w:val="28"/>
          <w:szCs w:val="28"/>
        </w:rPr>
      </w:pPr>
    </w:p>
    <w:p w:rsidR="00A8417E" w:rsidRDefault="00A8417E">
      <w:pPr>
        <w:jc w:val="right"/>
        <w:rPr>
          <w:sz w:val="28"/>
          <w:szCs w:val="28"/>
        </w:rPr>
      </w:pPr>
    </w:p>
    <w:p w:rsidR="00A8417E" w:rsidRDefault="00A8417E">
      <w:pPr>
        <w:jc w:val="right"/>
        <w:rPr>
          <w:b/>
          <w:i/>
          <w:sz w:val="28"/>
          <w:szCs w:val="28"/>
        </w:rPr>
      </w:pPr>
    </w:p>
    <w:p w:rsidR="00A8417E" w:rsidRDefault="00A823AC">
      <w:pPr>
        <w:jc w:val="right"/>
        <w:rPr>
          <w:sz w:val="28"/>
          <w:szCs w:val="28"/>
        </w:rPr>
      </w:pPr>
      <w:r>
        <w:rPr>
          <w:sz w:val="28"/>
          <w:szCs w:val="28"/>
        </w:rPr>
        <w:t>«Утверждаю»</w:t>
      </w:r>
    </w:p>
    <w:p w:rsidR="00A8417E" w:rsidRDefault="00A823AC">
      <w:pPr>
        <w:jc w:val="right"/>
        <w:rPr>
          <w:sz w:val="28"/>
          <w:szCs w:val="28"/>
          <w:u w:val="single"/>
        </w:rPr>
      </w:pPr>
      <w:r>
        <w:rPr>
          <w:sz w:val="28"/>
          <w:szCs w:val="28"/>
        </w:rPr>
        <w:t xml:space="preserve">Приказ от </w:t>
      </w:r>
      <w:r w:rsidR="00BA25A7">
        <w:rPr>
          <w:sz w:val="28"/>
          <w:szCs w:val="28"/>
        </w:rPr>
        <w:t>31.08.2022</w:t>
      </w:r>
      <w:r>
        <w:rPr>
          <w:sz w:val="28"/>
          <w:szCs w:val="28"/>
        </w:rPr>
        <w:t xml:space="preserve"> года №</w:t>
      </w:r>
      <w:r w:rsidR="00BA25A7">
        <w:rPr>
          <w:sz w:val="28"/>
          <w:szCs w:val="28"/>
        </w:rPr>
        <w:t xml:space="preserve">  133</w:t>
      </w:r>
    </w:p>
    <w:p w:rsidR="00A8417E" w:rsidRDefault="00A823AC">
      <w:pPr>
        <w:jc w:val="right"/>
        <w:rPr>
          <w:sz w:val="28"/>
          <w:szCs w:val="28"/>
        </w:rPr>
      </w:pPr>
      <w:r>
        <w:rPr>
          <w:sz w:val="28"/>
          <w:szCs w:val="28"/>
        </w:rPr>
        <w:t>Директор школы: _________ Иванова Т.В.</w:t>
      </w:r>
    </w:p>
    <w:p w:rsidR="00A8417E" w:rsidRDefault="00A8417E">
      <w:pPr>
        <w:jc w:val="right"/>
        <w:rPr>
          <w:b/>
          <w:i/>
          <w:sz w:val="28"/>
          <w:szCs w:val="28"/>
        </w:rPr>
      </w:pPr>
    </w:p>
    <w:p w:rsidR="00A8417E" w:rsidRDefault="00A8417E">
      <w:pPr>
        <w:jc w:val="right"/>
        <w:rPr>
          <w:b/>
          <w:i/>
          <w:sz w:val="28"/>
          <w:szCs w:val="28"/>
        </w:rPr>
      </w:pPr>
    </w:p>
    <w:p w:rsidR="00A8417E" w:rsidRDefault="00A8417E">
      <w:pPr>
        <w:jc w:val="right"/>
        <w:rPr>
          <w:b/>
          <w:i/>
          <w:sz w:val="28"/>
          <w:szCs w:val="28"/>
        </w:rPr>
      </w:pPr>
    </w:p>
    <w:p w:rsidR="00A8417E" w:rsidRDefault="00A8417E">
      <w:pPr>
        <w:jc w:val="right"/>
        <w:rPr>
          <w:b/>
          <w:i/>
          <w:sz w:val="28"/>
          <w:szCs w:val="28"/>
        </w:rPr>
      </w:pPr>
    </w:p>
    <w:p w:rsidR="00A8417E" w:rsidRDefault="00A8417E">
      <w:pPr>
        <w:jc w:val="right"/>
        <w:rPr>
          <w:b/>
          <w:i/>
          <w:sz w:val="28"/>
          <w:szCs w:val="28"/>
        </w:rPr>
      </w:pPr>
    </w:p>
    <w:p w:rsidR="00A8417E" w:rsidRDefault="00A823AC">
      <w:pPr>
        <w:jc w:val="center"/>
        <w:rPr>
          <w:b/>
          <w:i/>
          <w:sz w:val="28"/>
          <w:szCs w:val="28"/>
        </w:rPr>
      </w:pPr>
      <w:r>
        <w:rPr>
          <w:b/>
          <w:i/>
          <w:sz w:val="28"/>
          <w:szCs w:val="28"/>
        </w:rPr>
        <w:t>Рабочая программа</w:t>
      </w:r>
    </w:p>
    <w:p w:rsidR="00A8417E" w:rsidRDefault="00A823AC">
      <w:pPr>
        <w:jc w:val="center"/>
        <w:rPr>
          <w:b/>
          <w:i/>
          <w:sz w:val="28"/>
          <w:szCs w:val="28"/>
        </w:rPr>
      </w:pPr>
      <w:r>
        <w:rPr>
          <w:b/>
          <w:i/>
          <w:sz w:val="28"/>
          <w:szCs w:val="28"/>
        </w:rPr>
        <w:t>по химии</w:t>
      </w:r>
    </w:p>
    <w:p w:rsidR="00A8417E" w:rsidRDefault="00A823AC">
      <w:pPr>
        <w:jc w:val="center"/>
        <w:rPr>
          <w:b/>
          <w:i/>
          <w:sz w:val="28"/>
          <w:szCs w:val="28"/>
        </w:rPr>
      </w:pPr>
      <w:r>
        <w:rPr>
          <w:b/>
          <w:i/>
          <w:sz w:val="28"/>
          <w:szCs w:val="28"/>
        </w:rPr>
        <w:t>на 2022-2023 учебный год</w:t>
      </w:r>
    </w:p>
    <w:p w:rsidR="00A8417E" w:rsidRDefault="00A823AC">
      <w:pPr>
        <w:jc w:val="center"/>
        <w:rPr>
          <w:b/>
          <w:i/>
          <w:sz w:val="28"/>
          <w:szCs w:val="28"/>
        </w:rPr>
      </w:pPr>
      <w:r>
        <w:rPr>
          <w:b/>
          <w:i/>
          <w:sz w:val="28"/>
          <w:szCs w:val="28"/>
        </w:rPr>
        <w:t>для 11 класса</w:t>
      </w:r>
    </w:p>
    <w:p w:rsidR="00A8417E" w:rsidRDefault="00A8417E">
      <w:pPr>
        <w:jc w:val="right"/>
        <w:rPr>
          <w:b/>
          <w:i/>
          <w:sz w:val="28"/>
          <w:szCs w:val="28"/>
        </w:rPr>
      </w:pPr>
    </w:p>
    <w:p w:rsidR="00A8417E" w:rsidRDefault="00A8417E">
      <w:pPr>
        <w:jc w:val="right"/>
        <w:rPr>
          <w:b/>
          <w:sz w:val="28"/>
          <w:szCs w:val="28"/>
        </w:rPr>
      </w:pPr>
    </w:p>
    <w:p w:rsidR="00A8417E" w:rsidRDefault="00A8417E">
      <w:pPr>
        <w:jc w:val="right"/>
        <w:rPr>
          <w:b/>
          <w:sz w:val="28"/>
          <w:szCs w:val="28"/>
        </w:rPr>
      </w:pPr>
    </w:p>
    <w:p w:rsidR="00A8417E" w:rsidRDefault="00A8417E">
      <w:pPr>
        <w:jc w:val="right"/>
        <w:rPr>
          <w:b/>
          <w:sz w:val="28"/>
          <w:szCs w:val="28"/>
        </w:rPr>
      </w:pPr>
    </w:p>
    <w:p w:rsidR="00A8417E" w:rsidRDefault="00A8417E">
      <w:pPr>
        <w:jc w:val="right"/>
        <w:rPr>
          <w:b/>
          <w:sz w:val="28"/>
          <w:szCs w:val="28"/>
        </w:rPr>
      </w:pPr>
    </w:p>
    <w:p w:rsidR="00A8417E" w:rsidRDefault="00A8417E">
      <w:pPr>
        <w:jc w:val="right"/>
        <w:rPr>
          <w:b/>
          <w:sz w:val="28"/>
          <w:szCs w:val="28"/>
        </w:rPr>
      </w:pPr>
    </w:p>
    <w:p w:rsidR="00A8417E" w:rsidRDefault="00A8417E">
      <w:pPr>
        <w:jc w:val="right"/>
        <w:rPr>
          <w:b/>
          <w:sz w:val="28"/>
          <w:szCs w:val="28"/>
        </w:rPr>
      </w:pPr>
    </w:p>
    <w:p w:rsidR="00A8417E" w:rsidRDefault="00A8417E">
      <w:pPr>
        <w:jc w:val="right"/>
        <w:rPr>
          <w:b/>
          <w:sz w:val="28"/>
          <w:szCs w:val="28"/>
        </w:rPr>
      </w:pPr>
    </w:p>
    <w:p w:rsidR="00A8417E" w:rsidRDefault="00A823AC">
      <w:pPr>
        <w:jc w:val="right"/>
        <w:rPr>
          <w:b/>
          <w:sz w:val="28"/>
          <w:szCs w:val="28"/>
        </w:rPr>
      </w:pPr>
      <w:r>
        <w:rPr>
          <w:b/>
          <w:sz w:val="28"/>
          <w:szCs w:val="28"/>
        </w:rPr>
        <w:t xml:space="preserve">Программу составила: </w:t>
      </w:r>
      <w:proofErr w:type="spellStart"/>
      <w:r>
        <w:rPr>
          <w:b/>
          <w:sz w:val="28"/>
          <w:szCs w:val="28"/>
        </w:rPr>
        <w:t>Касеева</w:t>
      </w:r>
      <w:proofErr w:type="spellEnd"/>
      <w:r>
        <w:rPr>
          <w:b/>
          <w:sz w:val="28"/>
          <w:szCs w:val="28"/>
        </w:rPr>
        <w:t xml:space="preserve"> Арина Валерьевна,</w:t>
      </w:r>
    </w:p>
    <w:p w:rsidR="00A8417E" w:rsidRDefault="00A823AC">
      <w:pPr>
        <w:jc w:val="right"/>
        <w:rPr>
          <w:sz w:val="28"/>
          <w:szCs w:val="28"/>
        </w:rPr>
      </w:pPr>
      <w:r>
        <w:rPr>
          <w:sz w:val="28"/>
          <w:szCs w:val="28"/>
        </w:rPr>
        <w:t xml:space="preserve">Учитель химии </w:t>
      </w:r>
    </w:p>
    <w:p w:rsidR="00A8417E" w:rsidRDefault="00A823AC">
      <w:pPr>
        <w:numPr>
          <w:ilvl w:val="0"/>
          <w:numId w:val="1"/>
        </w:numPr>
        <w:jc w:val="both"/>
        <w:rPr>
          <w:sz w:val="28"/>
          <w:szCs w:val="28"/>
        </w:rPr>
      </w:pPr>
      <w:r>
        <w:rPr>
          <w:b/>
          <w:bCs/>
          <w:sz w:val="28"/>
          <w:szCs w:val="28"/>
        </w:rPr>
        <w:lastRenderedPageBreak/>
        <w:t>Пояснительная записка</w:t>
      </w:r>
      <w:r>
        <w:rPr>
          <w:sz w:val="28"/>
          <w:szCs w:val="28"/>
        </w:rPr>
        <w:t xml:space="preserve"> </w:t>
      </w:r>
    </w:p>
    <w:p w:rsidR="00A8417E" w:rsidRPr="00F2128B" w:rsidRDefault="00A823AC">
      <w:pPr>
        <w:jc w:val="both"/>
        <w:rPr>
          <w:bCs/>
          <w:color w:val="0D0D0D" w:themeColor="text1" w:themeTint="F2"/>
          <w:sz w:val="28"/>
          <w:szCs w:val="28"/>
        </w:rPr>
      </w:pPr>
      <w:r w:rsidRPr="00F2128B">
        <w:rPr>
          <w:bCs/>
          <w:color w:val="0D0D0D" w:themeColor="text1" w:themeTint="F2"/>
          <w:sz w:val="28"/>
          <w:szCs w:val="28"/>
        </w:rPr>
        <w:t>Рабочая программа составлена на основе программы предметной линии учебников О.С. Габриеляна, И.Г. Остроумова, С.А. Сладкова. 10 – 11 классы. Базовый уровень. / О.С. Габриелян, И.Г. Остроумов, С.А. Сладков. – 2-е изд. – М.: Просвещение, 2021.</w:t>
      </w:r>
    </w:p>
    <w:p w:rsidR="00F2128B" w:rsidRPr="00F2128B" w:rsidRDefault="00F2128B" w:rsidP="00F2128B">
      <w:pPr>
        <w:rPr>
          <w:sz w:val="28"/>
          <w:szCs w:val="28"/>
        </w:rPr>
      </w:pPr>
      <w:r w:rsidRPr="00F2128B">
        <w:rPr>
          <w:sz w:val="28"/>
          <w:szCs w:val="28"/>
        </w:rPr>
        <w:t xml:space="preserve">Федеральный базисный учебный план для образовательных учреждений РФ предусматривает  изучение предмета «Химия» в 11 классе из расчета 1 час в неделю, 35 часов в год. </w:t>
      </w:r>
    </w:p>
    <w:p w:rsidR="00F2128B" w:rsidRPr="00F2128B" w:rsidRDefault="00F2128B" w:rsidP="00F2128B">
      <w:pPr>
        <w:rPr>
          <w:sz w:val="28"/>
          <w:szCs w:val="28"/>
        </w:rPr>
      </w:pPr>
      <w:r w:rsidRPr="00F2128B">
        <w:rPr>
          <w:sz w:val="28"/>
          <w:szCs w:val="28"/>
        </w:rPr>
        <w:t>В соответствии с  годовым учебным планом МБОУ « Богоявленская средняя общеобразовательная школа» на изучение предмета « Химия» отводится 68 часов</w:t>
      </w:r>
      <w:proofErr w:type="gramStart"/>
      <w:r w:rsidRPr="00F2128B">
        <w:rPr>
          <w:sz w:val="28"/>
          <w:szCs w:val="28"/>
        </w:rPr>
        <w:t xml:space="preserve"> ,</w:t>
      </w:r>
      <w:proofErr w:type="gramEnd"/>
      <w:r w:rsidRPr="00F2128B">
        <w:rPr>
          <w:sz w:val="28"/>
          <w:szCs w:val="28"/>
        </w:rPr>
        <w:t xml:space="preserve"> из расчета 2 часа в неделю, 34 учебных недели. </w:t>
      </w:r>
      <w:r w:rsidR="00B423E5">
        <w:rPr>
          <w:sz w:val="28"/>
          <w:szCs w:val="28"/>
        </w:rPr>
        <w:t>Фактически будет выдано 66 часов в связи с праздничными датами. Материал будет выдан за счет уплотнения и уроков – повторения.</w:t>
      </w:r>
    </w:p>
    <w:p w:rsidR="00F2128B" w:rsidRPr="00F2128B" w:rsidRDefault="00F2128B" w:rsidP="00F2128B">
      <w:pPr>
        <w:pStyle w:val="Default"/>
        <w:spacing w:line="276" w:lineRule="auto"/>
        <w:ind w:firstLine="426"/>
        <w:rPr>
          <w:sz w:val="28"/>
          <w:szCs w:val="28"/>
        </w:rPr>
      </w:pPr>
    </w:p>
    <w:p w:rsidR="00A8417E" w:rsidRPr="00F2128B" w:rsidRDefault="00A823AC">
      <w:pPr>
        <w:spacing w:after="200"/>
        <w:jc w:val="both"/>
        <w:rPr>
          <w:sz w:val="28"/>
          <w:szCs w:val="28"/>
          <w:lang w:eastAsia="ru-RU"/>
        </w:rPr>
      </w:pPr>
      <w:r w:rsidRPr="00F2128B">
        <w:rPr>
          <w:sz w:val="28"/>
          <w:szCs w:val="28"/>
          <w:lang w:eastAsia="ru-RU"/>
        </w:rPr>
        <w:t>Срок реализации 1 учебный год</w:t>
      </w:r>
    </w:p>
    <w:p w:rsidR="00A8417E" w:rsidRPr="00F2128B" w:rsidRDefault="00A823AC">
      <w:pPr>
        <w:jc w:val="both"/>
        <w:rPr>
          <w:color w:val="0D0D0D" w:themeColor="text1" w:themeTint="F2"/>
          <w:sz w:val="28"/>
          <w:szCs w:val="28"/>
        </w:rPr>
      </w:pPr>
      <w:r w:rsidRPr="00F2128B">
        <w:rPr>
          <w:color w:val="0D0D0D" w:themeColor="text1" w:themeTint="F2"/>
          <w:sz w:val="28"/>
          <w:szCs w:val="28"/>
        </w:rPr>
        <w:t>Рабочая программа по учебному предмету «Химия» на 20</w:t>
      </w:r>
      <w:r w:rsidR="00FE7937" w:rsidRPr="00F2128B">
        <w:rPr>
          <w:iCs/>
          <w:color w:val="0D0D0D" w:themeColor="text1" w:themeTint="F2"/>
          <w:sz w:val="28"/>
          <w:szCs w:val="28"/>
        </w:rPr>
        <w:t>22/23</w:t>
      </w:r>
      <w:r w:rsidRPr="00F2128B">
        <w:rPr>
          <w:color w:val="0D0D0D" w:themeColor="text1" w:themeTint="F2"/>
          <w:sz w:val="28"/>
          <w:szCs w:val="28"/>
        </w:rPr>
        <w:t> учебный год для обучающихся 11-го класса </w:t>
      </w:r>
      <w:r w:rsidRPr="00F2128B">
        <w:rPr>
          <w:iCs/>
          <w:color w:val="0D0D0D" w:themeColor="text1" w:themeTint="F2"/>
          <w:sz w:val="28"/>
          <w:szCs w:val="28"/>
        </w:rPr>
        <w:t>МБОУ Богоявленская СОШ</w:t>
      </w:r>
      <w:r w:rsidRPr="00F2128B">
        <w:rPr>
          <w:i/>
          <w:iCs/>
          <w:color w:val="0D0D0D" w:themeColor="text1" w:themeTint="F2"/>
          <w:sz w:val="28"/>
          <w:szCs w:val="28"/>
        </w:rPr>
        <w:t xml:space="preserve"> </w:t>
      </w:r>
      <w:r w:rsidRPr="00F2128B">
        <w:rPr>
          <w:color w:val="0D0D0D" w:themeColor="text1" w:themeTint="F2"/>
          <w:sz w:val="28"/>
          <w:szCs w:val="28"/>
        </w:rPr>
        <w:t xml:space="preserve">разработана в соответствии с требованиями документов: </w:t>
      </w:r>
    </w:p>
    <w:p w:rsidR="00A8417E" w:rsidRPr="00F2128B" w:rsidRDefault="004E003A">
      <w:pPr>
        <w:spacing w:line="255" w:lineRule="atLeast"/>
        <w:jc w:val="both"/>
        <w:rPr>
          <w:color w:val="0D0D0D" w:themeColor="text1" w:themeTint="F2"/>
          <w:sz w:val="28"/>
          <w:szCs w:val="28"/>
        </w:rPr>
      </w:pPr>
      <w:hyperlink r:id="rId9" w:anchor="/document/99/902389617/" w:history="1">
        <w:r w:rsidR="00A823AC" w:rsidRPr="00F2128B">
          <w:rPr>
            <w:color w:val="0D0D0D" w:themeColor="text1" w:themeTint="F2"/>
            <w:sz w:val="28"/>
            <w:szCs w:val="28"/>
            <w:u w:val="single"/>
          </w:rPr>
          <w:t>Федеральный закон от 29.12.2012 № 273-ФЗ</w:t>
        </w:r>
      </w:hyperlink>
      <w:r w:rsidR="00A823AC" w:rsidRPr="00F2128B">
        <w:rPr>
          <w:color w:val="0D0D0D" w:themeColor="text1" w:themeTint="F2"/>
          <w:sz w:val="28"/>
          <w:szCs w:val="28"/>
        </w:rPr>
        <w:t> «Об образовании в Российской Федерации»;</w:t>
      </w:r>
    </w:p>
    <w:p w:rsidR="00A8417E" w:rsidRPr="00F2128B" w:rsidRDefault="00A8417E">
      <w:pPr>
        <w:spacing w:line="255" w:lineRule="atLeast"/>
        <w:jc w:val="both"/>
        <w:rPr>
          <w:color w:val="0D0D0D" w:themeColor="text1" w:themeTint="F2"/>
          <w:sz w:val="28"/>
          <w:szCs w:val="28"/>
        </w:rPr>
      </w:pPr>
    </w:p>
    <w:p w:rsidR="00A8417E" w:rsidRPr="00F2128B" w:rsidRDefault="004E003A">
      <w:pPr>
        <w:spacing w:line="255" w:lineRule="atLeast"/>
        <w:jc w:val="both"/>
        <w:rPr>
          <w:color w:val="0D0D0D" w:themeColor="text1" w:themeTint="F2"/>
          <w:sz w:val="28"/>
          <w:szCs w:val="28"/>
        </w:rPr>
      </w:pPr>
      <w:hyperlink r:id="rId10" w:anchor="/document/99/902350579/" w:history="1">
        <w:r w:rsidR="00A823AC" w:rsidRPr="00F2128B">
          <w:rPr>
            <w:color w:val="0D0D0D" w:themeColor="text1" w:themeTint="F2"/>
            <w:sz w:val="28"/>
            <w:szCs w:val="28"/>
            <w:u w:val="single"/>
          </w:rPr>
          <w:t xml:space="preserve">Приказ </w:t>
        </w:r>
        <w:proofErr w:type="spellStart"/>
        <w:r w:rsidR="00A823AC" w:rsidRPr="00F2128B">
          <w:rPr>
            <w:color w:val="0D0D0D" w:themeColor="text1" w:themeTint="F2"/>
            <w:sz w:val="28"/>
            <w:szCs w:val="28"/>
            <w:u w:val="single"/>
          </w:rPr>
          <w:t>Минобрнауки</w:t>
        </w:r>
        <w:proofErr w:type="spellEnd"/>
        <w:r w:rsidR="00A823AC" w:rsidRPr="00F2128B">
          <w:rPr>
            <w:color w:val="0D0D0D" w:themeColor="text1" w:themeTint="F2"/>
            <w:sz w:val="28"/>
            <w:szCs w:val="28"/>
            <w:u w:val="single"/>
          </w:rPr>
          <w:t xml:space="preserve"> от 17.05.2012 № 413</w:t>
        </w:r>
      </w:hyperlink>
      <w:r w:rsidR="00A823AC" w:rsidRPr="00F2128B">
        <w:rPr>
          <w:color w:val="0D0D0D" w:themeColor="text1" w:themeTint="F2"/>
          <w:sz w:val="28"/>
          <w:szCs w:val="28"/>
        </w:rPr>
        <w:t> «Об утверждении федерального государственного образовательного стандарта среднего общего образования».</w:t>
      </w:r>
    </w:p>
    <w:p w:rsidR="00A8417E" w:rsidRPr="00F2128B" w:rsidRDefault="00A8417E">
      <w:pPr>
        <w:spacing w:line="255" w:lineRule="atLeast"/>
        <w:jc w:val="both"/>
        <w:rPr>
          <w:color w:val="0D0D0D" w:themeColor="text1" w:themeTint="F2"/>
          <w:sz w:val="28"/>
          <w:szCs w:val="28"/>
        </w:rPr>
      </w:pPr>
    </w:p>
    <w:p w:rsidR="00A8417E" w:rsidRPr="00F2128B" w:rsidRDefault="004E003A">
      <w:pPr>
        <w:pStyle w:val="a6"/>
        <w:jc w:val="both"/>
        <w:rPr>
          <w:rFonts w:ascii="Times New Roman" w:hAnsi="Times New Roman" w:cs="Times New Roman"/>
          <w:color w:val="0D0D0D" w:themeColor="text1" w:themeTint="F2"/>
          <w:sz w:val="28"/>
          <w:szCs w:val="28"/>
        </w:rPr>
      </w:pPr>
      <w:hyperlink r:id="rId11" w:anchor="/document/99/499044345/" w:history="1">
        <w:r w:rsidR="00A823AC" w:rsidRPr="00F2128B">
          <w:rPr>
            <w:rFonts w:ascii="Times New Roman" w:eastAsia="Times New Roman" w:hAnsi="Times New Roman" w:cs="Times New Roman"/>
            <w:color w:val="0D0D0D" w:themeColor="text1" w:themeTint="F2"/>
            <w:sz w:val="28"/>
            <w:szCs w:val="28"/>
            <w:u w:val="single"/>
          </w:rPr>
          <w:t xml:space="preserve">Приказ </w:t>
        </w:r>
        <w:proofErr w:type="spellStart"/>
        <w:r w:rsidR="00A823AC" w:rsidRPr="00F2128B">
          <w:rPr>
            <w:rFonts w:ascii="Times New Roman" w:eastAsia="Times New Roman" w:hAnsi="Times New Roman" w:cs="Times New Roman"/>
            <w:color w:val="0D0D0D" w:themeColor="text1" w:themeTint="F2"/>
            <w:sz w:val="28"/>
            <w:szCs w:val="28"/>
            <w:u w:val="single"/>
          </w:rPr>
          <w:t>Минобрнауки</w:t>
        </w:r>
        <w:proofErr w:type="spellEnd"/>
        <w:r w:rsidR="00A823AC" w:rsidRPr="00F2128B">
          <w:rPr>
            <w:rFonts w:ascii="Times New Roman" w:eastAsia="Times New Roman" w:hAnsi="Times New Roman" w:cs="Times New Roman"/>
            <w:color w:val="0D0D0D" w:themeColor="text1" w:themeTint="F2"/>
            <w:sz w:val="28"/>
            <w:szCs w:val="28"/>
            <w:u w:val="single"/>
          </w:rPr>
          <w:t xml:space="preserve"> от 30.08.2013 № 1015</w:t>
        </w:r>
      </w:hyperlink>
      <w:r w:rsidR="00A823AC" w:rsidRPr="00F2128B">
        <w:rPr>
          <w:rFonts w:ascii="Times New Roman" w:eastAsia="Times New Roman" w:hAnsi="Times New Roman" w:cs="Times New Roman"/>
          <w:color w:val="0D0D0D" w:themeColor="text1" w:themeTint="F2"/>
          <w:sz w:val="28"/>
          <w:szCs w:val="28"/>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8417E" w:rsidRPr="00F2128B" w:rsidRDefault="00A8417E">
      <w:pPr>
        <w:spacing w:line="255" w:lineRule="atLeast"/>
        <w:jc w:val="both"/>
        <w:rPr>
          <w:color w:val="0D0D0D" w:themeColor="text1" w:themeTint="F2"/>
          <w:sz w:val="28"/>
          <w:szCs w:val="28"/>
        </w:rPr>
      </w:pPr>
    </w:p>
    <w:p w:rsidR="00A8417E" w:rsidRPr="00F2128B" w:rsidRDefault="004E003A">
      <w:pPr>
        <w:spacing w:line="255" w:lineRule="atLeast"/>
        <w:jc w:val="both"/>
        <w:rPr>
          <w:color w:val="0D0D0D" w:themeColor="text1" w:themeTint="F2"/>
          <w:sz w:val="28"/>
          <w:szCs w:val="28"/>
        </w:rPr>
      </w:pPr>
      <w:hyperlink r:id="rId12" w:anchor="/document/99/902256369/" w:history="1">
        <w:r w:rsidR="00A823AC" w:rsidRPr="00F2128B">
          <w:rPr>
            <w:color w:val="0D0D0D" w:themeColor="text1" w:themeTint="F2"/>
            <w:sz w:val="28"/>
            <w:szCs w:val="28"/>
            <w:u w:val="single"/>
          </w:rPr>
          <w:t>Постановление главного санитарного врача от 29.12.2010 № 189</w:t>
        </w:r>
      </w:hyperlink>
      <w:r w:rsidR="00A823AC" w:rsidRPr="00F2128B">
        <w:rPr>
          <w:color w:val="0D0D0D" w:themeColor="text1" w:themeTint="F2"/>
          <w:sz w:val="28"/>
          <w:szCs w:val="28"/>
        </w:rPr>
        <w:t> «Об утверждении СанПиН 2.4.2.2821-10 "Санитарно-эпидемиологические требования к условиям и организации обучения в общеобразовательных учреждениях»;</w:t>
      </w:r>
    </w:p>
    <w:p w:rsidR="00A8417E" w:rsidRPr="00F2128B" w:rsidRDefault="00A8417E">
      <w:pPr>
        <w:spacing w:line="255" w:lineRule="atLeast"/>
        <w:jc w:val="both"/>
        <w:rPr>
          <w:color w:val="0D0D0D" w:themeColor="text1" w:themeTint="F2"/>
          <w:sz w:val="28"/>
          <w:szCs w:val="28"/>
        </w:rPr>
      </w:pPr>
    </w:p>
    <w:p w:rsidR="00A8417E" w:rsidRPr="00F2128B" w:rsidRDefault="00A823AC">
      <w:pPr>
        <w:spacing w:line="255" w:lineRule="atLeast"/>
        <w:jc w:val="both"/>
        <w:rPr>
          <w:color w:val="0D0D0D" w:themeColor="text1" w:themeTint="F2"/>
          <w:sz w:val="28"/>
          <w:szCs w:val="28"/>
        </w:rPr>
      </w:pPr>
      <w:r w:rsidRPr="00F2128B">
        <w:rPr>
          <w:color w:val="0D0D0D" w:themeColor="text1" w:themeTint="F2"/>
          <w:sz w:val="28"/>
          <w:szCs w:val="28"/>
        </w:rPr>
        <w:t>Примерная основная образовательная программа основного общего образования (одобрена решением федерального методического объединения по общему образованию, протокол от 08.04.2015 № 1/15);</w:t>
      </w:r>
    </w:p>
    <w:p w:rsidR="00A8417E" w:rsidRPr="00F2128B" w:rsidRDefault="00A8417E">
      <w:pPr>
        <w:pStyle w:val="a6"/>
        <w:jc w:val="both"/>
        <w:rPr>
          <w:rFonts w:ascii="Times New Roman" w:hAnsi="Times New Roman" w:cs="Times New Roman"/>
          <w:color w:val="0D0D0D" w:themeColor="text1" w:themeTint="F2"/>
          <w:sz w:val="28"/>
          <w:szCs w:val="28"/>
        </w:rPr>
      </w:pPr>
    </w:p>
    <w:p w:rsidR="00A8417E" w:rsidRPr="00F2128B" w:rsidRDefault="00A8417E">
      <w:pPr>
        <w:pStyle w:val="a6"/>
        <w:jc w:val="both"/>
        <w:rPr>
          <w:rFonts w:ascii="Times New Roman" w:eastAsia="Calibri" w:hAnsi="Times New Roman" w:cs="Times New Roman"/>
          <w:color w:val="0D0D0D" w:themeColor="text1" w:themeTint="F2"/>
          <w:sz w:val="28"/>
          <w:szCs w:val="28"/>
        </w:rPr>
      </w:pPr>
    </w:p>
    <w:p w:rsidR="00A8417E" w:rsidRPr="00F2128B" w:rsidRDefault="00A823AC">
      <w:pPr>
        <w:pStyle w:val="a6"/>
        <w:jc w:val="both"/>
        <w:rPr>
          <w:rFonts w:ascii="Times New Roman" w:eastAsia="Calibri" w:hAnsi="Times New Roman" w:cs="Times New Roman"/>
          <w:color w:val="0D0D0D" w:themeColor="text1" w:themeTint="F2"/>
          <w:sz w:val="28"/>
          <w:szCs w:val="28"/>
        </w:rPr>
      </w:pPr>
      <w:r w:rsidRPr="00F2128B">
        <w:rPr>
          <w:rFonts w:ascii="Times New Roman" w:eastAsia="Calibri" w:hAnsi="Times New Roman" w:cs="Times New Roman"/>
          <w:color w:val="0D0D0D" w:themeColor="text1" w:themeTint="F2"/>
          <w:sz w:val="28"/>
          <w:szCs w:val="28"/>
        </w:rPr>
        <w:t>Годовой календарный график МБОУ Богоявленской СОШ</w:t>
      </w:r>
      <w:proofErr w:type="gramStart"/>
      <w:r w:rsidRPr="00F2128B">
        <w:rPr>
          <w:rFonts w:ascii="Times New Roman" w:eastAsia="Calibri" w:hAnsi="Times New Roman" w:cs="Times New Roman"/>
          <w:color w:val="0D0D0D" w:themeColor="text1" w:themeTint="F2"/>
          <w:sz w:val="28"/>
          <w:szCs w:val="28"/>
        </w:rPr>
        <w:t xml:space="preserve"> ;</w:t>
      </w:r>
      <w:proofErr w:type="gramEnd"/>
    </w:p>
    <w:p w:rsidR="00A8417E" w:rsidRPr="00F2128B" w:rsidRDefault="00A8417E">
      <w:pPr>
        <w:pStyle w:val="a6"/>
        <w:jc w:val="both"/>
        <w:rPr>
          <w:rFonts w:ascii="Times New Roman" w:eastAsia="Calibri" w:hAnsi="Times New Roman" w:cs="Times New Roman"/>
          <w:color w:val="0D0D0D" w:themeColor="text1" w:themeTint="F2"/>
          <w:sz w:val="28"/>
          <w:szCs w:val="28"/>
        </w:rPr>
      </w:pPr>
    </w:p>
    <w:p w:rsidR="00A8417E" w:rsidRPr="00F2128B" w:rsidRDefault="00A823AC">
      <w:pPr>
        <w:pStyle w:val="a6"/>
        <w:jc w:val="both"/>
        <w:rPr>
          <w:rFonts w:ascii="Times New Roman" w:hAnsi="Times New Roman" w:cs="Times New Roman"/>
          <w:color w:val="0D0D0D" w:themeColor="text1" w:themeTint="F2"/>
          <w:sz w:val="28"/>
          <w:szCs w:val="28"/>
        </w:rPr>
      </w:pPr>
      <w:r w:rsidRPr="00F2128B">
        <w:rPr>
          <w:rFonts w:ascii="Times New Roman" w:hAnsi="Times New Roman" w:cs="Times New Roman"/>
          <w:color w:val="0D0D0D" w:themeColor="text1" w:themeTint="F2"/>
          <w:sz w:val="28"/>
          <w:szCs w:val="28"/>
        </w:rPr>
        <w:t>Положение о рабочей программе учебных предметов, курсов, направленных на достижение образовательных результатов в соответствии с требованиями ФГОС НОО, ООО, СОО</w:t>
      </w:r>
      <w:proofErr w:type="gramStart"/>
      <w:r w:rsidRPr="00F2128B">
        <w:rPr>
          <w:rFonts w:ascii="Times New Roman" w:hAnsi="Times New Roman" w:cs="Times New Roman"/>
          <w:color w:val="0D0D0D" w:themeColor="text1" w:themeTint="F2"/>
          <w:sz w:val="28"/>
          <w:szCs w:val="28"/>
        </w:rPr>
        <w:t xml:space="preserve"> ;</w:t>
      </w:r>
      <w:proofErr w:type="gramEnd"/>
    </w:p>
    <w:p w:rsidR="00A8417E" w:rsidRPr="00F2128B" w:rsidRDefault="00A8417E">
      <w:pPr>
        <w:pStyle w:val="a6"/>
        <w:jc w:val="both"/>
        <w:rPr>
          <w:rFonts w:ascii="Times New Roman" w:hAnsi="Times New Roman" w:cs="Times New Roman"/>
          <w:color w:val="0D0D0D" w:themeColor="text1" w:themeTint="F2"/>
          <w:sz w:val="28"/>
          <w:szCs w:val="28"/>
        </w:rPr>
      </w:pPr>
    </w:p>
    <w:p w:rsidR="00A8417E" w:rsidRPr="00F2128B" w:rsidRDefault="00A823AC">
      <w:pPr>
        <w:adjustRightInd w:val="0"/>
        <w:jc w:val="both"/>
        <w:rPr>
          <w:color w:val="0D0D0D" w:themeColor="text1" w:themeTint="F2"/>
          <w:sz w:val="28"/>
          <w:szCs w:val="28"/>
        </w:rPr>
      </w:pPr>
      <w:proofErr w:type="spellStart"/>
      <w:r w:rsidRPr="00F2128B">
        <w:rPr>
          <w:color w:val="0D0D0D" w:themeColor="text1" w:themeTint="F2"/>
          <w:sz w:val="28"/>
          <w:szCs w:val="28"/>
          <w:u w:val="single"/>
        </w:rPr>
        <w:t>Минпросвещения</w:t>
      </w:r>
      <w:proofErr w:type="spellEnd"/>
      <w:r w:rsidRPr="00F2128B">
        <w:rPr>
          <w:color w:val="0D0D0D" w:themeColor="text1" w:themeTint="F2"/>
          <w:sz w:val="28"/>
          <w:szCs w:val="28"/>
          <w:u w:val="single"/>
        </w:rPr>
        <w:t xml:space="preserve"> от 28.12.2018 № 345</w:t>
      </w:r>
      <w:r w:rsidRPr="00F2128B">
        <w:rPr>
          <w:color w:val="0D0D0D" w:themeColor="text1" w:themeTint="F2"/>
          <w:sz w:val="28"/>
          <w:szCs w:val="28"/>
        </w:rPr>
        <w:t>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A8417E" w:rsidRPr="00F2128B" w:rsidRDefault="00A8417E">
      <w:pPr>
        <w:spacing w:line="255" w:lineRule="atLeast"/>
        <w:jc w:val="both"/>
        <w:rPr>
          <w:color w:val="0D0D0D" w:themeColor="text1" w:themeTint="F2"/>
          <w:sz w:val="28"/>
          <w:szCs w:val="28"/>
        </w:rPr>
      </w:pPr>
    </w:p>
    <w:p w:rsidR="00A8417E" w:rsidRPr="00F2128B" w:rsidRDefault="004E003A">
      <w:pPr>
        <w:spacing w:line="255" w:lineRule="atLeast"/>
        <w:jc w:val="both"/>
        <w:rPr>
          <w:color w:val="0D0D0D" w:themeColor="text1" w:themeTint="F2"/>
          <w:sz w:val="28"/>
          <w:szCs w:val="28"/>
        </w:rPr>
      </w:pPr>
      <w:hyperlink r:id="rId13" w:anchor="/document/99/565295909/" w:history="1">
        <w:r w:rsidR="00A823AC" w:rsidRPr="00F2128B">
          <w:rPr>
            <w:color w:val="0D0D0D" w:themeColor="text1" w:themeTint="F2"/>
            <w:sz w:val="28"/>
            <w:szCs w:val="28"/>
            <w:u w:val="single"/>
          </w:rPr>
          <w:t xml:space="preserve">Приказ </w:t>
        </w:r>
        <w:proofErr w:type="spellStart"/>
        <w:r w:rsidR="00A823AC" w:rsidRPr="00F2128B">
          <w:rPr>
            <w:color w:val="0D0D0D" w:themeColor="text1" w:themeTint="F2"/>
            <w:sz w:val="28"/>
            <w:szCs w:val="28"/>
            <w:u w:val="single"/>
          </w:rPr>
          <w:t>Минпросвещения</w:t>
        </w:r>
        <w:proofErr w:type="spellEnd"/>
        <w:r w:rsidR="00A823AC" w:rsidRPr="00F2128B">
          <w:rPr>
            <w:color w:val="0D0D0D" w:themeColor="text1" w:themeTint="F2"/>
            <w:sz w:val="28"/>
            <w:szCs w:val="28"/>
            <w:u w:val="single"/>
          </w:rPr>
          <w:t xml:space="preserve"> от 20.05.2020 № 254</w:t>
        </w:r>
      </w:hyperlink>
      <w:r w:rsidR="00A823AC" w:rsidRPr="00F2128B">
        <w:rPr>
          <w:color w:val="0D0D0D" w:themeColor="text1" w:themeTint="F2"/>
          <w:sz w:val="28"/>
          <w:szCs w:val="28"/>
        </w:rPr>
        <w:t>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A8417E" w:rsidRPr="00F2128B" w:rsidRDefault="00A8417E">
      <w:pPr>
        <w:jc w:val="both"/>
        <w:rPr>
          <w:color w:val="0D0D0D" w:themeColor="text1" w:themeTint="F2"/>
          <w:sz w:val="28"/>
          <w:szCs w:val="28"/>
        </w:rPr>
      </w:pPr>
    </w:p>
    <w:p w:rsidR="00A8417E" w:rsidRPr="00F2128B" w:rsidRDefault="00A823AC">
      <w:pPr>
        <w:jc w:val="both"/>
        <w:rPr>
          <w:sz w:val="28"/>
          <w:szCs w:val="28"/>
          <w:lang w:eastAsia="ru-RU"/>
        </w:rPr>
      </w:pPr>
      <w:r w:rsidRPr="00F2128B">
        <w:rPr>
          <w:sz w:val="28"/>
          <w:szCs w:val="28"/>
          <w:lang w:eastAsia="ru-RU"/>
        </w:rPr>
        <w:t xml:space="preserve">Химия. Примерные рабочие программы. Предметная линия учебников О. С. Габриеляна, И. Г. Остроумова, С. А. Сладкова. 10—11 классы. Базовый уровень: учеб. пособие для </w:t>
      </w:r>
      <w:proofErr w:type="spellStart"/>
      <w:r w:rsidRPr="00F2128B">
        <w:rPr>
          <w:sz w:val="28"/>
          <w:szCs w:val="28"/>
          <w:lang w:eastAsia="ru-RU"/>
        </w:rPr>
        <w:t>общеобразоват</w:t>
      </w:r>
      <w:proofErr w:type="spellEnd"/>
      <w:r w:rsidRPr="00F2128B">
        <w:rPr>
          <w:sz w:val="28"/>
          <w:szCs w:val="28"/>
          <w:lang w:eastAsia="ru-RU"/>
        </w:rPr>
        <w:t xml:space="preserve">. организаций / О. С. Габриелян, И. Г. Остроумов, С. А. Сладков. – 2-е изд. </w:t>
      </w:r>
      <w:proofErr w:type="gramStart"/>
      <w:r w:rsidRPr="00F2128B">
        <w:rPr>
          <w:sz w:val="28"/>
          <w:szCs w:val="28"/>
          <w:lang w:eastAsia="ru-RU"/>
        </w:rPr>
        <w:t>—М</w:t>
      </w:r>
      <w:proofErr w:type="gramEnd"/>
      <w:r w:rsidRPr="00F2128B">
        <w:rPr>
          <w:sz w:val="28"/>
          <w:szCs w:val="28"/>
          <w:lang w:eastAsia="ru-RU"/>
        </w:rPr>
        <w:t>.: Просвещение, 2021.</w:t>
      </w:r>
    </w:p>
    <w:p w:rsidR="00A8417E" w:rsidRPr="00F2128B" w:rsidRDefault="00A8417E">
      <w:pPr>
        <w:jc w:val="both"/>
        <w:rPr>
          <w:color w:val="0D0D0D" w:themeColor="text1" w:themeTint="F2"/>
          <w:sz w:val="28"/>
          <w:szCs w:val="28"/>
        </w:rPr>
      </w:pPr>
    </w:p>
    <w:p w:rsidR="00A8417E" w:rsidRPr="00F2128B" w:rsidRDefault="00A8417E">
      <w:pPr>
        <w:jc w:val="both"/>
        <w:rPr>
          <w:b/>
          <w:caps/>
          <w:color w:val="0D0D0D" w:themeColor="text1" w:themeTint="F2"/>
          <w:sz w:val="28"/>
          <w:szCs w:val="28"/>
        </w:rPr>
      </w:pPr>
    </w:p>
    <w:p w:rsidR="00A8417E" w:rsidRPr="00F2128B" w:rsidRDefault="00A823AC">
      <w:pPr>
        <w:numPr>
          <w:ilvl w:val="0"/>
          <w:numId w:val="1"/>
        </w:numPr>
        <w:jc w:val="both"/>
        <w:rPr>
          <w:b/>
          <w:caps/>
          <w:color w:val="0D0D0D" w:themeColor="text1" w:themeTint="F2"/>
          <w:sz w:val="28"/>
          <w:szCs w:val="28"/>
        </w:rPr>
      </w:pPr>
      <w:r w:rsidRPr="00F2128B">
        <w:rPr>
          <w:b/>
          <w:caps/>
          <w:color w:val="0D0D0D" w:themeColor="text1" w:themeTint="F2"/>
          <w:sz w:val="28"/>
          <w:szCs w:val="28"/>
        </w:rPr>
        <w:t>Планируемые результаты освоения учебного предмета</w:t>
      </w:r>
    </w:p>
    <w:p w:rsidR="00A8417E" w:rsidRPr="00F2128B" w:rsidRDefault="00A823AC">
      <w:pPr>
        <w:tabs>
          <w:tab w:val="left" w:pos="426"/>
        </w:tabs>
        <w:ind w:firstLine="284"/>
        <w:jc w:val="both"/>
        <w:rPr>
          <w:color w:val="0D0D0D" w:themeColor="text1" w:themeTint="F2"/>
          <w:sz w:val="28"/>
          <w:szCs w:val="28"/>
        </w:rPr>
      </w:pPr>
      <w:r w:rsidRPr="00F2128B">
        <w:rPr>
          <w:color w:val="0D0D0D" w:themeColor="text1" w:themeTint="F2"/>
          <w:sz w:val="28"/>
          <w:szCs w:val="28"/>
        </w:rPr>
        <w:t xml:space="preserve">Изучение химии в старшей школе на базовом уровне направлено на достижение следующих </w:t>
      </w:r>
      <w:r w:rsidRPr="00F2128B">
        <w:rPr>
          <w:b/>
          <w:color w:val="0D0D0D" w:themeColor="text1" w:themeTint="F2"/>
          <w:sz w:val="28"/>
          <w:szCs w:val="28"/>
        </w:rPr>
        <w:t>целей:</w:t>
      </w:r>
    </w:p>
    <w:p w:rsidR="00A8417E" w:rsidRPr="00F2128B" w:rsidRDefault="00A823AC">
      <w:pPr>
        <w:pStyle w:val="a6"/>
        <w:numPr>
          <w:ilvl w:val="0"/>
          <w:numId w:val="2"/>
        </w:numPr>
        <w:jc w:val="both"/>
        <w:rPr>
          <w:rFonts w:ascii="Times New Roman" w:hAnsi="Times New Roman" w:cs="Times New Roman"/>
          <w:color w:val="0D0D0D" w:themeColor="text1" w:themeTint="F2"/>
          <w:sz w:val="28"/>
          <w:szCs w:val="28"/>
        </w:rPr>
      </w:pPr>
      <w:r w:rsidRPr="00F2128B">
        <w:rPr>
          <w:rFonts w:ascii="Times New Roman" w:hAnsi="Times New Roman" w:cs="Times New Roman"/>
          <w:color w:val="0D0D0D" w:themeColor="text1" w:themeTint="F2"/>
          <w:sz w:val="28"/>
          <w:szCs w:val="28"/>
        </w:rPr>
        <w:t>освоение системы знаний</w:t>
      </w:r>
      <w:r w:rsidRPr="00F2128B">
        <w:rPr>
          <w:rStyle w:val="apple-converted-space"/>
          <w:rFonts w:ascii="Times New Roman" w:hAnsi="Times New Roman" w:cs="Times New Roman"/>
          <w:color w:val="0D0D0D" w:themeColor="text1" w:themeTint="F2"/>
          <w:sz w:val="28"/>
          <w:szCs w:val="28"/>
        </w:rPr>
        <w:t> </w:t>
      </w:r>
      <w:r w:rsidRPr="00F2128B">
        <w:rPr>
          <w:rFonts w:ascii="Times New Roman" w:hAnsi="Times New Roman" w:cs="Times New Roman"/>
          <w:color w:val="0D0D0D" w:themeColor="text1" w:themeTint="F2"/>
          <w:sz w:val="28"/>
          <w:szCs w:val="28"/>
        </w:rPr>
        <w:t xml:space="preserve">о химической составляющей </w:t>
      </w:r>
      <w:proofErr w:type="gramStart"/>
      <w:r w:rsidRPr="00F2128B">
        <w:rPr>
          <w:rFonts w:ascii="Times New Roman" w:hAnsi="Times New Roman" w:cs="Times New Roman"/>
          <w:color w:val="0D0D0D" w:themeColor="text1" w:themeTint="F2"/>
          <w:sz w:val="28"/>
          <w:szCs w:val="28"/>
        </w:rPr>
        <w:t>естественно-научной</w:t>
      </w:r>
      <w:proofErr w:type="gramEnd"/>
      <w:r w:rsidRPr="00F2128B">
        <w:rPr>
          <w:rFonts w:ascii="Times New Roman" w:hAnsi="Times New Roman" w:cs="Times New Roman"/>
          <w:color w:val="0D0D0D" w:themeColor="text1" w:themeTint="F2"/>
          <w:sz w:val="28"/>
          <w:szCs w:val="28"/>
        </w:rPr>
        <w:t xml:space="preserve"> картины мира, а также о системе важнейших химических понятий, законов и теорий;</w:t>
      </w:r>
    </w:p>
    <w:p w:rsidR="00A8417E" w:rsidRPr="00F2128B" w:rsidRDefault="00A823AC">
      <w:pPr>
        <w:pStyle w:val="a6"/>
        <w:numPr>
          <w:ilvl w:val="0"/>
          <w:numId w:val="2"/>
        </w:numPr>
        <w:jc w:val="both"/>
        <w:rPr>
          <w:rFonts w:ascii="Times New Roman" w:hAnsi="Times New Roman" w:cs="Times New Roman"/>
          <w:color w:val="0D0D0D" w:themeColor="text1" w:themeTint="F2"/>
          <w:sz w:val="28"/>
          <w:szCs w:val="28"/>
        </w:rPr>
      </w:pPr>
      <w:r w:rsidRPr="00F2128B">
        <w:rPr>
          <w:rFonts w:ascii="Times New Roman" w:hAnsi="Times New Roman" w:cs="Times New Roman"/>
          <w:color w:val="0D0D0D" w:themeColor="text1" w:themeTint="F2"/>
          <w:sz w:val="28"/>
          <w:szCs w:val="28"/>
        </w:rPr>
        <w:t>овладение умениями</w:t>
      </w:r>
      <w:r w:rsidRPr="00F2128B">
        <w:rPr>
          <w:rStyle w:val="apple-converted-space"/>
          <w:rFonts w:ascii="Times New Roman" w:hAnsi="Times New Roman" w:cs="Times New Roman"/>
          <w:color w:val="0D0D0D" w:themeColor="text1" w:themeTint="F2"/>
          <w:sz w:val="28"/>
          <w:szCs w:val="28"/>
        </w:rPr>
        <w:t> </w:t>
      </w:r>
      <w:r w:rsidRPr="00F2128B">
        <w:rPr>
          <w:rFonts w:ascii="Times New Roman" w:hAnsi="Times New Roman" w:cs="Times New Roman"/>
          <w:color w:val="0D0D0D" w:themeColor="text1" w:themeTint="F2"/>
          <w:sz w:val="28"/>
          <w:szCs w:val="28"/>
        </w:rPr>
        <w:t>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A8417E" w:rsidRPr="00F2128B" w:rsidRDefault="00A823AC">
      <w:pPr>
        <w:pStyle w:val="a6"/>
        <w:numPr>
          <w:ilvl w:val="0"/>
          <w:numId w:val="2"/>
        </w:numPr>
        <w:jc w:val="both"/>
        <w:rPr>
          <w:rFonts w:ascii="Times New Roman" w:hAnsi="Times New Roman" w:cs="Times New Roman"/>
          <w:color w:val="0D0D0D" w:themeColor="text1" w:themeTint="F2"/>
          <w:sz w:val="28"/>
          <w:szCs w:val="28"/>
        </w:rPr>
      </w:pPr>
      <w:r w:rsidRPr="00F2128B">
        <w:rPr>
          <w:rFonts w:ascii="Times New Roman" w:hAnsi="Times New Roman" w:cs="Times New Roman"/>
          <w:color w:val="0D0D0D" w:themeColor="text1" w:themeTint="F2"/>
          <w:sz w:val="28"/>
          <w:szCs w:val="28"/>
        </w:rPr>
        <w:t>развитие</w:t>
      </w:r>
      <w:r w:rsidRPr="00F2128B">
        <w:rPr>
          <w:rStyle w:val="apple-converted-space"/>
          <w:rFonts w:ascii="Times New Roman" w:hAnsi="Times New Roman" w:cs="Times New Roman"/>
          <w:color w:val="0D0D0D" w:themeColor="text1" w:themeTint="F2"/>
          <w:sz w:val="28"/>
          <w:szCs w:val="28"/>
        </w:rPr>
        <w:t> </w:t>
      </w:r>
      <w:r w:rsidRPr="00F2128B">
        <w:rPr>
          <w:rFonts w:ascii="Times New Roman" w:hAnsi="Times New Roman" w:cs="Times New Roman"/>
          <w:color w:val="0D0D0D" w:themeColor="text1" w:themeTint="F2"/>
          <w:sz w:val="28"/>
          <w:szCs w:val="28"/>
        </w:rPr>
        <w:t>познавательных интересов и интеллектуальных способностей в процессе самостоятельного приобретения знаний и умений по химии с использованием различных источников информации, в том числе компьютерных технологий;</w:t>
      </w:r>
    </w:p>
    <w:p w:rsidR="00A8417E" w:rsidRPr="00F2128B" w:rsidRDefault="00A823AC">
      <w:pPr>
        <w:pStyle w:val="a6"/>
        <w:numPr>
          <w:ilvl w:val="0"/>
          <w:numId w:val="2"/>
        </w:numPr>
        <w:jc w:val="both"/>
        <w:rPr>
          <w:rFonts w:ascii="Times New Roman" w:hAnsi="Times New Roman" w:cs="Times New Roman"/>
          <w:color w:val="0D0D0D" w:themeColor="text1" w:themeTint="F2"/>
          <w:sz w:val="28"/>
          <w:szCs w:val="28"/>
        </w:rPr>
      </w:pPr>
      <w:r w:rsidRPr="00F2128B">
        <w:rPr>
          <w:rFonts w:ascii="Times New Roman" w:hAnsi="Times New Roman" w:cs="Times New Roman"/>
          <w:color w:val="0D0D0D" w:themeColor="text1" w:themeTint="F2"/>
          <w:sz w:val="28"/>
          <w:szCs w:val="28"/>
        </w:rPr>
        <w:lastRenderedPageBreak/>
        <w:t>воспитание</w:t>
      </w:r>
      <w:r w:rsidRPr="00F2128B">
        <w:rPr>
          <w:rStyle w:val="apple-converted-space"/>
          <w:rFonts w:ascii="Times New Roman" w:hAnsi="Times New Roman" w:cs="Times New Roman"/>
          <w:color w:val="0D0D0D" w:themeColor="text1" w:themeTint="F2"/>
          <w:sz w:val="28"/>
          <w:szCs w:val="28"/>
        </w:rPr>
        <w:t> </w:t>
      </w:r>
      <w:r w:rsidRPr="00F2128B">
        <w:rPr>
          <w:rFonts w:ascii="Times New Roman" w:hAnsi="Times New Roman" w:cs="Times New Roman"/>
          <w:color w:val="0D0D0D" w:themeColor="text1" w:themeTint="F2"/>
          <w:sz w:val="28"/>
          <w:szCs w:val="28"/>
        </w:rPr>
        <w:t>убежденности</w:t>
      </w:r>
      <w:r w:rsidRPr="00F2128B">
        <w:rPr>
          <w:rStyle w:val="apple-converted-space"/>
          <w:rFonts w:ascii="Times New Roman" w:hAnsi="Times New Roman" w:cs="Times New Roman"/>
          <w:color w:val="0D0D0D" w:themeColor="text1" w:themeTint="F2"/>
          <w:sz w:val="28"/>
          <w:szCs w:val="28"/>
        </w:rPr>
        <w:t> </w:t>
      </w:r>
      <w:r w:rsidRPr="00F2128B">
        <w:rPr>
          <w:rFonts w:ascii="Times New Roman" w:hAnsi="Times New Roman" w:cs="Times New Roman"/>
          <w:color w:val="0D0D0D" w:themeColor="text1" w:themeTint="F2"/>
          <w:sz w:val="28"/>
          <w:szCs w:val="28"/>
        </w:rPr>
        <w:t>в познаваемости мира, необходимости вести здоровый образ жизни, химически грамотного отношения к своему здоровью и окружающей среде;</w:t>
      </w:r>
    </w:p>
    <w:p w:rsidR="00A8417E" w:rsidRPr="00F2128B" w:rsidRDefault="00A823AC">
      <w:pPr>
        <w:pStyle w:val="a6"/>
        <w:numPr>
          <w:ilvl w:val="0"/>
          <w:numId w:val="2"/>
        </w:numPr>
        <w:jc w:val="both"/>
        <w:rPr>
          <w:rFonts w:ascii="Times New Roman" w:hAnsi="Times New Roman" w:cs="Times New Roman"/>
          <w:color w:val="0D0D0D" w:themeColor="text1" w:themeTint="F2"/>
          <w:sz w:val="28"/>
          <w:szCs w:val="28"/>
        </w:rPr>
      </w:pPr>
      <w:r w:rsidRPr="00F2128B">
        <w:rPr>
          <w:rFonts w:ascii="Times New Roman" w:hAnsi="Times New Roman" w:cs="Times New Roman"/>
          <w:color w:val="0D0D0D" w:themeColor="text1" w:themeTint="F2"/>
          <w:sz w:val="28"/>
          <w:szCs w:val="28"/>
        </w:rPr>
        <w:t>применение полученных знаний и умений</w:t>
      </w:r>
      <w:r w:rsidRPr="00F2128B">
        <w:rPr>
          <w:rStyle w:val="apple-converted-space"/>
          <w:rFonts w:ascii="Times New Roman" w:hAnsi="Times New Roman" w:cs="Times New Roman"/>
          <w:color w:val="0D0D0D" w:themeColor="text1" w:themeTint="F2"/>
          <w:sz w:val="28"/>
          <w:szCs w:val="28"/>
        </w:rPr>
        <w:t> </w:t>
      </w:r>
      <w:r w:rsidRPr="00F2128B">
        <w:rPr>
          <w:rFonts w:ascii="Times New Roman" w:hAnsi="Times New Roman" w:cs="Times New Roman"/>
          <w:color w:val="0D0D0D" w:themeColor="text1" w:themeTint="F2"/>
          <w:sz w:val="28"/>
          <w:szCs w:val="28"/>
        </w:rPr>
        <w:t>для безопасного использования веществ и материалов в быту, сельском хозяйстве и на производстве, а также для решения практических задач в повседневной жизни, предупреждения явлений, наносящих вред здоровью и окружающей среде.</w:t>
      </w:r>
    </w:p>
    <w:p w:rsidR="00A8417E" w:rsidRPr="00F2128B" w:rsidRDefault="00A8417E">
      <w:pPr>
        <w:pStyle w:val="a6"/>
        <w:ind w:left="360"/>
        <w:jc w:val="both"/>
        <w:rPr>
          <w:rFonts w:ascii="Times New Roman" w:hAnsi="Times New Roman" w:cs="Times New Roman"/>
          <w:color w:val="0D0D0D" w:themeColor="text1" w:themeTint="F2"/>
          <w:sz w:val="28"/>
          <w:szCs w:val="28"/>
        </w:rPr>
      </w:pPr>
    </w:p>
    <w:p w:rsidR="00A8417E" w:rsidRPr="00F2128B" w:rsidRDefault="00A823AC">
      <w:pPr>
        <w:rPr>
          <w:sz w:val="28"/>
          <w:szCs w:val="28"/>
        </w:rPr>
      </w:pPr>
      <w:r w:rsidRPr="00F2128B">
        <w:rPr>
          <w:sz w:val="28"/>
          <w:szCs w:val="28"/>
        </w:rPr>
        <w:t>Задачи учебного предмета «Химия» 11 класс:</w:t>
      </w:r>
    </w:p>
    <w:p w:rsidR="00A8417E" w:rsidRPr="00F2128B" w:rsidRDefault="00A823AC">
      <w:pPr>
        <w:rPr>
          <w:sz w:val="28"/>
          <w:szCs w:val="28"/>
        </w:rPr>
      </w:pPr>
      <w:r w:rsidRPr="00F2128B">
        <w:rPr>
          <w:sz w:val="28"/>
          <w:szCs w:val="28"/>
        </w:rPr>
        <w:t>Курс общей химии 11 класса направлен на решение задач   интеграции знаний учащихся по неорганической и органической химии с целью формирования у них единой химической картины мира. Ведущая идея курса – единство неорганической и органической химии на основе общности их понятий, законов и теорий, а также на основе общих подходов к классификации органических и неорганических веществ и закономерностям протекания химических реакций между ними.</w:t>
      </w:r>
    </w:p>
    <w:p w:rsidR="00A8417E" w:rsidRPr="00F2128B" w:rsidRDefault="00A823AC">
      <w:pPr>
        <w:rPr>
          <w:sz w:val="28"/>
          <w:szCs w:val="28"/>
        </w:rPr>
      </w:pPr>
      <w:r w:rsidRPr="00F2128B">
        <w:rPr>
          <w:sz w:val="28"/>
          <w:szCs w:val="28"/>
        </w:rPr>
        <w:t>Значительное место в содержании курса отводится химическому эксперименту. Он открывает возможность формировать у учащихся умения работать с химическими веществами, выполнять простые химические опыты, учит школьников безопасному и экологически грамотному обращению с веществами в быту и на производстве.</w:t>
      </w:r>
    </w:p>
    <w:p w:rsidR="00A8417E" w:rsidRPr="00F2128B" w:rsidRDefault="00A823AC">
      <w:pPr>
        <w:rPr>
          <w:sz w:val="28"/>
          <w:szCs w:val="28"/>
        </w:rPr>
      </w:pPr>
      <w:r w:rsidRPr="00F2128B">
        <w:rPr>
          <w:sz w:val="28"/>
          <w:szCs w:val="28"/>
        </w:rPr>
        <w:t>Логика и структурирование курса позволяют в полной мере использовать в обучении логические операции мышления: анализ и синтез, сравнение и аналогию, систематизацию и обобщение.</w:t>
      </w:r>
    </w:p>
    <w:p w:rsidR="00A8417E" w:rsidRPr="00F2128B" w:rsidRDefault="00A8417E">
      <w:pPr>
        <w:rPr>
          <w:sz w:val="28"/>
          <w:szCs w:val="28"/>
        </w:rPr>
      </w:pPr>
    </w:p>
    <w:p w:rsidR="00A8417E" w:rsidRPr="00F2128B" w:rsidRDefault="00A823AC">
      <w:pPr>
        <w:rPr>
          <w:sz w:val="28"/>
          <w:szCs w:val="28"/>
        </w:rPr>
      </w:pPr>
      <w:r w:rsidRPr="00F2128B">
        <w:rPr>
          <w:sz w:val="28"/>
          <w:szCs w:val="28"/>
        </w:rPr>
        <w:t>Результаты изучения химии в 11 классе</w:t>
      </w:r>
    </w:p>
    <w:p w:rsidR="00A8417E" w:rsidRPr="00F2128B" w:rsidRDefault="00A823AC">
      <w:pPr>
        <w:rPr>
          <w:sz w:val="28"/>
          <w:szCs w:val="28"/>
        </w:rPr>
      </w:pPr>
      <w:r w:rsidRPr="00F2128B">
        <w:rPr>
          <w:sz w:val="28"/>
          <w:szCs w:val="28"/>
        </w:rPr>
        <w:t>В результате изучения химии в 11 классе учащиеся должны</w:t>
      </w:r>
    </w:p>
    <w:p w:rsidR="00A8417E" w:rsidRPr="00F2128B" w:rsidRDefault="00A823AC">
      <w:pPr>
        <w:rPr>
          <w:sz w:val="28"/>
          <w:szCs w:val="28"/>
        </w:rPr>
      </w:pPr>
      <w:r w:rsidRPr="00F2128B">
        <w:rPr>
          <w:sz w:val="28"/>
          <w:szCs w:val="28"/>
        </w:rPr>
        <w:t>знать/понимать</w:t>
      </w:r>
    </w:p>
    <w:p w:rsidR="00A8417E" w:rsidRPr="00F2128B" w:rsidRDefault="00A823AC">
      <w:pPr>
        <w:rPr>
          <w:sz w:val="28"/>
          <w:szCs w:val="28"/>
        </w:rPr>
      </w:pPr>
      <w:proofErr w:type="gramStart"/>
      <w:r w:rsidRPr="00F2128B">
        <w:rPr>
          <w:sz w:val="28"/>
          <w:szCs w:val="28"/>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F2128B">
        <w:rPr>
          <w:sz w:val="28"/>
          <w:szCs w:val="28"/>
        </w:rPr>
        <w:t>электроотрицательность</w:t>
      </w:r>
      <w:proofErr w:type="spellEnd"/>
      <w:r w:rsidRPr="00F2128B">
        <w:rPr>
          <w:sz w:val="28"/>
          <w:szCs w:val="28"/>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F2128B">
        <w:rPr>
          <w:sz w:val="28"/>
          <w:szCs w:val="28"/>
        </w:rPr>
        <w:t>неэлектролит</w:t>
      </w:r>
      <w:proofErr w:type="spellEnd"/>
      <w:r w:rsidRPr="00F2128B">
        <w:rPr>
          <w:sz w:val="28"/>
          <w:szCs w:val="28"/>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A8417E" w:rsidRPr="00F2128B" w:rsidRDefault="00A823AC">
      <w:pPr>
        <w:rPr>
          <w:sz w:val="28"/>
          <w:szCs w:val="28"/>
        </w:rPr>
      </w:pPr>
      <w:r w:rsidRPr="00F2128B">
        <w:rPr>
          <w:sz w:val="28"/>
          <w:szCs w:val="28"/>
        </w:rPr>
        <w:t>основные законы химии: сохранения массы веществ, постоянства состава, периодический закон;</w:t>
      </w:r>
    </w:p>
    <w:p w:rsidR="00A8417E" w:rsidRPr="00F2128B" w:rsidRDefault="00A823AC">
      <w:pPr>
        <w:rPr>
          <w:sz w:val="28"/>
          <w:szCs w:val="28"/>
        </w:rPr>
      </w:pPr>
      <w:r w:rsidRPr="00F2128B">
        <w:rPr>
          <w:sz w:val="28"/>
          <w:szCs w:val="28"/>
        </w:rPr>
        <w:t>основные теории химии: химической связи, электролитической диссоциации, строения органических соединений;</w:t>
      </w:r>
    </w:p>
    <w:p w:rsidR="00A8417E" w:rsidRPr="00F2128B" w:rsidRDefault="00A823AC">
      <w:pPr>
        <w:rPr>
          <w:sz w:val="28"/>
          <w:szCs w:val="28"/>
        </w:rPr>
      </w:pPr>
      <w:proofErr w:type="gramStart"/>
      <w:r w:rsidRPr="00F2128B">
        <w:rPr>
          <w:sz w:val="28"/>
          <w:szCs w:val="28"/>
        </w:rPr>
        <w:t xml:space="preserve">важнейшие вещества и материалы: основные металлы и сплавы; серная, соляная, азотная и уксусная кислоты; щелочи, аммиак, </w:t>
      </w:r>
      <w:r w:rsidRPr="00F2128B">
        <w:rPr>
          <w:sz w:val="28"/>
          <w:szCs w:val="28"/>
        </w:rPr>
        <w:lastRenderedPageBreak/>
        <w:t>минеральные удобрения, искусственные и синтетические волокна, каучуки, пластмассы;</w:t>
      </w:r>
      <w:proofErr w:type="gramEnd"/>
    </w:p>
    <w:p w:rsidR="00A8417E" w:rsidRPr="00F2128B" w:rsidRDefault="00A823AC">
      <w:pPr>
        <w:rPr>
          <w:sz w:val="28"/>
          <w:szCs w:val="28"/>
        </w:rPr>
      </w:pPr>
      <w:r w:rsidRPr="00F2128B">
        <w:rPr>
          <w:sz w:val="28"/>
          <w:szCs w:val="28"/>
        </w:rPr>
        <w:t>уметь</w:t>
      </w:r>
    </w:p>
    <w:p w:rsidR="00A8417E" w:rsidRPr="00F2128B" w:rsidRDefault="00A823AC">
      <w:pPr>
        <w:rPr>
          <w:sz w:val="28"/>
          <w:szCs w:val="28"/>
        </w:rPr>
      </w:pPr>
      <w:r w:rsidRPr="00F2128B">
        <w:rPr>
          <w:sz w:val="28"/>
          <w:szCs w:val="28"/>
        </w:rPr>
        <w:t>называть: изученные вещества по «тривиальной» или международной номенклатуре;</w:t>
      </w:r>
    </w:p>
    <w:p w:rsidR="00A8417E" w:rsidRPr="00F2128B" w:rsidRDefault="00A823AC">
      <w:pPr>
        <w:rPr>
          <w:sz w:val="28"/>
          <w:szCs w:val="28"/>
        </w:rPr>
      </w:pPr>
      <w:r w:rsidRPr="00F2128B">
        <w:rPr>
          <w:sz w:val="28"/>
          <w:szCs w:val="28"/>
        </w:rPr>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A8417E" w:rsidRPr="00F2128B" w:rsidRDefault="00A823AC">
      <w:pPr>
        <w:rPr>
          <w:sz w:val="28"/>
          <w:szCs w:val="28"/>
        </w:rPr>
      </w:pPr>
      <w:r w:rsidRPr="00F2128B">
        <w:rPr>
          <w:sz w:val="28"/>
          <w:szCs w:val="28"/>
        </w:rPr>
        <w:t xml:space="preserve">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соединений; </w:t>
      </w:r>
    </w:p>
    <w:p w:rsidR="00A8417E" w:rsidRPr="00F2128B" w:rsidRDefault="00A823AC">
      <w:pPr>
        <w:rPr>
          <w:sz w:val="28"/>
          <w:szCs w:val="28"/>
        </w:rPr>
      </w:pPr>
      <w:r w:rsidRPr="00F2128B">
        <w:rPr>
          <w:sz w:val="28"/>
          <w:szCs w:val="28"/>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A8417E" w:rsidRPr="00F2128B" w:rsidRDefault="00A823AC">
      <w:pPr>
        <w:rPr>
          <w:sz w:val="28"/>
          <w:szCs w:val="28"/>
        </w:rPr>
      </w:pPr>
      <w:r w:rsidRPr="00F2128B">
        <w:rPr>
          <w:sz w:val="28"/>
          <w:szCs w:val="28"/>
        </w:rPr>
        <w:t>выполнять химический эксперимент по распознаванию важнейших неорганических и органических веществ;</w:t>
      </w:r>
    </w:p>
    <w:p w:rsidR="00A8417E" w:rsidRPr="00F2128B" w:rsidRDefault="00A823AC">
      <w:pPr>
        <w:rPr>
          <w:sz w:val="28"/>
          <w:szCs w:val="28"/>
        </w:rPr>
      </w:pPr>
      <w:r w:rsidRPr="00F2128B">
        <w:rPr>
          <w:sz w:val="28"/>
          <w:szCs w:val="28"/>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F2128B">
        <w:rPr>
          <w:sz w:val="28"/>
          <w:szCs w:val="28"/>
        </w:rPr>
        <w:t>ии и ее</w:t>
      </w:r>
      <w:proofErr w:type="gramEnd"/>
      <w:r w:rsidRPr="00F2128B">
        <w:rPr>
          <w:sz w:val="28"/>
          <w:szCs w:val="28"/>
        </w:rPr>
        <w:t xml:space="preserve"> представления в различных формах;</w:t>
      </w:r>
    </w:p>
    <w:p w:rsidR="00A8417E" w:rsidRPr="00F2128B" w:rsidRDefault="00A823AC">
      <w:pPr>
        <w:rPr>
          <w:sz w:val="28"/>
          <w:szCs w:val="28"/>
        </w:rPr>
      </w:pPr>
      <w:r w:rsidRPr="00F2128B">
        <w:rPr>
          <w:sz w:val="28"/>
          <w:szCs w:val="28"/>
        </w:rPr>
        <w:t xml:space="preserve">использовать приобретенные знания и умения в практической деятельности и повседневной жизни </w:t>
      </w:r>
      <w:proofErr w:type="gramStart"/>
      <w:r w:rsidRPr="00F2128B">
        <w:rPr>
          <w:sz w:val="28"/>
          <w:szCs w:val="28"/>
        </w:rPr>
        <w:t>для</w:t>
      </w:r>
      <w:proofErr w:type="gramEnd"/>
      <w:r w:rsidRPr="00F2128B">
        <w:rPr>
          <w:sz w:val="28"/>
          <w:szCs w:val="28"/>
        </w:rPr>
        <w:t>:</w:t>
      </w:r>
    </w:p>
    <w:p w:rsidR="00A8417E" w:rsidRPr="00F2128B" w:rsidRDefault="00A823AC">
      <w:pPr>
        <w:rPr>
          <w:sz w:val="28"/>
          <w:szCs w:val="28"/>
        </w:rPr>
      </w:pPr>
      <w:r w:rsidRPr="00F2128B">
        <w:rPr>
          <w:sz w:val="28"/>
          <w:szCs w:val="28"/>
        </w:rPr>
        <w:t>объяснения химических явлений, происходящих в природе, быту и на производстве;</w:t>
      </w:r>
    </w:p>
    <w:p w:rsidR="00A8417E" w:rsidRPr="00F2128B" w:rsidRDefault="00A823AC">
      <w:pPr>
        <w:rPr>
          <w:sz w:val="28"/>
          <w:szCs w:val="28"/>
        </w:rPr>
      </w:pPr>
      <w:r w:rsidRPr="00F2128B">
        <w:rPr>
          <w:sz w:val="28"/>
          <w:szCs w:val="28"/>
        </w:rPr>
        <w:t>определения возможности протекания химических превращений в различных условиях и оценки их последствий;</w:t>
      </w:r>
    </w:p>
    <w:p w:rsidR="00A8417E" w:rsidRPr="00F2128B" w:rsidRDefault="00A823AC">
      <w:pPr>
        <w:rPr>
          <w:sz w:val="28"/>
          <w:szCs w:val="28"/>
        </w:rPr>
      </w:pPr>
      <w:r w:rsidRPr="00F2128B">
        <w:rPr>
          <w:sz w:val="28"/>
          <w:szCs w:val="28"/>
        </w:rPr>
        <w:t>экологически грамотного поведения в окружающей среде;</w:t>
      </w:r>
    </w:p>
    <w:p w:rsidR="00A8417E" w:rsidRPr="00F2128B" w:rsidRDefault="00A823AC">
      <w:pPr>
        <w:rPr>
          <w:sz w:val="28"/>
          <w:szCs w:val="28"/>
        </w:rPr>
      </w:pPr>
      <w:r w:rsidRPr="00F2128B">
        <w:rPr>
          <w:sz w:val="28"/>
          <w:szCs w:val="28"/>
        </w:rPr>
        <w:t>оценки влияния химического загрязнения окружающей среды на организм человека и другие живые организмы;</w:t>
      </w:r>
    </w:p>
    <w:p w:rsidR="00A8417E" w:rsidRPr="00F2128B" w:rsidRDefault="00A823AC">
      <w:pPr>
        <w:rPr>
          <w:sz w:val="28"/>
          <w:szCs w:val="28"/>
        </w:rPr>
      </w:pPr>
      <w:r w:rsidRPr="00F2128B">
        <w:rPr>
          <w:sz w:val="28"/>
          <w:szCs w:val="28"/>
        </w:rPr>
        <w:t>безопасного обращения с горючими и токсичными веществами, лабораторным оборудованием;</w:t>
      </w:r>
    </w:p>
    <w:p w:rsidR="00A8417E" w:rsidRPr="00F2128B" w:rsidRDefault="00A823AC">
      <w:pPr>
        <w:rPr>
          <w:sz w:val="28"/>
          <w:szCs w:val="28"/>
        </w:rPr>
      </w:pPr>
      <w:r w:rsidRPr="00F2128B">
        <w:rPr>
          <w:sz w:val="28"/>
          <w:szCs w:val="28"/>
        </w:rPr>
        <w:t>приготовления растворов заданной концентрации в быту и на производстве;</w:t>
      </w:r>
    </w:p>
    <w:p w:rsidR="00A8417E" w:rsidRPr="00F2128B" w:rsidRDefault="00A823AC">
      <w:pPr>
        <w:rPr>
          <w:sz w:val="28"/>
          <w:szCs w:val="28"/>
        </w:rPr>
      </w:pPr>
      <w:r w:rsidRPr="00F2128B">
        <w:rPr>
          <w:sz w:val="28"/>
          <w:szCs w:val="28"/>
        </w:rPr>
        <w:t xml:space="preserve">критической оценки достоверности химической информации, поступающей из разных источников. </w:t>
      </w:r>
    </w:p>
    <w:p w:rsidR="00A8417E" w:rsidRPr="00F2128B" w:rsidRDefault="00A8417E">
      <w:pPr>
        <w:rPr>
          <w:sz w:val="28"/>
          <w:szCs w:val="28"/>
        </w:rPr>
      </w:pPr>
    </w:p>
    <w:p w:rsidR="00A8417E" w:rsidRPr="00F2128B" w:rsidRDefault="00A823AC">
      <w:pPr>
        <w:pStyle w:val="3"/>
        <w:numPr>
          <w:ilvl w:val="0"/>
          <w:numId w:val="1"/>
        </w:numPr>
        <w:spacing w:before="0"/>
        <w:jc w:val="both"/>
        <w:rPr>
          <w:caps/>
          <w:color w:val="0D0D0D" w:themeColor="text1" w:themeTint="F2"/>
          <w:szCs w:val="28"/>
        </w:rPr>
      </w:pPr>
      <w:r w:rsidRPr="00F2128B">
        <w:rPr>
          <w:caps/>
          <w:color w:val="0D0D0D" w:themeColor="text1" w:themeTint="F2"/>
          <w:szCs w:val="28"/>
        </w:rPr>
        <w:t>Содержание учебного предмета</w:t>
      </w:r>
    </w:p>
    <w:p w:rsidR="00A8417E" w:rsidRPr="00F2128B" w:rsidRDefault="00A823AC">
      <w:pPr>
        <w:pStyle w:val="1"/>
        <w:spacing w:before="5" w:line="240" w:lineRule="auto"/>
        <w:rPr>
          <w:sz w:val="28"/>
          <w:szCs w:val="28"/>
        </w:rPr>
      </w:pPr>
      <w:r w:rsidRPr="00F2128B">
        <w:rPr>
          <w:sz w:val="28"/>
          <w:szCs w:val="28"/>
        </w:rPr>
        <w:t>Содержание</w:t>
      </w:r>
      <w:r w:rsidRPr="00F2128B">
        <w:rPr>
          <w:spacing w:val="-5"/>
          <w:sz w:val="28"/>
          <w:szCs w:val="28"/>
        </w:rPr>
        <w:t xml:space="preserve"> </w:t>
      </w:r>
      <w:r w:rsidRPr="00F2128B">
        <w:rPr>
          <w:sz w:val="28"/>
          <w:szCs w:val="28"/>
        </w:rPr>
        <w:t>программы</w:t>
      </w:r>
      <w:r w:rsidRPr="00F2128B">
        <w:rPr>
          <w:spacing w:val="-4"/>
          <w:sz w:val="28"/>
          <w:szCs w:val="28"/>
        </w:rPr>
        <w:t xml:space="preserve"> </w:t>
      </w:r>
      <w:r w:rsidRPr="00F2128B">
        <w:rPr>
          <w:sz w:val="28"/>
          <w:szCs w:val="28"/>
        </w:rPr>
        <w:t>учебного</w:t>
      </w:r>
      <w:r w:rsidRPr="00F2128B">
        <w:rPr>
          <w:spacing w:val="-3"/>
          <w:sz w:val="28"/>
          <w:szCs w:val="28"/>
        </w:rPr>
        <w:t xml:space="preserve"> </w:t>
      </w:r>
      <w:r w:rsidRPr="00F2128B">
        <w:rPr>
          <w:sz w:val="28"/>
          <w:szCs w:val="28"/>
        </w:rPr>
        <w:t>курса</w:t>
      </w:r>
    </w:p>
    <w:p w:rsidR="00A8417E" w:rsidRPr="00F2128B" w:rsidRDefault="00A823AC">
      <w:pPr>
        <w:rPr>
          <w:sz w:val="28"/>
          <w:szCs w:val="28"/>
        </w:rPr>
      </w:pPr>
      <w:r w:rsidRPr="00F2128B">
        <w:rPr>
          <w:sz w:val="28"/>
          <w:szCs w:val="28"/>
        </w:rPr>
        <w:t>Строение атома и периодический закон Д. И. Менделеева.</w:t>
      </w:r>
    </w:p>
    <w:p w:rsidR="00A8417E" w:rsidRPr="00F2128B" w:rsidRDefault="00A55E0B">
      <w:pPr>
        <w:rPr>
          <w:sz w:val="28"/>
          <w:szCs w:val="28"/>
        </w:rPr>
      </w:pPr>
      <w:r>
        <w:rPr>
          <w:sz w:val="28"/>
          <w:szCs w:val="28"/>
        </w:rPr>
        <w:t>Основные сведения о строении атома</w:t>
      </w:r>
      <w:r w:rsidR="00A823AC" w:rsidRPr="00F2128B">
        <w:rPr>
          <w:sz w:val="28"/>
          <w:szCs w:val="28"/>
        </w:rPr>
        <w:t xml:space="preserve">. </w:t>
      </w:r>
    </w:p>
    <w:p w:rsidR="00A8417E" w:rsidRPr="00F2128B" w:rsidRDefault="00A823AC">
      <w:pPr>
        <w:rPr>
          <w:sz w:val="28"/>
          <w:szCs w:val="28"/>
        </w:rPr>
      </w:pPr>
      <w:r w:rsidRPr="00F2128B">
        <w:rPr>
          <w:sz w:val="28"/>
          <w:szCs w:val="28"/>
        </w:rPr>
        <w:t>Ядро: протоны и нейтроны. Изотопы.</w:t>
      </w:r>
      <w:r w:rsidRPr="00F2128B">
        <w:rPr>
          <w:sz w:val="28"/>
          <w:szCs w:val="28"/>
        </w:rPr>
        <w:tab/>
        <w:t>Электроны.</w:t>
      </w:r>
      <w:r w:rsidRPr="00F2128B">
        <w:rPr>
          <w:sz w:val="28"/>
          <w:szCs w:val="28"/>
        </w:rPr>
        <w:tab/>
        <w:t>Электронная</w:t>
      </w:r>
      <w:r w:rsidRPr="00F2128B">
        <w:rPr>
          <w:sz w:val="28"/>
          <w:szCs w:val="28"/>
        </w:rPr>
        <w:tab/>
        <w:t xml:space="preserve">оболочка. Энергетический </w:t>
      </w:r>
      <w:proofErr w:type="spellStart"/>
      <w:r w:rsidRPr="00F2128B">
        <w:rPr>
          <w:sz w:val="28"/>
          <w:szCs w:val="28"/>
        </w:rPr>
        <w:t>уровень</w:t>
      </w:r>
      <w:proofErr w:type="gramStart"/>
      <w:r w:rsidRPr="00F2128B">
        <w:rPr>
          <w:sz w:val="28"/>
          <w:szCs w:val="28"/>
        </w:rPr>
        <w:t>.О</w:t>
      </w:r>
      <w:proofErr w:type="gramEnd"/>
      <w:r w:rsidRPr="00F2128B">
        <w:rPr>
          <w:sz w:val="28"/>
          <w:szCs w:val="28"/>
        </w:rPr>
        <w:t>собенности</w:t>
      </w:r>
      <w:proofErr w:type="spellEnd"/>
      <w:r w:rsidRPr="00F2128B">
        <w:rPr>
          <w:sz w:val="28"/>
          <w:szCs w:val="28"/>
        </w:rPr>
        <w:t xml:space="preserve"> строения </w:t>
      </w:r>
      <w:r w:rsidRPr="00F2128B">
        <w:rPr>
          <w:sz w:val="28"/>
          <w:szCs w:val="28"/>
        </w:rPr>
        <w:lastRenderedPageBreak/>
        <w:t xml:space="preserve">электронных оболочек атомов элементов 4-го и 5-го периодов периодической системы Д. И. Менделеева (переходных элементов). Понятие об </w:t>
      </w:r>
      <w:proofErr w:type="spellStart"/>
      <w:r w:rsidRPr="00F2128B">
        <w:rPr>
          <w:sz w:val="28"/>
          <w:szCs w:val="28"/>
        </w:rPr>
        <w:t>орбиталях</w:t>
      </w:r>
      <w:proofErr w:type="spellEnd"/>
      <w:r w:rsidRPr="00F2128B">
        <w:rPr>
          <w:sz w:val="28"/>
          <w:szCs w:val="28"/>
        </w:rPr>
        <w:t>. s- и р-</w:t>
      </w:r>
      <w:proofErr w:type="spellStart"/>
      <w:r w:rsidRPr="00F2128B">
        <w:rPr>
          <w:sz w:val="28"/>
          <w:szCs w:val="28"/>
        </w:rPr>
        <w:t>орбитали</w:t>
      </w:r>
      <w:proofErr w:type="spellEnd"/>
      <w:r w:rsidRPr="00F2128B">
        <w:rPr>
          <w:sz w:val="28"/>
          <w:szCs w:val="28"/>
        </w:rPr>
        <w:t xml:space="preserve">. Электронные конфигурации атомов химических элементов. </w:t>
      </w:r>
    </w:p>
    <w:p w:rsidR="00A8417E" w:rsidRPr="00F2128B" w:rsidRDefault="00A823AC">
      <w:pPr>
        <w:rPr>
          <w:sz w:val="28"/>
          <w:szCs w:val="28"/>
        </w:rPr>
      </w:pPr>
      <w:r w:rsidRPr="00F2128B">
        <w:rPr>
          <w:sz w:val="28"/>
          <w:szCs w:val="28"/>
        </w:rPr>
        <w:t>Периодический закон Менделеева Д.И. в свете учения о строении атома.</w:t>
      </w:r>
    </w:p>
    <w:p w:rsidR="00A8417E" w:rsidRPr="00F2128B" w:rsidRDefault="00A823AC" w:rsidP="00F2128B">
      <w:pPr>
        <w:ind w:firstLineChars="50" w:firstLine="140"/>
        <w:rPr>
          <w:sz w:val="28"/>
          <w:szCs w:val="28"/>
        </w:rPr>
      </w:pPr>
      <w:r w:rsidRPr="00F2128B">
        <w:rPr>
          <w:sz w:val="28"/>
          <w:szCs w:val="28"/>
        </w:rPr>
        <w:t>Открытие Д.</w:t>
      </w:r>
      <w:r w:rsidRPr="00F2128B">
        <w:rPr>
          <w:sz w:val="28"/>
          <w:szCs w:val="28"/>
        </w:rPr>
        <w:tab/>
        <w:t>И. Менделеевым периодического закона.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w:t>
      </w:r>
      <w:r w:rsidRPr="00F2128B">
        <w:rPr>
          <w:sz w:val="28"/>
          <w:szCs w:val="28"/>
        </w:rPr>
        <w:tab/>
        <w:t>и группах (главных подгруппах). Положение водорода в периодической системе. 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A8417E" w:rsidRPr="00F2128B" w:rsidRDefault="00A823AC">
      <w:pPr>
        <w:rPr>
          <w:sz w:val="28"/>
          <w:szCs w:val="28"/>
        </w:rPr>
      </w:pPr>
      <w:r w:rsidRPr="00F2128B">
        <w:rPr>
          <w:sz w:val="28"/>
          <w:szCs w:val="28"/>
        </w:rPr>
        <w:t>Строение вещества.</w:t>
      </w:r>
    </w:p>
    <w:p w:rsidR="00A8417E" w:rsidRPr="00F2128B" w:rsidRDefault="00A55E0B">
      <w:pPr>
        <w:rPr>
          <w:sz w:val="28"/>
          <w:szCs w:val="28"/>
        </w:rPr>
      </w:pPr>
      <w:r>
        <w:rPr>
          <w:sz w:val="28"/>
          <w:szCs w:val="28"/>
        </w:rPr>
        <w:t>Ионная химическая связь.</w:t>
      </w:r>
      <w:r w:rsidR="00A823AC" w:rsidRPr="00F2128B">
        <w:rPr>
          <w:sz w:val="28"/>
          <w:szCs w:val="28"/>
        </w:rPr>
        <w:t xml:space="preserve"> Катионы и анионы. Классификация ионов. Ионные кристаллические решетки. Свойства веществ с этим типом кристаллических решеток.</w:t>
      </w:r>
    </w:p>
    <w:p w:rsidR="00A8417E" w:rsidRPr="00F2128B" w:rsidRDefault="00A55E0B">
      <w:pPr>
        <w:rPr>
          <w:sz w:val="28"/>
          <w:szCs w:val="28"/>
        </w:rPr>
      </w:pPr>
      <w:r>
        <w:rPr>
          <w:sz w:val="28"/>
          <w:szCs w:val="28"/>
        </w:rPr>
        <w:t>Ковалентная химическая связь.</w:t>
      </w:r>
      <w:r w:rsidR="00A823AC" w:rsidRPr="00F2128B">
        <w:rPr>
          <w:sz w:val="28"/>
          <w:szCs w:val="28"/>
        </w:rPr>
        <w:t xml:space="preserve"> </w:t>
      </w:r>
      <w:proofErr w:type="spellStart"/>
      <w:r w:rsidR="00A823AC" w:rsidRPr="00F2128B">
        <w:rPr>
          <w:sz w:val="28"/>
          <w:szCs w:val="28"/>
        </w:rPr>
        <w:t>Электроотрицательность</w:t>
      </w:r>
      <w:proofErr w:type="spellEnd"/>
      <w:r w:rsidR="00A823AC" w:rsidRPr="00F2128B">
        <w:rPr>
          <w:sz w:val="28"/>
          <w:szCs w:val="28"/>
        </w:rPr>
        <w:t>.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p>
    <w:p w:rsidR="00A8417E" w:rsidRPr="00F2128B" w:rsidRDefault="00A55E0B">
      <w:pPr>
        <w:rPr>
          <w:sz w:val="28"/>
          <w:szCs w:val="28"/>
        </w:rPr>
      </w:pPr>
      <w:r>
        <w:rPr>
          <w:sz w:val="28"/>
          <w:szCs w:val="28"/>
        </w:rPr>
        <w:t>Металлическая химическая связь</w:t>
      </w:r>
      <w:r w:rsidR="00A823AC" w:rsidRPr="00F2128B">
        <w:rPr>
          <w:sz w:val="28"/>
          <w:szCs w:val="28"/>
        </w:rPr>
        <w:t>.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rsidR="00A8417E" w:rsidRPr="00F2128B" w:rsidRDefault="00F2128B">
      <w:pPr>
        <w:rPr>
          <w:sz w:val="28"/>
          <w:szCs w:val="28"/>
        </w:rPr>
      </w:pPr>
      <w:r>
        <w:rPr>
          <w:sz w:val="28"/>
          <w:szCs w:val="28"/>
        </w:rPr>
        <w:t>Водородная химическая связь.</w:t>
      </w:r>
      <w:r w:rsidR="00A823AC" w:rsidRPr="00F2128B">
        <w:rPr>
          <w:sz w:val="28"/>
          <w:szCs w:val="28"/>
        </w:rPr>
        <w:t xml:space="preserve"> Межмолекулярная и внутримолекулярная водородная связь. Значение водородной связи для организации структур биополимеров.</w:t>
      </w:r>
    </w:p>
    <w:p w:rsidR="00A8417E" w:rsidRPr="00F2128B" w:rsidRDefault="00F2128B">
      <w:pPr>
        <w:rPr>
          <w:sz w:val="28"/>
          <w:szCs w:val="28"/>
        </w:rPr>
      </w:pPr>
      <w:r>
        <w:rPr>
          <w:sz w:val="28"/>
          <w:szCs w:val="28"/>
        </w:rPr>
        <w:t>Комплексные соединения</w:t>
      </w:r>
    </w:p>
    <w:p w:rsidR="00A8417E" w:rsidRPr="00F2128B" w:rsidRDefault="00A8417E">
      <w:pPr>
        <w:rPr>
          <w:sz w:val="28"/>
          <w:szCs w:val="28"/>
        </w:rPr>
      </w:pPr>
    </w:p>
    <w:p w:rsidR="00A8417E" w:rsidRPr="00F2128B" w:rsidRDefault="00A823AC">
      <w:pPr>
        <w:rPr>
          <w:sz w:val="28"/>
          <w:szCs w:val="28"/>
        </w:rPr>
      </w:pPr>
      <w:r w:rsidRPr="00F2128B">
        <w:rPr>
          <w:w w:val="90"/>
          <w:sz w:val="28"/>
          <w:szCs w:val="28"/>
        </w:rPr>
        <w:t>Газообразное состояние вещества</w:t>
      </w:r>
      <w:proofErr w:type="gramStart"/>
      <w:r w:rsidRPr="00F2128B">
        <w:rPr>
          <w:sz w:val="28"/>
          <w:szCs w:val="28"/>
        </w:rPr>
        <w:t xml:space="preserve"> Т</w:t>
      </w:r>
      <w:proofErr w:type="gramEnd"/>
      <w:r w:rsidRPr="00F2128B">
        <w:rPr>
          <w:sz w:val="28"/>
          <w:szCs w:val="28"/>
        </w:rPr>
        <w:t xml:space="preserve">ри агрегатных состояния воды. Особенности строения газов. Молярный объем газообразных веществ. Примеры газообразных природных смесей: 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 </w:t>
      </w:r>
    </w:p>
    <w:p w:rsidR="00A8417E" w:rsidRPr="00F2128B" w:rsidRDefault="00A823AC">
      <w:pPr>
        <w:rPr>
          <w:sz w:val="28"/>
          <w:szCs w:val="28"/>
        </w:rPr>
      </w:pPr>
      <w:r w:rsidRPr="00F2128B">
        <w:rPr>
          <w:sz w:val="28"/>
          <w:szCs w:val="28"/>
        </w:rPr>
        <w:t>Жидкое состояние вещества. Вода. Потребление воды в быту и на производстве. Жесткость воды и способы ее устранения. Минеральные воды, их использование в столовых и лечебных целях. Жидкие кристаллы и их применение.</w:t>
      </w:r>
    </w:p>
    <w:p w:rsidR="00A8417E" w:rsidRPr="00F2128B" w:rsidRDefault="00A823AC">
      <w:pPr>
        <w:rPr>
          <w:sz w:val="28"/>
          <w:szCs w:val="28"/>
        </w:rPr>
      </w:pPr>
      <w:r w:rsidRPr="00F2128B">
        <w:rPr>
          <w:sz w:val="28"/>
          <w:szCs w:val="28"/>
        </w:rPr>
        <w:t>Твердое состояние вещества. Аморфные твердые вещества в природе и в жизни человека, их значение и применение. Кристаллическое строение вещества</w:t>
      </w:r>
    </w:p>
    <w:p w:rsidR="00A8417E" w:rsidRPr="00F2128B" w:rsidRDefault="00A8417E">
      <w:pPr>
        <w:rPr>
          <w:sz w:val="28"/>
          <w:szCs w:val="28"/>
        </w:rPr>
      </w:pPr>
    </w:p>
    <w:p w:rsidR="00A8417E" w:rsidRPr="00F2128B" w:rsidRDefault="00A823AC">
      <w:pPr>
        <w:rPr>
          <w:sz w:val="28"/>
          <w:szCs w:val="28"/>
        </w:rPr>
      </w:pPr>
      <w:r w:rsidRPr="00F2128B">
        <w:rPr>
          <w:sz w:val="28"/>
          <w:szCs w:val="28"/>
        </w:rPr>
        <w:t>Вещества молекулярного и немолекулярного строения. Закон постоянства состава веществ</w:t>
      </w:r>
    </w:p>
    <w:p w:rsidR="00A8417E" w:rsidRPr="00F2128B" w:rsidRDefault="00A823AC">
      <w:pPr>
        <w:rPr>
          <w:sz w:val="28"/>
          <w:szCs w:val="28"/>
        </w:rPr>
      </w:pPr>
      <w:r w:rsidRPr="00F2128B">
        <w:rPr>
          <w:sz w:val="28"/>
          <w:szCs w:val="28"/>
        </w:rPr>
        <w:t xml:space="preserve">Гибридизация </w:t>
      </w:r>
      <w:proofErr w:type="gramStart"/>
      <w:r w:rsidRPr="00F2128B">
        <w:rPr>
          <w:sz w:val="28"/>
          <w:szCs w:val="28"/>
        </w:rPr>
        <w:t>атомных</w:t>
      </w:r>
      <w:proofErr w:type="gramEnd"/>
      <w:r w:rsidRPr="00F2128B">
        <w:rPr>
          <w:sz w:val="28"/>
          <w:szCs w:val="28"/>
        </w:rPr>
        <w:t xml:space="preserve"> </w:t>
      </w:r>
      <w:proofErr w:type="spellStart"/>
      <w:r w:rsidRPr="00F2128B">
        <w:rPr>
          <w:sz w:val="28"/>
          <w:szCs w:val="28"/>
        </w:rPr>
        <w:t>орбиталей</w:t>
      </w:r>
      <w:proofErr w:type="spellEnd"/>
      <w:r w:rsidRPr="00F2128B">
        <w:rPr>
          <w:sz w:val="28"/>
          <w:szCs w:val="28"/>
        </w:rPr>
        <w:t>.</w:t>
      </w:r>
    </w:p>
    <w:p w:rsidR="00A8417E" w:rsidRPr="00F2128B" w:rsidRDefault="00A823AC">
      <w:pPr>
        <w:rPr>
          <w:sz w:val="28"/>
          <w:szCs w:val="28"/>
        </w:rPr>
      </w:pPr>
      <w:r w:rsidRPr="00F2128B">
        <w:rPr>
          <w:sz w:val="28"/>
          <w:szCs w:val="28"/>
        </w:rPr>
        <w:t>Теория химического строения органических веществ А.М. Бутлерова</w:t>
      </w:r>
    </w:p>
    <w:p w:rsidR="00A8417E" w:rsidRPr="00F2128B" w:rsidRDefault="00A823AC">
      <w:pPr>
        <w:rPr>
          <w:sz w:val="28"/>
          <w:szCs w:val="28"/>
        </w:rPr>
      </w:pPr>
      <w:r w:rsidRPr="00F2128B">
        <w:rPr>
          <w:sz w:val="28"/>
          <w:szCs w:val="28"/>
        </w:rPr>
        <w:t>Полимеры - высокомолекулярные</w:t>
      </w:r>
      <w:r w:rsidRPr="00F2128B">
        <w:rPr>
          <w:sz w:val="28"/>
          <w:szCs w:val="28"/>
        </w:rPr>
        <w:tab/>
        <w:t>соединения.</w:t>
      </w:r>
      <w:r w:rsidRPr="00F2128B">
        <w:rPr>
          <w:sz w:val="28"/>
          <w:szCs w:val="28"/>
        </w:rPr>
        <w:tab/>
        <w:t>Пластмассы,</w:t>
      </w:r>
      <w:r w:rsidRPr="00F2128B">
        <w:rPr>
          <w:sz w:val="28"/>
          <w:szCs w:val="28"/>
        </w:rPr>
        <w:tab/>
        <w:t>биополимеры, эластомеры, волокна.</w:t>
      </w:r>
    </w:p>
    <w:p w:rsidR="00A8417E" w:rsidRPr="00F2128B" w:rsidRDefault="00A823AC">
      <w:pPr>
        <w:rPr>
          <w:sz w:val="28"/>
          <w:szCs w:val="28"/>
        </w:rPr>
      </w:pPr>
      <w:r w:rsidRPr="00F2128B">
        <w:rPr>
          <w:sz w:val="28"/>
          <w:szCs w:val="28"/>
        </w:rPr>
        <w:t>Химические реакции</w:t>
      </w:r>
    </w:p>
    <w:p w:rsidR="00A8417E" w:rsidRPr="00F2128B" w:rsidRDefault="00F2128B" w:rsidP="00F2128B">
      <w:pPr>
        <w:pStyle w:val="Default"/>
        <w:rPr>
          <w:sz w:val="28"/>
          <w:szCs w:val="28"/>
        </w:rPr>
      </w:pPr>
      <w:r>
        <w:rPr>
          <w:sz w:val="28"/>
          <w:szCs w:val="28"/>
        </w:rPr>
        <w:t>Реакции, идущие без изменения состава веществ</w:t>
      </w:r>
      <w:r w:rsidR="00A823AC" w:rsidRPr="00F2128B">
        <w:rPr>
          <w:sz w:val="28"/>
          <w:szCs w:val="28"/>
        </w:rPr>
        <w:t>. Аллотропия и аллотропные видоизменения. Причины аллотропии на примере модификаций кислорода, углерода и фосфора. Озон, его биологическая роль. Изомеры и изомерия.</w:t>
      </w:r>
    </w:p>
    <w:p w:rsidR="00A8417E" w:rsidRPr="00F2128B" w:rsidRDefault="00F2128B" w:rsidP="00F2128B">
      <w:pPr>
        <w:pStyle w:val="Default"/>
        <w:rPr>
          <w:sz w:val="28"/>
          <w:szCs w:val="28"/>
        </w:rPr>
      </w:pPr>
      <w:r>
        <w:rPr>
          <w:sz w:val="28"/>
          <w:szCs w:val="28"/>
        </w:rPr>
        <w:t>Реакции, идущие с изменением состава веществ.</w:t>
      </w:r>
      <w:r w:rsidR="00A823AC" w:rsidRPr="00F2128B">
        <w:rPr>
          <w:sz w:val="28"/>
          <w:szCs w:val="28"/>
        </w:rPr>
        <w:t xml:space="preserve"> Реакции соединения, разложения, замещения и обмена в неорганической и органической химии. Реакции экз</w:t>
      </w:r>
      <w:proofErr w:type="gramStart"/>
      <w:r w:rsidR="00A823AC" w:rsidRPr="00F2128B">
        <w:rPr>
          <w:sz w:val="28"/>
          <w:szCs w:val="28"/>
        </w:rPr>
        <w:t>о-</w:t>
      </w:r>
      <w:proofErr w:type="gramEnd"/>
      <w:r w:rsidR="00A823AC" w:rsidRPr="00F2128B">
        <w:rPr>
          <w:sz w:val="28"/>
          <w:szCs w:val="28"/>
        </w:rPr>
        <w:t xml:space="preserve"> и эндотермические. Тепловой эффект химической реакции и термохимические уравнения.      Реакции      горения,      как      частный       случай       экзотермических реакций.</w:t>
      </w:r>
    </w:p>
    <w:p w:rsidR="00F2128B" w:rsidRDefault="00A823AC" w:rsidP="00F2128B">
      <w:pPr>
        <w:pStyle w:val="Default"/>
        <w:rPr>
          <w:sz w:val="28"/>
          <w:szCs w:val="28"/>
        </w:rPr>
      </w:pPr>
      <w:r w:rsidRPr="00F2128B">
        <w:rPr>
          <w:sz w:val="28"/>
          <w:szCs w:val="28"/>
        </w:rPr>
        <w:t>.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w:t>
      </w:r>
      <w:r w:rsidRPr="00F2128B">
        <w:rPr>
          <w:sz w:val="28"/>
          <w:szCs w:val="28"/>
        </w:rPr>
        <w:tab/>
        <w:t>биологические катализаторы, особенности их функционирования.</w:t>
      </w:r>
    </w:p>
    <w:p w:rsidR="00F2128B" w:rsidRDefault="00A823AC" w:rsidP="00F2128B">
      <w:pPr>
        <w:pStyle w:val="Default"/>
        <w:rPr>
          <w:sz w:val="28"/>
          <w:szCs w:val="28"/>
        </w:rPr>
      </w:pPr>
      <w:r w:rsidRPr="00F2128B">
        <w:rPr>
          <w:sz w:val="28"/>
          <w:szCs w:val="28"/>
        </w:rPr>
        <w:t xml:space="preserve"> </w:t>
      </w:r>
      <w:r w:rsidR="00F2128B">
        <w:rPr>
          <w:sz w:val="28"/>
          <w:szCs w:val="28"/>
        </w:rPr>
        <w:t>Обратимость химических реакций.</w:t>
      </w:r>
      <w:r w:rsidRPr="00F2128B">
        <w:rPr>
          <w:sz w:val="28"/>
          <w:szCs w:val="28"/>
        </w:rPr>
        <w:t xml:space="preserve">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A8417E" w:rsidRPr="00F2128B" w:rsidRDefault="00A823AC" w:rsidP="00F2128B">
      <w:pPr>
        <w:pStyle w:val="Default"/>
        <w:rPr>
          <w:sz w:val="28"/>
          <w:szCs w:val="28"/>
        </w:rPr>
      </w:pPr>
      <w:r w:rsidRPr="00F2128B">
        <w:rPr>
          <w:sz w:val="28"/>
          <w:szCs w:val="28"/>
        </w:rPr>
        <w:t xml:space="preserve"> </w:t>
      </w:r>
      <w:proofErr w:type="spellStart"/>
      <w:r w:rsidR="00F2128B">
        <w:rPr>
          <w:sz w:val="28"/>
          <w:szCs w:val="28"/>
        </w:rPr>
        <w:t>Окислительно</w:t>
      </w:r>
      <w:proofErr w:type="spellEnd"/>
      <w:r w:rsidR="00F2128B">
        <w:rPr>
          <w:sz w:val="28"/>
          <w:szCs w:val="28"/>
        </w:rPr>
        <w:t xml:space="preserve"> – восстановительные реакции. </w:t>
      </w:r>
      <w:r w:rsidRPr="00F2128B">
        <w:rPr>
          <w:sz w:val="28"/>
          <w:szCs w:val="28"/>
        </w:rPr>
        <w:t xml:space="preserve">Степень окисления. Определение степени окисления по формуле соединения. Понятие об </w:t>
      </w:r>
      <w:proofErr w:type="spellStart"/>
      <w:r w:rsidRPr="00F2128B">
        <w:rPr>
          <w:sz w:val="28"/>
          <w:szCs w:val="28"/>
        </w:rPr>
        <w:t>окислительн</w:t>
      </w:r>
      <w:proofErr w:type="gramStart"/>
      <w:r w:rsidRPr="00F2128B">
        <w:rPr>
          <w:sz w:val="28"/>
          <w:szCs w:val="28"/>
        </w:rPr>
        <w:t>о</w:t>
      </w:r>
      <w:proofErr w:type="spellEnd"/>
      <w:r w:rsidRPr="00F2128B">
        <w:rPr>
          <w:sz w:val="28"/>
          <w:szCs w:val="28"/>
        </w:rPr>
        <w:t>-</w:t>
      </w:r>
      <w:proofErr w:type="gramEnd"/>
      <w:r w:rsidRPr="00F2128B">
        <w:rPr>
          <w:sz w:val="28"/>
          <w:szCs w:val="28"/>
        </w:rPr>
        <w:t xml:space="preserve"> восстановительных реакциях. Окисление и восстановление, окислитель и восстановитель.</w:t>
      </w:r>
    </w:p>
    <w:p w:rsidR="00A8417E" w:rsidRPr="00F2128B" w:rsidRDefault="00A823AC" w:rsidP="00F2128B">
      <w:pPr>
        <w:pStyle w:val="Default"/>
        <w:rPr>
          <w:sz w:val="28"/>
          <w:szCs w:val="28"/>
        </w:rPr>
      </w:pPr>
      <w:r w:rsidRPr="00F2128B">
        <w:rPr>
          <w:sz w:val="28"/>
          <w:szCs w:val="28"/>
        </w:rPr>
        <w:t>Дисперсные системы. Растворы. Процессы, происходящие в растворах</w:t>
      </w:r>
    </w:p>
    <w:p w:rsidR="00A8417E" w:rsidRPr="00F2128B" w:rsidRDefault="00F2128B" w:rsidP="00F2128B">
      <w:pPr>
        <w:pStyle w:val="Default"/>
        <w:rPr>
          <w:sz w:val="28"/>
          <w:szCs w:val="28"/>
        </w:rPr>
      </w:pPr>
      <w:r>
        <w:rPr>
          <w:sz w:val="28"/>
          <w:szCs w:val="28"/>
        </w:rPr>
        <w:t>Дисперсные системы.</w:t>
      </w:r>
      <w:r w:rsidR="00A823AC" w:rsidRPr="00F2128B">
        <w:rPr>
          <w:sz w:val="28"/>
          <w:szCs w:val="28"/>
        </w:rPr>
        <w:t xml:space="preserve">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Тонкодисперсные системы: гели и золи.</w:t>
      </w:r>
    </w:p>
    <w:p w:rsidR="00A8417E" w:rsidRPr="00F2128B" w:rsidRDefault="00F2128B" w:rsidP="00F2128B">
      <w:pPr>
        <w:pStyle w:val="Default"/>
        <w:rPr>
          <w:sz w:val="28"/>
          <w:szCs w:val="28"/>
        </w:rPr>
      </w:pPr>
      <w:r>
        <w:rPr>
          <w:sz w:val="28"/>
          <w:szCs w:val="28"/>
        </w:rPr>
        <w:t>Состав растворов и смесей.</w:t>
      </w:r>
      <w:r w:rsidR="00A823AC" w:rsidRPr="00F2128B">
        <w:rPr>
          <w:sz w:val="28"/>
          <w:szCs w:val="28"/>
        </w:rPr>
        <w:t xml:space="preserve"> 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00A823AC" w:rsidRPr="00F2128B">
        <w:rPr>
          <w:sz w:val="28"/>
          <w:szCs w:val="28"/>
        </w:rPr>
        <w:t>от</w:t>
      </w:r>
      <w:proofErr w:type="gramEnd"/>
      <w:r w:rsidR="00A823AC" w:rsidRPr="00F2128B">
        <w:rPr>
          <w:sz w:val="28"/>
          <w:szCs w:val="28"/>
        </w:rPr>
        <w:t xml:space="preserve"> теоретически возможного.</w:t>
      </w:r>
    </w:p>
    <w:p w:rsidR="00A8417E" w:rsidRPr="00F2128B" w:rsidRDefault="00F2128B" w:rsidP="00F2128B">
      <w:pPr>
        <w:pStyle w:val="Default"/>
        <w:rPr>
          <w:sz w:val="28"/>
          <w:szCs w:val="28"/>
        </w:rPr>
      </w:pPr>
      <w:r>
        <w:rPr>
          <w:spacing w:val="-20"/>
          <w:sz w:val="28"/>
          <w:szCs w:val="28"/>
        </w:rPr>
        <w:t>Роль воды в химической реакции</w:t>
      </w:r>
      <w:r w:rsidR="00A823AC" w:rsidRPr="00F2128B">
        <w:rPr>
          <w:sz w:val="28"/>
          <w:szCs w:val="28"/>
        </w:rPr>
        <w:t xml:space="preserve">. Истинные растворы. Растворимость и классификация веществ по этому признаку: растворимые, малорастворимые и нерастворимые вещества. Электролиты и </w:t>
      </w:r>
      <w:proofErr w:type="spellStart"/>
      <w:r w:rsidR="00A823AC" w:rsidRPr="00F2128B">
        <w:rPr>
          <w:sz w:val="28"/>
          <w:szCs w:val="28"/>
        </w:rPr>
        <w:t>неэлектролиты</w:t>
      </w:r>
      <w:proofErr w:type="spellEnd"/>
      <w:r w:rsidR="00A823AC" w:rsidRPr="00F2128B">
        <w:rPr>
          <w:sz w:val="28"/>
          <w:szCs w:val="28"/>
        </w:rPr>
        <w:t xml:space="preserve">. Электролитическая диссоциация. Кислоты, </w:t>
      </w:r>
      <w:r w:rsidR="00A823AC" w:rsidRPr="00F2128B">
        <w:rPr>
          <w:sz w:val="28"/>
          <w:szCs w:val="28"/>
        </w:rPr>
        <w:lastRenderedPageBreak/>
        <w:t>основания и соли с точки зрения теории электролитической диссоциации. 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
    <w:p w:rsidR="00A8417E" w:rsidRPr="00F2128B" w:rsidRDefault="00A823AC" w:rsidP="00F2128B">
      <w:pPr>
        <w:pStyle w:val="Default"/>
        <w:rPr>
          <w:sz w:val="28"/>
          <w:szCs w:val="28"/>
        </w:rPr>
      </w:pPr>
      <w:r w:rsidRPr="00F2128B">
        <w:rPr>
          <w:spacing w:val="-30"/>
          <w:sz w:val="28"/>
          <w:szCs w:val="28"/>
        </w:rPr>
        <w:t xml:space="preserve">Г и д </w:t>
      </w:r>
      <w:proofErr w:type="gramStart"/>
      <w:r w:rsidRPr="00F2128B">
        <w:rPr>
          <w:spacing w:val="-30"/>
          <w:sz w:val="28"/>
          <w:szCs w:val="28"/>
        </w:rPr>
        <w:t>р</w:t>
      </w:r>
      <w:proofErr w:type="gramEnd"/>
      <w:r w:rsidRPr="00F2128B">
        <w:rPr>
          <w:spacing w:val="-30"/>
          <w:sz w:val="28"/>
          <w:szCs w:val="28"/>
        </w:rPr>
        <w:t xml:space="preserve"> о л и з </w:t>
      </w:r>
      <w:r w:rsidR="00F2128B">
        <w:rPr>
          <w:spacing w:val="-30"/>
          <w:sz w:val="28"/>
          <w:szCs w:val="28"/>
        </w:rPr>
        <w:t xml:space="preserve"> </w:t>
      </w:r>
      <w:r w:rsidRPr="00F2128B">
        <w:rPr>
          <w:spacing w:val="-30"/>
          <w:sz w:val="28"/>
          <w:szCs w:val="28"/>
        </w:rPr>
        <w:t>о р г а н и ч е с к и х</w:t>
      </w:r>
      <w:r w:rsidR="00F2128B" w:rsidRPr="00F2128B">
        <w:rPr>
          <w:spacing w:val="-30"/>
          <w:sz w:val="28"/>
          <w:szCs w:val="28"/>
        </w:rPr>
        <w:t xml:space="preserve"> </w:t>
      </w:r>
      <w:r w:rsidRPr="00F2128B">
        <w:rPr>
          <w:spacing w:val="-30"/>
          <w:sz w:val="28"/>
          <w:szCs w:val="28"/>
        </w:rPr>
        <w:t xml:space="preserve"> и</w:t>
      </w:r>
      <w:r w:rsidR="00F2128B" w:rsidRPr="00F2128B">
        <w:rPr>
          <w:spacing w:val="-30"/>
          <w:sz w:val="28"/>
          <w:szCs w:val="28"/>
        </w:rPr>
        <w:t xml:space="preserve"> </w:t>
      </w:r>
      <w:r w:rsidR="00F2128B">
        <w:rPr>
          <w:spacing w:val="-30"/>
          <w:sz w:val="28"/>
          <w:szCs w:val="28"/>
        </w:rPr>
        <w:t xml:space="preserve"> н </w:t>
      </w:r>
      <w:proofErr w:type="spellStart"/>
      <w:r w:rsidR="00F2128B">
        <w:rPr>
          <w:spacing w:val="-30"/>
          <w:sz w:val="28"/>
          <w:szCs w:val="28"/>
        </w:rPr>
        <w:t>е</w:t>
      </w:r>
      <w:r w:rsidRPr="00F2128B">
        <w:rPr>
          <w:spacing w:val="-30"/>
          <w:sz w:val="28"/>
          <w:szCs w:val="28"/>
        </w:rPr>
        <w:t>о</w:t>
      </w:r>
      <w:proofErr w:type="spellEnd"/>
      <w:r w:rsidRPr="00F2128B">
        <w:rPr>
          <w:spacing w:val="-30"/>
          <w:sz w:val="28"/>
          <w:szCs w:val="28"/>
        </w:rPr>
        <w:t xml:space="preserve"> р г а н и ч е с к и х </w:t>
      </w:r>
      <w:r w:rsidR="00F2128B">
        <w:rPr>
          <w:spacing w:val="-30"/>
          <w:sz w:val="28"/>
          <w:szCs w:val="28"/>
        </w:rPr>
        <w:t xml:space="preserve"> </w:t>
      </w:r>
      <w:r w:rsidRPr="00F2128B">
        <w:rPr>
          <w:spacing w:val="-30"/>
          <w:sz w:val="28"/>
          <w:szCs w:val="28"/>
        </w:rPr>
        <w:t>с о е д и н е н и й.</w:t>
      </w:r>
      <w:r w:rsidRPr="00F2128B">
        <w:rPr>
          <w:sz w:val="28"/>
          <w:szCs w:val="28"/>
        </w:rPr>
        <w:t xml:space="preserve"> 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rsidR="00A8417E" w:rsidRPr="00F2128B" w:rsidRDefault="00A8417E" w:rsidP="00F2128B">
      <w:pPr>
        <w:pStyle w:val="Default"/>
        <w:rPr>
          <w:sz w:val="28"/>
          <w:szCs w:val="28"/>
        </w:rPr>
      </w:pPr>
    </w:p>
    <w:p w:rsidR="00A8417E" w:rsidRPr="00F2128B" w:rsidRDefault="00A823AC" w:rsidP="00F2128B">
      <w:pPr>
        <w:pStyle w:val="Default"/>
        <w:rPr>
          <w:sz w:val="28"/>
          <w:szCs w:val="28"/>
        </w:rPr>
      </w:pPr>
      <w:r w:rsidRPr="00F2128B">
        <w:rPr>
          <w:sz w:val="28"/>
          <w:szCs w:val="28"/>
        </w:rPr>
        <w:t>Вещества и их свойства</w:t>
      </w:r>
    </w:p>
    <w:p w:rsidR="00A8417E" w:rsidRPr="00F2128B" w:rsidRDefault="00A823AC" w:rsidP="00F2128B">
      <w:pPr>
        <w:pStyle w:val="Default"/>
        <w:rPr>
          <w:sz w:val="28"/>
          <w:szCs w:val="28"/>
        </w:rPr>
      </w:pPr>
      <w:r w:rsidRPr="00F2128B">
        <w:rPr>
          <w:spacing w:val="-20"/>
          <w:sz w:val="28"/>
          <w:szCs w:val="28"/>
        </w:rPr>
        <w:t xml:space="preserve">М е т а л </w:t>
      </w:r>
      <w:proofErr w:type="spellStart"/>
      <w:proofErr w:type="gramStart"/>
      <w:r w:rsidRPr="00F2128B">
        <w:rPr>
          <w:spacing w:val="-20"/>
          <w:sz w:val="28"/>
          <w:szCs w:val="28"/>
        </w:rPr>
        <w:t>л</w:t>
      </w:r>
      <w:proofErr w:type="spellEnd"/>
      <w:proofErr w:type="gramEnd"/>
      <w:r w:rsidRPr="00F2128B">
        <w:rPr>
          <w:spacing w:val="-20"/>
          <w:sz w:val="28"/>
          <w:szCs w:val="28"/>
        </w:rPr>
        <w:t xml:space="preserve"> ы</w:t>
      </w:r>
      <w:r w:rsidRPr="00F2128B">
        <w:rPr>
          <w:sz w:val="28"/>
          <w:szCs w:val="28"/>
        </w:rPr>
        <w:t>.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Коррозия металлов. Понятие о химической и электрохимической коррозии металлов. Способы защиты металлов от коррозии.</w:t>
      </w:r>
    </w:p>
    <w:p w:rsidR="00A8417E" w:rsidRPr="00F2128B" w:rsidRDefault="00A823AC" w:rsidP="00F2128B">
      <w:pPr>
        <w:pStyle w:val="Default"/>
        <w:rPr>
          <w:sz w:val="28"/>
          <w:szCs w:val="28"/>
        </w:rPr>
      </w:pPr>
      <w:r w:rsidRPr="00F2128B">
        <w:rPr>
          <w:spacing w:val="-20"/>
          <w:sz w:val="28"/>
          <w:szCs w:val="28"/>
        </w:rPr>
        <w:t xml:space="preserve">Э л е к т </w:t>
      </w:r>
      <w:proofErr w:type="gramStart"/>
      <w:r w:rsidRPr="00F2128B">
        <w:rPr>
          <w:spacing w:val="-20"/>
          <w:sz w:val="28"/>
          <w:szCs w:val="28"/>
        </w:rPr>
        <w:t>р</w:t>
      </w:r>
      <w:proofErr w:type="gramEnd"/>
      <w:r w:rsidRPr="00F2128B">
        <w:rPr>
          <w:spacing w:val="-20"/>
          <w:sz w:val="28"/>
          <w:szCs w:val="28"/>
        </w:rPr>
        <w:t xml:space="preserve"> о л и з.</w:t>
      </w:r>
      <w:r w:rsidRPr="00F2128B">
        <w:rPr>
          <w:sz w:val="28"/>
          <w:szCs w:val="28"/>
        </w:rPr>
        <w:t xml:space="preserve">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w:t>
      </w:r>
    </w:p>
    <w:p w:rsidR="00A8417E" w:rsidRPr="00F2128B" w:rsidRDefault="00A823AC" w:rsidP="00F2128B">
      <w:pPr>
        <w:pStyle w:val="Default"/>
        <w:rPr>
          <w:sz w:val="28"/>
          <w:szCs w:val="28"/>
        </w:rPr>
      </w:pPr>
      <w:r w:rsidRPr="00F2128B">
        <w:rPr>
          <w:spacing w:val="-20"/>
          <w:sz w:val="28"/>
          <w:szCs w:val="28"/>
        </w:rPr>
        <w:t xml:space="preserve">Н е м е т а л </w:t>
      </w:r>
      <w:proofErr w:type="spellStart"/>
      <w:proofErr w:type="gramStart"/>
      <w:r w:rsidRPr="00F2128B">
        <w:rPr>
          <w:spacing w:val="-20"/>
          <w:sz w:val="28"/>
          <w:szCs w:val="28"/>
        </w:rPr>
        <w:t>л</w:t>
      </w:r>
      <w:proofErr w:type="spellEnd"/>
      <w:proofErr w:type="gramEnd"/>
      <w:r w:rsidRPr="00F2128B">
        <w:rPr>
          <w:spacing w:val="-20"/>
          <w:sz w:val="28"/>
          <w:szCs w:val="28"/>
        </w:rPr>
        <w:t xml:space="preserve"> ы</w:t>
      </w:r>
      <w:r w:rsidRPr="00F2128B">
        <w:rPr>
          <w:sz w:val="28"/>
          <w:szCs w:val="28"/>
        </w:rPr>
        <w:t>. Сравнительная характеристика галогенов как наиболее типичных представителей</w:t>
      </w:r>
      <w:r w:rsidRPr="00F2128B">
        <w:rPr>
          <w:sz w:val="28"/>
          <w:szCs w:val="28"/>
        </w:rPr>
        <w:tab/>
        <w:t>неметаллов.</w:t>
      </w:r>
      <w:r w:rsidRPr="00F2128B">
        <w:rPr>
          <w:sz w:val="28"/>
          <w:szCs w:val="28"/>
        </w:rPr>
        <w:tab/>
        <w:t>Окислительные</w:t>
      </w:r>
      <w:r w:rsidRPr="00F2128B">
        <w:rPr>
          <w:sz w:val="28"/>
          <w:szCs w:val="28"/>
        </w:rPr>
        <w:tab/>
        <w:t>свойства</w:t>
      </w:r>
      <w:r w:rsidRPr="00F2128B">
        <w:rPr>
          <w:sz w:val="28"/>
          <w:szCs w:val="28"/>
        </w:rPr>
        <w:tab/>
        <w:t>неметаллов (взаимодействие с металлами и водородом). Восстановительные свойства неметаллов (взаимодействие с более электроотрицательными неметаллами</w:t>
      </w:r>
      <w:r w:rsidRPr="00F2128B">
        <w:rPr>
          <w:sz w:val="28"/>
          <w:szCs w:val="28"/>
        </w:rPr>
        <w:tab/>
        <w:t>и сложными</w:t>
      </w:r>
      <w:r w:rsidRPr="00F2128B">
        <w:rPr>
          <w:sz w:val="28"/>
          <w:szCs w:val="28"/>
        </w:rPr>
        <w:tab/>
        <w:t>веществами-окислителями).</w:t>
      </w:r>
    </w:p>
    <w:p w:rsidR="00A8417E" w:rsidRPr="00F2128B" w:rsidRDefault="00A823AC" w:rsidP="00F2128B">
      <w:pPr>
        <w:pStyle w:val="Default"/>
        <w:rPr>
          <w:sz w:val="28"/>
          <w:szCs w:val="28"/>
        </w:rPr>
      </w:pPr>
      <w:r w:rsidRPr="00F2128B">
        <w:rPr>
          <w:sz w:val="28"/>
          <w:szCs w:val="28"/>
        </w:rPr>
        <w:t>Классификация кислот. Химические свойства кислот: взаимодействие с металлами,</w:t>
      </w:r>
      <w:r w:rsidRPr="00F2128B">
        <w:rPr>
          <w:sz w:val="28"/>
          <w:szCs w:val="28"/>
        </w:rPr>
        <w:tab/>
        <w:t>оксидами</w:t>
      </w:r>
      <w:r w:rsidRPr="00F2128B">
        <w:rPr>
          <w:sz w:val="28"/>
          <w:szCs w:val="28"/>
        </w:rPr>
        <w:tab/>
        <w:t xml:space="preserve">металлов, гидроксидами металлов, солями, спиртами (реакция этерификации). </w:t>
      </w:r>
    </w:p>
    <w:p w:rsidR="00A8417E" w:rsidRPr="00F2128B" w:rsidRDefault="00A823AC" w:rsidP="00F2128B">
      <w:pPr>
        <w:pStyle w:val="Default"/>
        <w:rPr>
          <w:sz w:val="28"/>
          <w:szCs w:val="28"/>
        </w:rPr>
      </w:pPr>
      <w:r w:rsidRPr="00F2128B">
        <w:rPr>
          <w:sz w:val="28"/>
          <w:szCs w:val="28"/>
        </w:rPr>
        <w:t>Особые свойства азотной и концентрированной серной кислоты.</w:t>
      </w:r>
    </w:p>
    <w:p w:rsidR="00A8417E" w:rsidRPr="00F2128B" w:rsidRDefault="00F2128B" w:rsidP="00F2128B">
      <w:pPr>
        <w:pStyle w:val="Default"/>
        <w:rPr>
          <w:sz w:val="28"/>
          <w:szCs w:val="28"/>
        </w:rPr>
      </w:pPr>
      <w:r w:rsidRPr="00F2128B">
        <w:rPr>
          <w:sz w:val="28"/>
          <w:szCs w:val="28"/>
        </w:rPr>
        <w:t xml:space="preserve">Основания неорганические и органические. </w:t>
      </w:r>
      <w:r w:rsidR="00A823AC" w:rsidRPr="00F2128B">
        <w:rPr>
          <w:sz w:val="28"/>
          <w:szCs w:val="28"/>
        </w:rPr>
        <w:t xml:space="preserve"> Основания, их классификация. Химические свойства оснований: взаимодействие с кислотами, кислотными оксидами</w:t>
      </w:r>
      <w:r w:rsidR="00A823AC" w:rsidRPr="00F2128B">
        <w:rPr>
          <w:sz w:val="28"/>
          <w:szCs w:val="28"/>
        </w:rPr>
        <w:tab/>
        <w:t>и</w:t>
      </w:r>
      <w:r w:rsidR="00A823AC" w:rsidRPr="00F2128B">
        <w:rPr>
          <w:sz w:val="28"/>
          <w:szCs w:val="28"/>
        </w:rPr>
        <w:tab/>
        <w:t>солями.</w:t>
      </w:r>
      <w:r w:rsidR="00A823AC" w:rsidRPr="00F2128B">
        <w:rPr>
          <w:sz w:val="28"/>
          <w:szCs w:val="28"/>
        </w:rPr>
        <w:tab/>
        <w:t>Разложение</w:t>
      </w:r>
      <w:r w:rsidR="00A823AC" w:rsidRPr="00F2128B">
        <w:rPr>
          <w:sz w:val="28"/>
          <w:szCs w:val="28"/>
        </w:rPr>
        <w:tab/>
        <w:t>нерастворимых</w:t>
      </w:r>
      <w:r w:rsidR="00A823AC" w:rsidRPr="00F2128B">
        <w:rPr>
          <w:sz w:val="28"/>
          <w:szCs w:val="28"/>
        </w:rPr>
        <w:tab/>
        <w:t xml:space="preserve">оснований. С о л и. Классификация солей: </w:t>
      </w:r>
      <w:proofErr w:type="gramStart"/>
      <w:r w:rsidR="00A823AC" w:rsidRPr="00F2128B">
        <w:rPr>
          <w:sz w:val="28"/>
          <w:szCs w:val="28"/>
        </w:rPr>
        <w:t>средние</w:t>
      </w:r>
      <w:proofErr w:type="gramEnd"/>
      <w:r w:rsidR="00A823AC" w:rsidRPr="00F2128B">
        <w:rPr>
          <w:sz w:val="28"/>
          <w:szCs w:val="28"/>
        </w:rPr>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00A823AC" w:rsidRPr="00F2128B">
        <w:rPr>
          <w:sz w:val="28"/>
          <w:szCs w:val="28"/>
        </w:rPr>
        <w:t>гидроксокарбонат</w:t>
      </w:r>
      <w:proofErr w:type="spellEnd"/>
      <w:r w:rsidR="00A823AC" w:rsidRPr="00F2128B">
        <w:rPr>
          <w:sz w:val="28"/>
          <w:szCs w:val="28"/>
        </w:rPr>
        <w:t xml:space="preserve"> меди (II)  - малахит (основная соль).</w:t>
      </w:r>
    </w:p>
    <w:p w:rsidR="00A8417E" w:rsidRPr="00F2128B" w:rsidRDefault="00A823AC" w:rsidP="00F2128B">
      <w:pPr>
        <w:pStyle w:val="Default"/>
        <w:rPr>
          <w:sz w:val="28"/>
          <w:szCs w:val="28"/>
        </w:rPr>
      </w:pPr>
      <w:r w:rsidRPr="00F2128B">
        <w:rPr>
          <w:sz w:val="28"/>
          <w:szCs w:val="28"/>
        </w:rPr>
        <w:t>Качественные реакции на хлори</w:t>
      </w:r>
      <w:proofErr w:type="gramStart"/>
      <w:r w:rsidRPr="00F2128B">
        <w:rPr>
          <w:sz w:val="28"/>
          <w:szCs w:val="28"/>
        </w:rPr>
        <w:t>д-</w:t>
      </w:r>
      <w:proofErr w:type="gramEnd"/>
      <w:r w:rsidRPr="00F2128B">
        <w:rPr>
          <w:sz w:val="28"/>
          <w:szCs w:val="28"/>
        </w:rPr>
        <w:t>, сульфат-, и карбонат-анионы, катион аммония, катионы железа (II) и (III).</w:t>
      </w:r>
    </w:p>
    <w:p w:rsidR="00A8417E" w:rsidRPr="00F2128B" w:rsidRDefault="00A823AC" w:rsidP="00F2128B">
      <w:pPr>
        <w:pStyle w:val="Default"/>
        <w:rPr>
          <w:sz w:val="28"/>
          <w:szCs w:val="28"/>
        </w:rPr>
      </w:pPr>
      <w:r w:rsidRPr="00F2128B">
        <w:rPr>
          <w:sz w:val="28"/>
          <w:szCs w:val="28"/>
        </w:rPr>
        <w:t xml:space="preserve">Генетическая связь между классами </w:t>
      </w:r>
      <w:r w:rsidR="00F2128B" w:rsidRPr="00F2128B">
        <w:rPr>
          <w:sz w:val="28"/>
          <w:szCs w:val="28"/>
        </w:rPr>
        <w:t>неорганических</w:t>
      </w:r>
      <w:r w:rsidRPr="00F2128B">
        <w:rPr>
          <w:sz w:val="28"/>
          <w:szCs w:val="28"/>
        </w:rPr>
        <w:t xml:space="preserve"> соединений.</w:t>
      </w:r>
    </w:p>
    <w:p w:rsidR="00A8417E" w:rsidRPr="00F2128B" w:rsidRDefault="00A823AC" w:rsidP="00F2128B">
      <w:pPr>
        <w:pStyle w:val="Default"/>
        <w:rPr>
          <w:sz w:val="28"/>
          <w:szCs w:val="28"/>
        </w:rPr>
      </w:pPr>
      <w:r w:rsidRPr="00F2128B">
        <w:rPr>
          <w:sz w:val="28"/>
          <w:szCs w:val="28"/>
        </w:rPr>
        <w:lastRenderedPageBreak/>
        <w:t xml:space="preserve">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Химия в жизни общества Производство серной кислоты, аммиака, чугуна и стали, удобрений и полимеров.</w:t>
      </w:r>
    </w:p>
    <w:p w:rsidR="00A8417E" w:rsidRPr="00F2128B" w:rsidRDefault="00A823AC">
      <w:pPr>
        <w:jc w:val="both"/>
        <w:rPr>
          <w:b/>
          <w:sz w:val="28"/>
          <w:szCs w:val="28"/>
          <w:lang w:eastAsia="ru-RU"/>
        </w:rPr>
      </w:pPr>
      <w:r w:rsidRPr="00F2128B">
        <w:rPr>
          <w:b/>
          <w:sz w:val="28"/>
          <w:szCs w:val="28"/>
          <w:lang w:eastAsia="ru-RU"/>
        </w:rPr>
        <w:t xml:space="preserve">Календарно-тематическое планирование  </w:t>
      </w:r>
    </w:p>
    <w:p w:rsidR="00A8417E" w:rsidRDefault="00A8417E">
      <w:pPr>
        <w:spacing w:before="66"/>
        <w:ind w:left="6110" w:right="6110"/>
        <w:jc w:val="center"/>
        <w:rPr>
          <w:b/>
          <w:sz w:val="24"/>
        </w:rPr>
      </w:pPr>
    </w:p>
    <w:p w:rsidR="00A8417E" w:rsidRDefault="00A8417E">
      <w:pPr>
        <w:pStyle w:val="a3"/>
        <w:spacing w:before="1"/>
        <w:rPr>
          <w:b/>
          <w:sz w:val="21"/>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0"/>
        <w:gridCol w:w="768"/>
        <w:gridCol w:w="722"/>
        <w:gridCol w:w="1557"/>
        <w:gridCol w:w="2004"/>
        <w:gridCol w:w="3069"/>
        <w:gridCol w:w="1607"/>
        <w:gridCol w:w="1842"/>
        <w:gridCol w:w="1559"/>
        <w:gridCol w:w="1866"/>
      </w:tblGrid>
      <w:tr w:rsidR="00A8417E">
        <w:trPr>
          <w:trHeight w:val="275"/>
        </w:trPr>
        <w:tc>
          <w:tcPr>
            <w:tcW w:w="530" w:type="dxa"/>
            <w:vMerge w:val="restart"/>
          </w:tcPr>
          <w:p w:rsidR="00A8417E" w:rsidRDefault="00A823AC">
            <w:pPr>
              <w:pStyle w:val="TableParagraph"/>
              <w:ind w:left="162" w:right="133" w:hanging="20"/>
              <w:jc w:val="both"/>
              <w:rPr>
                <w:b/>
                <w:sz w:val="24"/>
              </w:rPr>
            </w:pPr>
            <w:r>
              <w:rPr>
                <w:b/>
                <w:sz w:val="24"/>
              </w:rPr>
              <w:t>№</w:t>
            </w:r>
            <w:r>
              <w:rPr>
                <w:b/>
                <w:spacing w:val="-58"/>
                <w:sz w:val="24"/>
              </w:rPr>
              <w:t xml:space="preserve"> </w:t>
            </w:r>
            <w:proofErr w:type="gramStart"/>
            <w:r>
              <w:rPr>
                <w:b/>
                <w:sz w:val="24"/>
              </w:rPr>
              <w:t>п</w:t>
            </w:r>
            <w:proofErr w:type="gramEnd"/>
            <w:r>
              <w:rPr>
                <w:b/>
                <w:sz w:val="24"/>
              </w:rPr>
              <w:t>/</w:t>
            </w:r>
            <w:r>
              <w:rPr>
                <w:b/>
                <w:spacing w:val="-58"/>
                <w:sz w:val="24"/>
              </w:rPr>
              <w:t xml:space="preserve"> </w:t>
            </w:r>
            <w:r>
              <w:rPr>
                <w:b/>
                <w:sz w:val="24"/>
              </w:rPr>
              <w:t>п</w:t>
            </w:r>
          </w:p>
        </w:tc>
        <w:tc>
          <w:tcPr>
            <w:tcW w:w="1490" w:type="dxa"/>
            <w:gridSpan w:val="2"/>
          </w:tcPr>
          <w:p w:rsidR="00A8417E" w:rsidRDefault="00A823AC">
            <w:pPr>
              <w:pStyle w:val="TableParagraph"/>
              <w:spacing w:line="256" w:lineRule="exact"/>
              <w:ind w:left="482"/>
              <w:rPr>
                <w:b/>
                <w:sz w:val="24"/>
              </w:rPr>
            </w:pPr>
            <w:r>
              <w:rPr>
                <w:b/>
                <w:sz w:val="24"/>
              </w:rPr>
              <w:t>Дата</w:t>
            </w:r>
          </w:p>
        </w:tc>
        <w:tc>
          <w:tcPr>
            <w:tcW w:w="1557" w:type="dxa"/>
            <w:vMerge w:val="restart"/>
          </w:tcPr>
          <w:p w:rsidR="00A8417E" w:rsidRDefault="00A823AC">
            <w:pPr>
              <w:pStyle w:val="TableParagraph"/>
              <w:ind w:left="473" w:right="107" w:hanging="336"/>
              <w:rPr>
                <w:b/>
                <w:sz w:val="24"/>
              </w:rPr>
            </w:pPr>
            <w:r>
              <w:rPr>
                <w:b/>
                <w:sz w:val="24"/>
              </w:rPr>
              <w:t>Количество</w:t>
            </w:r>
            <w:r>
              <w:rPr>
                <w:b/>
                <w:spacing w:val="-57"/>
                <w:sz w:val="24"/>
              </w:rPr>
              <w:t xml:space="preserve"> </w:t>
            </w:r>
            <w:r>
              <w:rPr>
                <w:b/>
                <w:sz w:val="24"/>
              </w:rPr>
              <w:t>часов</w:t>
            </w:r>
          </w:p>
          <w:p w:rsidR="00A8417E" w:rsidRDefault="00A823AC">
            <w:pPr>
              <w:pStyle w:val="TableParagraph"/>
              <w:spacing w:line="270" w:lineRule="atLeast"/>
              <w:ind w:left="363" w:right="229" w:hanging="101"/>
              <w:rPr>
                <w:b/>
                <w:sz w:val="24"/>
              </w:rPr>
            </w:pPr>
            <w:r>
              <w:rPr>
                <w:b/>
                <w:sz w:val="24"/>
              </w:rPr>
              <w:t>Название</w:t>
            </w:r>
            <w:r>
              <w:rPr>
                <w:b/>
                <w:spacing w:val="-57"/>
                <w:sz w:val="24"/>
              </w:rPr>
              <w:t xml:space="preserve"> </w:t>
            </w:r>
            <w:r>
              <w:rPr>
                <w:b/>
                <w:sz w:val="24"/>
              </w:rPr>
              <w:t>раздела</w:t>
            </w:r>
          </w:p>
        </w:tc>
        <w:tc>
          <w:tcPr>
            <w:tcW w:w="2004" w:type="dxa"/>
            <w:vMerge w:val="restart"/>
          </w:tcPr>
          <w:p w:rsidR="00A8417E" w:rsidRDefault="00A823AC">
            <w:pPr>
              <w:pStyle w:val="TableParagraph"/>
              <w:spacing w:line="273" w:lineRule="exact"/>
              <w:ind w:left="385"/>
              <w:rPr>
                <w:b/>
                <w:sz w:val="24"/>
              </w:rPr>
            </w:pPr>
            <w:r>
              <w:rPr>
                <w:b/>
                <w:sz w:val="24"/>
              </w:rPr>
              <w:t>Тема</w:t>
            </w:r>
            <w:r>
              <w:rPr>
                <w:b/>
                <w:spacing w:val="-2"/>
                <w:sz w:val="24"/>
              </w:rPr>
              <w:t xml:space="preserve"> </w:t>
            </w:r>
            <w:r>
              <w:rPr>
                <w:b/>
                <w:sz w:val="24"/>
              </w:rPr>
              <w:t>урока</w:t>
            </w:r>
          </w:p>
        </w:tc>
        <w:tc>
          <w:tcPr>
            <w:tcW w:w="3069" w:type="dxa"/>
            <w:vMerge w:val="restart"/>
          </w:tcPr>
          <w:p w:rsidR="00A8417E" w:rsidRDefault="00A823AC">
            <w:pPr>
              <w:pStyle w:val="TableParagraph"/>
              <w:ind w:left="371" w:right="351" w:firstLine="398"/>
              <w:rPr>
                <w:b/>
                <w:sz w:val="24"/>
              </w:rPr>
            </w:pPr>
            <w:r>
              <w:rPr>
                <w:b/>
                <w:sz w:val="24"/>
              </w:rPr>
              <w:t>Планируемые</w:t>
            </w:r>
            <w:r>
              <w:rPr>
                <w:b/>
                <w:spacing w:val="1"/>
                <w:sz w:val="24"/>
              </w:rPr>
              <w:t xml:space="preserve"> </w:t>
            </w:r>
            <w:r>
              <w:rPr>
                <w:b/>
                <w:sz w:val="24"/>
              </w:rPr>
              <w:t>результаты</w:t>
            </w:r>
            <w:r>
              <w:rPr>
                <w:b/>
                <w:spacing w:val="-13"/>
                <w:sz w:val="24"/>
              </w:rPr>
              <w:t xml:space="preserve"> </w:t>
            </w:r>
            <w:r>
              <w:rPr>
                <w:b/>
                <w:sz w:val="24"/>
              </w:rPr>
              <w:t>обучения</w:t>
            </w:r>
          </w:p>
        </w:tc>
        <w:tc>
          <w:tcPr>
            <w:tcW w:w="3449" w:type="dxa"/>
            <w:gridSpan w:val="2"/>
            <w:vMerge w:val="restart"/>
          </w:tcPr>
          <w:p w:rsidR="00A8417E" w:rsidRDefault="00A823AC">
            <w:pPr>
              <w:pStyle w:val="TableParagraph"/>
              <w:spacing w:line="273" w:lineRule="exact"/>
              <w:ind w:left="780"/>
              <w:rPr>
                <w:b/>
                <w:sz w:val="24"/>
              </w:rPr>
            </w:pPr>
            <w:r>
              <w:rPr>
                <w:b/>
                <w:sz w:val="24"/>
              </w:rPr>
              <w:t>Тип/форма</w:t>
            </w:r>
            <w:r>
              <w:rPr>
                <w:b/>
                <w:spacing w:val="-3"/>
                <w:sz w:val="24"/>
              </w:rPr>
              <w:t xml:space="preserve"> </w:t>
            </w:r>
            <w:r>
              <w:rPr>
                <w:b/>
                <w:sz w:val="24"/>
              </w:rPr>
              <w:t>урока</w:t>
            </w:r>
          </w:p>
        </w:tc>
        <w:tc>
          <w:tcPr>
            <w:tcW w:w="1559" w:type="dxa"/>
            <w:vMerge w:val="restart"/>
          </w:tcPr>
          <w:p w:rsidR="00A8417E" w:rsidRDefault="00A823AC">
            <w:pPr>
              <w:pStyle w:val="TableParagraph"/>
              <w:ind w:left="96" w:right="70"/>
              <w:jc w:val="center"/>
              <w:rPr>
                <w:b/>
                <w:sz w:val="24"/>
              </w:rPr>
            </w:pPr>
            <w:r>
              <w:rPr>
                <w:b/>
                <w:sz w:val="24"/>
              </w:rPr>
              <w:t>Средства</w:t>
            </w:r>
            <w:r>
              <w:rPr>
                <w:b/>
                <w:spacing w:val="1"/>
                <w:sz w:val="24"/>
              </w:rPr>
              <w:t xml:space="preserve"> </w:t>
            </w:r>
            <w:proofErr w:type="spellStart"/>
            <w:proofErr w:type="gramStart"/>
            <w:r>
              <w:rPr>
                <w:b/>
                <w:sz w:val="24"/>
              </w:rPr>
              <w:t>наглядност</w:t>
            </w:r>
            <w:proofErr w:type="spellEnd"/>
            <w:r>
              <w:rPr>
                <w:b/>
                <w:spacing w:val="-57"/>
                <w:sz w:val="24"/>
              </w:rPr>
              <w:t xml:space="preserve"> </w:t>
            </w:r>
            <w:r>
              <w:rPr>
                <w:b/>
                <w:sz w:val="24"/>
              </w:rPr>
              <w:t>и</w:t>
            </w:r>
            <w:proofErr w:type="gramEnd"/>
            <w:r>
              <w:rPr>
                <w:b/>
                <w:sz w:val="24"/>
              </w:rPr>
              <w:t>,</w:t>
            </w:r>
          </w:p>
          <w:p w:rsidR="00A8417E" w:rsidRDefault="00A823AC">
            <w:pPr>
              <w:pStyle w:val="TableParagraph"/>
              <w:spacing w:line="269" w:lineRule="exact"/>
              <w:ind w:left="96" w:right="71"/>
              <w:jc w:val="center"/>
              <w:rPr>
                <w:b/>
                <w:sz w:val="24"/>
              </w:rPr>
            </w:pPr>
            <w:r>
              <w:rPr>
                <w:b/>
                <w:sz w:val="24"/>
              </w:rPr>
              <w:t>ЭОР</w:t>
            </w:r>
          </w:p>
        </w:tc>
        <w:tc>
          <w:tcPr>
            <w:tcW w:w="1866" w:type="dxa"/>
            <w:vMerge w:val="restart"/>
          </w:tcPr>
          <w:p w:rsidR="00A8417E" w:rsidRDefault="00A823AC">
            <w:pPr>
              <w:pStyle w:val="TableParagraph"/>
              <w:spacing w:line="276" w:lineRule="auto"/>
              <w:ind w:left="424" w:right="79" w:hanging="303"/>
              <w:rPr>
                <w:b/>
                <w:sz w:val="24"/>
              </w:rPr>
            </w:pPr>
            <w:r>
              <w:rPr>
                <w:b/>
                <w:sz w:val="24"/>
              </w:rPr>
              <w:t>Виды и формы</w:t>
            </w:r>
            <w:r>
              <w:rPr>
                <w:b/>
                <w:spacing w:val="-57"/>
                <w:sz w:val="24"/>
              </w:rPr>
              <w:t xml:space="preserve"> </w:t>
            </w:r>
            <w:r>
              <w:rPr>
                <w:b/>
                <w:sz w:val="24"/>
              </w:rPr>
              <w:t>контроля</w:t>
            </w:r>
          </w:p>
        </w:tc>
      </w:tr>
      <w:tr w:rsidR="00A8417E">
        <w:trPr>
          <w:trHeight w:val="827"/>
        </w:trPr>
        <w:tc>
          <w:tcPr>
            <w:tcW w:w="530" w:type="dxa"/>
            <w:vMerge/>
            <w:tcBorders>
              <w:top w:val="nil"/>
            </w:tcBorders>
          </w:tcPr>
          <w:p w:rsidR="00A8417E" w:rsidRDefault="00A8417E">
            <w:pPr>
              <w:rPr>
                <w:sz w:val="2"/>
                <w:szCs w:val="2"/>
              </w:rPr>
            </w:pPr>
          </w:p>
        </w:tc>
        <w:tc>
          <w:tcPr>
            <w:tcW w:w="768" w:type="dxa"/>
          </w:tcPr>
          <w:p w:rsidR="00A8417E" w:rsidRDefault="00A823AC">
            <w:pPr>
              <w:pStyle w:val="TableParagraph"/>
              <w:ind w:left="141" w:right="130" w:firstLine="1"/>
              <w:jc w:val="center"/>
              <w:rPr>
                <w:sz w:val="24"/>
              </w:rPr>
            </w:pPr>
            <w:r>
              <w:rPr>
                <w:sz w:val="24"/>
              </w:rPr>
              <w:t>план</w:t>
            </w:r>
          </w:p>
          <w:p w:rsidR="00A8417E" w:rsidRDefault="00A8417E">
            <w:pPr>
              <w:pStyle w:val="TableParagraph"/>
              <w:spacing w:line="264" w:lineRule="exact"/>
              <w:ind w:left="10"/>
              <w:jc w:val="center"/>
              <w:rPr>
                <w:sz w:val="24"/>
              </w:rPr>
            </w:pPr>
          </w:p>
        </w:tc>
        <w:tc>
          <w:tcPr>
            <w:tcW w:w="722" w:type="dxa"/>
          </w:tcPr>
          <w:p w:rsidR="00A8417E" w:rsidRDefault="00A823AC">
            <w:pPr>
              <w:pStyle w:val="TableParagraph"/>
              <w:spacing w:line="268" w:lineRule="exact"/>
              <w:ind w:left="120"/>
              <w:rPr>
                <w:sz w:val="24"/>
              </w:rPr>
            </w:pPr>
            <w:r>
              <w:rPr>
                <w:sz w:val="24"/>
              </w:rPr>
              <w:t>факт</w:t>
            </w:r>
          </w:p>
        </w:tc>
        <w:tc>
          <w:tcPr>
            <w:tcW w:w="1557" w:type="dxa"/>
            <w:vMerge/>
            <w:tcBorders>
              <w:top w:val="nil"/>
            </w:tcBorders>
          </w:tcPr>
          <w:p w:rsidR="00A8417E" w:rsidRDefault="00A8417E">
            <w:pPr>
              <w:rPr>
                <w:sz w:val="2"/>
                <w:szCs w:val="2"/>
              </w:rPr>
            </w:pPr>
          </w:p>
        </w:tc>
        <w:tc>
          <w:tcPr>
            <w:tcW w:w="2004" w:type="dxa"/>
            <w:vMerge/>
            <w:tcBorders>
              <w:top w:val="nil"/>
            </w:tcBorders>
          </w:tcPr>
          <w:p w:rsidR="00A8417E" w:rsidRDefault="00A8417E">
            <w:pPr>
              <w:rPr>
                <w:sz w:val="2"/>
                <w:szCs w:val="2"/>
              </w:rPr>
            </w:pPr>
          </w:p>
        </w:tc>
        <w:tc>
          <w:tcPr>
            <w:tcW w:w="3069" w:type="dxa"/>
            <w:vMerge/>
            <w:tcBorders>
              <w:top w:val="nil"/>
            </w:tcBorders>
          </w:tcPr>
          <w:p w:rsidR="00A8417E" w:rsidRDefault="00A8417E">
            <w:pPr>
              <w:rPr>
                <w:sz w:val="2"/>
                <w:szCs w:val="2"/>
              </w:rPr>
            </w:pPr>
          </w:p>
        </w:tc>
        <w:tc>
          <w:tcPr>
            <w:tcW w:w="3449" w:type="dxa"/>
            <w:gridSpan w:val="2"/>
            <w:vMerge/>
            <w:tcBorders>
              <w:top w:val="nil"/>
            </w:tcBorders>
          </w:tcPr>
          <w:p w:rsidR="00A8417E" w:rsidRDefault="00A8417E">
            <w:pPr>
              <w:rPr>
                <w:sz w:val="2"/>
                <w:szCs w:val="2"/>
              </w:rPr>
            </w:pPr>
          </w:p>
        </w:tc>
        <w:tc>
          <w:tcPr>
            <w:tcW w:w="1559" w:type="dxa"/>
            <w:vMerge/>
            <w:tcBorders>
              <w:top w:val="nil"/>
            </w:tcBorders>
          </w:tcPr>
          <w:p w:rsidR="00A8417E" w:rsidRDefault="00A8417E">
            <w:pPr>
              <w:rPr>
                <w:sz w:val="2"/>
                <w:szCs w:val="2"/>
              </w:rPr>
            </w:pPr>
          </w:p>
        </w:tc>
        <w:tc>
          <w:tcPr>
            <w:tcW w:w="1866" w:type="dxa"/>
            <w:vMerge/>
            <w:tcBorders>
              <w:top w:val="nil"/>
            </w:tcBorders>
          </w:tcPr>
          <w:p w:rsidR="00A8417E" w:rsidRDefault="00A8417E">
            <w:pPr>
              <w:rPr>
                <w:sz w:val="2"/>
                <w:szCs w:val="2"/>
              </w:rPr>
            </w:pPr>
          </w:p>
        </w:tc>
      </w:tr>
      <w:tr w:rsidR="00A8417E">
        <w:trPr>
          <w:trHeight w:val="2484"/>
        </w:trPr>
        <w:tc>
          <w:tcPr>
            <w:tcW w:w="530" w:type="dxa"/>
          </w:tcPr>
          <w:p w:rsidR="00A8417E" w:rsidRDefault="00A823AC">
            <w:pPr>
              <w:pStyle w:val="TableParagraph"/>
              <w:spacing w:line="270" w:lineRule="exact"/>
              <w:ind w:left="107"/>
              <w:rPr>
                <w:sz w:val="24"/>
              </w:rPr>
            </w:pPr>
            <w:r>
              <w:rPr>
                <w:sz w:val="24"/>
              </w:rPr>
              <w:t>1</w:t>
            </w:r>
          </w:p>
        </w:tc>
        <w:tc>
          <w:tcPr>
            <w:tcW w:w="768" w:type="dxa"/>
          </w:tcPr>
          <w:p w:rsidR="00A8417E" w:rsidRDefault="00BA25A7">
            <w:pPr>
              <w:pStyle w:val="TableParagraph"/>
              <w:rPr>
                <w:sz w:val="24"/>
              </w:rPr>
            </w:pPr>
            <w:r>
              <w:rPr>
                <w:sz w:val="24"/>
              </w:rPr>
              <w:t>02.09</w:t>
            </w:r>
          </w:p>
        </w:tc>
        <w:tc>
          <w:tcPr>
            <w:tcW w:w="722" w:type="dxa"/>
          </w:tcPr>
          <w:p w:rsidR="00A8417E" w:rsidRDefault="00A8417E">
            <w:pPr>
              <w:pStyle w:val="TableParagraph"/>
              <w:rPr>
                <w:sz w:val="24"/>
              </w:rPr>
            </w:pPr>
          </w:p>
        </w:tc>
        <w:tc>
          <w:tcPr>
            <w:tcW w:w="1557" w:type="dxa"/>
            <w:vMerge w:val="restart"/>
            <w:textDirection w:val="btLr"/>
          </w:tcPr>
          <w:p w:rsidR="00A8417E" w:rsidRDefault="00A8417E">
            <w:pPr>
              <w:pStyle w:val="TableParagraph"/>
              <w:rPr>
                <w:b/>
                <w:sz w:val="26"/>
              </w:rPr>
            </w:pPr>
          </w:p>
          <w:p w:rsidR="00A8417E" w:rsidRDefault="00A823AC">
            <w:pPr>
              <w:pStyle w:val="TableParagraph"/>
              <w:spacing w:before="200" w:line="247" w:lineRule="auto"/>
              <w:ind w:left="3192" w:right="608" w:hanging="2588"/>
              <w:rPr>
                <w:b/>
                <w:sz w:val="24"/>
              </w:rPr>
            </w:pPr>
            <w:r>
              <w:rPr>
                <w:b/>
                <w:sz w:val="24"/>
              </w:rPr>
              <w:t>Строение</w:t>
            </w:r>
            <w:r>
              <w:rPr>
                <w:b/>
                <w:spacing w:val="-5"/>
                <w:sz w:val="24"/>
              </w:rPr>
              <w:t xml:space="preserve"> </w:t>
            </w:r>
            <w:r>
              <w:rPr>
                <w:b/>
                <w:sz w:val="24"/>
              </w:rPr>
              <w:t>атома</w:t>
            </w:r>
            <w:proofErr w:type="gramStart"/>
            <w:r>
              <w:rPr>
                <w:b/>
                <w:spacing w:val="-3"/>
                <w:sz w:val="24"/>
              </w:rPr>
              <w:t xml:space="preserve"> </w:t>
            </w:r>
            <w:r>
              <w:rPr>
                <w:b/>
                <w:sz w:val="24"/>
              </w:rPr>
              <w:t>.</w:t>
            </w:r>
            <w:proofErr w:type="gramEnd"/>
            <w:r>
              <w:rPr>
                <w:b/>
                <w:spacing w:val="-3"/>
                <w:sz w:val="24"/>
              </w:rPr>
              <w:t xml:space="preserve"> </w:t>
            </w:r>
            <w:r>
              <w:rPr>
                <w:b/>
                <w:sz w:val="24"/>
              </w:rPr>
              <w:t>Периодический</w:t>
            </w:r>
            <w:r>
              <w:rPr>
                <w:b/>
                <w:spacing w:val="-3"/>
                <w:sz w:val="24"/>
              </w:rPr>
              <w:t xml:space="preserve"> </w:t>
            </w:r>
            <w:r>
              <w:rPr>
                <w:b/>
                <w:sz w:val="24"/>
              </w:rPr>
              <w:t>закон</w:t>
            </w:r>
            <w:r>
              <w:rPr>
                <w:b/>
                <w:spacing w:val="-4"/>
                <w:sz w:val="24"/>
              </w:rPr>
              <w:t xml:space="preserve"> </w:t>
            </w:r>
            <w:r>
              <w:rPr>
                <w:b/>
                <w:sz w:val="24"/>
              </w:rPr>
              <w:t>Д.И.Менделеева</w:t>
            </w:r>
            <w:r>
              <w:rPr>
                <w:b/>
                <w:spacing w:val="-57"/>
                <w:sz w:val="24"/>
              </w:rPr>
              <w:t xml:space="preserve"> </w:t>
            </w:r>
            <w:r>
              <w:rPr>
                <w:b/>
                <w:sz w:val="24"/>
              </w:rPr>
              <w:t>(6</w:t>
            </w:r>
            <w:r>
              <w:rPr>
                <w:b/>
                <w:spacing w:val="-1"/>
                <w:sz w:val="24"/>
              </w:rPr>
              <w:t xml:space="preserve"> </w:t>
            </w:r>
            <w:r>
              <w:rPr>
                <w:b/>
                <w:sz w:val="24"/>
              </w:rPr>
              <w:t>часов)</w:t>
            </w:r>
          </w:p>
        </w:tc>
        <w:tc>
          <w:tcPr>
            <w:tcW w:w="2004" w:type="dxa"/>
          </w:tcPr>
          <w:p w:rsidR="00A8417E" w:rsidRDefault="00A823AC">
            <w:pPr>
              <w:pStyle w:val="TableParagraph"/>
              <w:ind w:left="111" w:right="367"/>
              <w:rPr>
                <w:sz w:val="24"/>
              </w:rPr>
            </w:pPr>
            <w:r>
              <w:rPr>
                <w:sz w:val="24"/>
              </w:rPr>
              <w:t>Вводный</w:t>
            </w:r>
            <w:r>
              <w:rPr>
                <w:spacing w:val="1"/>
                <w:sz w:val="24"/>
              </w:rPr>
              <w:t xml:space="preserve"> </w:t>
            </w:r>
            <w:r>
              <w:rPr>
                <w:sz w:val="24"/>
              </w:rPr>
              <w:t>инструктаж</w:t>
            </w:r>
            <w:r>
              <w:rPr>
                <w:spacing w:val="-15"/>
                <w:sz w:val="24"/>
              </w:rPr>
              <w:t xml:space="preserve"> </w:t>
            </w:r>
            <w:r>
              <w:rPr>
                <w:sz w:val="24"/>
              </w:rPr>
              <w:t>по</w:t>
            </w:r>
            <w:r>
              <w:rPr>
                <w:spacing w:val="-57"/>
                <w:sz w:val="24"/>
              </w:rPr>
              <w:t xml:space="preserve"> </w:t>
            </w:r>
            <w:r>
              <w:rPr>
                <w:sz w:val="24"/>
              </w:rPr>
              <w:t>технике</w:t>
            </w:r>
          </w:p>
          <w:p w:rsidR="00A8417E" w:rsidRDefault="00A823AC">
            <w:pPr>
              <w:pStyle w:val="TableParagraph"/>
              <w:ind w:left="111" w:right="215"/>
              <w:rPr>
                <w:sz w:val="24"/>
              </w:rPr>
            </w:pPr>
            <w:r>
              <w:rPr>
                <w:sz w:val="24"/>
              </w:rPr>
              <w:t>безопасности.</w:t>
            </w:r>
            <w:r>
              <w:rPr>
                <w:spacing w:val="1"/>
                <w:sz w:val="24"/>
              </w:rPr>
              <w:t xml:space="preserve"> </w:t>
            </w:r>
            <w:r>
              <w:rPr>
                <w:sz w:val="24"/>
              </w:rPr>
              <w:t>Атом – сложная</w:t>
            </w:r>
            <w:r>
              <w:rPr>
                <w:spacing w:val="-58"/>
                <w:sz w:val="24"/>
              </w:rPr>
              <w:t xml:space="preserve"> </w:t>
            </w:r>
            <w:r>
              <w:rPr>
                <w:sz w:val="24"/>
              </w:rPr>
              <w:t>частица.</w:t>
            </w:r>
          </w:p>
          <w:p w:rsidR="00A8417E" w:rsidRDefault="00A823AC">
            <w:pPr>
              <w:pStyle w:val="TableParagraph"/>
              <w:spacing w:line="276" w:lineRule="exact"/>
              <w:ind w:left="111" w:right="537"/>
              <w:rPr>
                <w:sz w:val="24"/>
              </w:rPr>
            </w:pPr>
            <w:r>
              <w:rPr>
                <w:sz w:val="24"/>
              </w:rPr>
              <w:t>Состояние</w:t>
            </w:r>
            <w:r>
              <w:rPr>
                <w:spacing w:val="1"/>
                <w:sz w:val="24"/>
              </w:rPr>
              <w:t xml:space="preserve"> </w:t>
            </w:r>
            <w:r>
              <w:rPr>
                <w:sz w:val="24"/>
              </w:rPr>
              <w:t>электронов в</w:t>
            </w:r>
            <w:r>
              <w:rPr>
                <w:spacing w:val="-57"/>
                <w:sz w:val="24"/>
              </w:rPr>
              <w:t xml:space="preserve"> </w:t>
            </w:r>
            <w:r>
              <w:rPr>
                <w:sz w:val="24"/>
              </w:rPr>
              <w:t>атоме.</w:t>
            </w:r>
          </w:p>
        </w:tc>
        <w:tc>
          <w:tcPr>
            <w:tcW w:w="3069" w:type="dxa"/>
          </w:tcPr>
          <w:p w:rsidR="00A8417E" w:rsidRDefault="00A823AC">
            <w:pPr>
              <w:pStyle w:val="TableParagraph"/>
              <w:ind w:left="112" w:right="125"/>
              <w:rPr>
                <w:sz w:val="24"/>
              </w:rPr>
            </w:pPr>
            <w:r>
              <w:rPr>
                <w:sz w:val="24"/>
              </w:rPr>
              <w:t>Знать: Важнейшие понятия</w:t>
            </w:r>
            <w:r>
              <w:rPr>
                <w:spacing w:val="-57"/>
                <w:sz w:val="24"/>
              </w:rPr>
              <w:t xml:space="preserve"> </w:t>
            </w:r>
            <w:r>
              <w:rPr>
                <w:sz w:val="24"/>
              </w:rPr>
              <w:t>химии: атом,</w:t>
            </w:r>
            <w:r>
              <w:rPr>
                <w:spacing w:val="1"/>
                <w:sz w:val="24"/>
              </w:rPr>
              <w:t xml:space="preserve"> </w:t>
            </w:r>
            <w:r>
              <w:rPr>
                <w:sz w:val="24"/>
              </w:rPr>
              <w:t>относительная атомная и</w:t>
            </w:r>
            <w:r>
              <w:rPr>
                <w:spacing w:val="1"/>
                <w:sz w:val="24"/>
              </w:rPr>
              <w:t xml:space="preserve"> </w:t>
            </w:r>
            <w:r>
              <w:rPr>
                <w:sz w:val="24"/>
              </w:rPr>
              <w:t>молекулярная массы,</w:t>
            </w:r>
            <w:r>
              <w:rPr>
                <w:spacing w:val="1"/>
                <w:sz w:val="24"/>
              </w:rPr>
              <w:t xml:space="preserve"> </w:t>
            </w:r>
            <w:r>
              <w:rPr>
                <w:sz w:val="24"/>
              </w:rPr>
              <w:t>валентность и степень</w:t>
            </w:r>
            <w:r>
              <w:rPr>
                <w:spacing w:val="1"/>
                <w:sz w:val="24"/>
              </w:rPr>
              <w:t xml:space="preserve"> </w:t>
            </w:r>
            <w:r>
              <w:rPr>
                <w:sz w:val="24"/>
              </w:rPr>
              <w:t>окисления.</w:t>
            </w:r>
          </w:p>
          <w:p w:rsidR="00A8417E" w:rsidRDefault="00A823AC">
            <w:pPr>
              <w:pStyle w:val="TableParagraph"/>
              <w:spacing w:line="276" w:lineRule="exact"/>
              <w:ind w:left="112" w:right="616"/>
              <w:rPr>
                <w:sz w:val="24"/>
              </w:rPr>
            </w:pPr>
            <w:r>
              <w:rPr>
                <w:sz w:val="24"/>
              </w:rPr>
              <w:t>Уметь: составлять</w:t>
            </w:r>
            <w:r>
              <w:rPr>
                <w:spacing w:val="1"/>
                <w:sz w:val="24"/>
              </w:rPr>
              <w:t xml:space="preserve"> </w:t>
            </w:r>
            <w:r>
              <w:rPr>
                <w:sz w:val="24"/>
              </w:rPr>
              <w:t>электронные</w:t>
            </w:r>
            <w:r>
              <w:rPr>
                <w:spacing w:val="-13"/>
                <w:sz w:val="24"/>
              </w:rPr>
              <w:t xml:space="preserve"> </w:t>
            </w:r>
            <w:r>
              <w:rPr>
                <w:sz w:val="24"/>
              </w:rPr>
              <w:t>формулы</w:t>
            </w:r>
            <w:r>
              <w:rPr>
                <w:spacing w:val="-57"/>
                <w:sz w:val="24"/>
              </w:rPr>
              <w:t xml:space="preserve"> </w:t>
            </w:r>
            <w:r>
              <w:rPr>
                <w:sz w:val="24"/>
              </w:rPr>
              <w:t>строения</w:t>
            </w:r>
            <w:r>
              <w:rPr>
                <w:spacing w:val="-1"/>
                <w:sz w:val="24"/>
              </w:rPr>
              <w:t xml:space="preserve"> </w:t>
            </w:r>
            <w:r>
              <w:rPr>
                <w:sz w:val="24"/>
              </w:rPr>
              <w:t>атомов.</w:t>
            </w:r>
          </w:p>
        </w:tc>
        <w:tc>
          <w:tcPr>
            <w:tcW w:w="1607" w:type="dxa"/>
          </w:tcPr>
          <w:p w:rsidR="00A8417E" w:rsidRDefault="00A823AC">
            <w:pPr>
              <w:pStyle w:val="TableParagraph"/>
              <w:ind w:left="111" w:right="423"/>
              <w:rPr>
                <w:sz w:val="24"/>
              </w:rPr>
            </w:pPr>
            <w:r>
              <w:rPr>
                <w:sz w:val="24"/>
              </w:rPr>
              <w:t>Урок</w:t>
            </w:r>
            <w:r>
              <w:rPr>
                <w:spacing w:val="1"/>
                <w:sz w:val="24"/>
              </w:rPr>
              <w:t xml:space="preserve"> </w:t>
            </w:r>
            <w:r>
              <w:rPr>
                <w:sz w:val="24"/>
              </w:rPr>
              <w:t>изучения</w:t>
            </w:r>
            <w:r>
              <w:rPr>
                <w:spacing w:val="1"/>
                <w:sz w:val="24"/>
              </w:rPr>
              <w:t xml:space="preserve"> </w:t>
            </w:r>
            <w:r>
              <w:rPr>
                <w:sz w:val="24"/>
              </w:rPr>
              <w:t>нового</w:t>
            </w:r>
            <w:r>
              <w:rPr>
                <w:spacing w:val="1"/>
                <w:sz w:val="24"/>
              </w:rPr>
              <w:t xml:space="preserve"> </w:t>
            </w:r>
            <w:r>
              <w:rPr>
                <w:spacing w:val="-1"/>
                <w:sz w:val="24"/>
              </w:rPr>
              <w:t>материала</w:t>
            </w:r>
          </w:p>
        </w:tc>
        <w:tc>
          <w:tcPr>
            <w:tcW w:w="1842" w:type="dxa"/>
          </w:tcPr>
          <w:p w:rsidR="00A8417E" w:rsidRDefault="00A823AC">
            <w:pPr>
              <w:pStyle w:val="TableParagraph"/>
              <w:spacing w:line="270" w:lineRule="exact"/>
              <w:ind w:left="114"/>
              <w:rPr>
                <w:sz w:val="24"/>
              </w:rPr>
            </w:pPr>
            <w:r>
              <w:rPr>
                <w:sz w:val="24"/>
              </w:rPr>
              <w:t>урок-лекция</w:t>
            </w:r>
          </w:p>
        </w:tc>
        <w:tc>
          <w:tcPr>
            <w:tcW w:w="1559" w:type="dxa"/>
          </w:tcPr>
          <w:p w:rsidR="00A8417E" w:rsidRDefault="00A823AC">
            <w:pPr>
              <w:pStyle w:val="TableParagraph"/>
              <w:ind w:left="115" w:right="555"/>
              <w:rPr>
                <w:sz w:val="24"/>
              </w:rPr>
            </w:pPr>
            <w:r>
              <w:rPr>
                <w:sz w:val="24"/>
              </w:rPr>
              <w:t>Таблица</w:t>
            </w:r>
            <w:r>
              <w:rPr>
                <w:spacing w:val="-57"/>
                <w:sz w:val="24"/>
              </w:rPr>
              <w:t xml:space="preserve"> </w:t>
            </w:r>
            <w:r>
              <w:rPr>
                <w:sz w:val="24"/>
              </w:rPr>
              <w:t>ПСХЭ,</w:t>
            </w:r>
          </w:p>
          <w:p w:rsidR="00A8417E" w:rsidRDefault="00A823AC">
            <w:pPr>
              <w:pStyle w:val="TableParagraph"/>
              <w:ind w:left="115"/>
              <w:rPr>
                <w:sz w:val="24"/>
              </w:rPr>
            </w:pPr>
            <w:r>
              <w:rPr>
                <w:sz w:val="24"/>
              </w:rPr>
              <w:t>презентация</w:t>
            </w:r>
          </w:p>
        </w:tc>
        <w:tc>
          <w:tcPr>
            <w:tcW w:w="1866" w:type="dxa"/>
          </w:tcPr>
          <w:p w:rsidR="00A8417E" w:rsidRDefault="00A823AC">
            <w:pPr>
              <w:pStyle w:val="TableParagraph"/>
              <w:ind w:left="114" w:right="175"/>
              <w:rPr>
                <w:sz w:val="24"/>
              </w:rPr>
            </w:pPr>
            <w:proofErr w:type="spellStart"/>
            <w:proofErr w:type="gramStart"/>
            <w:r>
              <w:rPr>
                <w:spacing w:val="-1"/>
                <w:sz w:val="24"/>
              </w:rPr>
              <w:t>Предварительн</w:t>
            </w:r>
            <w:proofErr w:type="spellEnd"/>
            <w:r>
              <w:rPr>
                <w:spacing w:val="-57"/>
                <w:sz w:val="24"/>
              </w:rPr>
              <w:t xml:space="preserve"> </w:t>
            </w:r>
            <w:proofErr w:type="spellStart"/>
            <w:r>
              <w:rPr>
                <w:sz w:val="24"/>
              </w:rPr>
              <w:t>ый</w:t>
            </w:r>
            <w:proofErr w:type="spellEnd"/>
            <w:proofErr w:type="gramEnd"/>
            <w:r>
              <w:rPr>
                <w:spacing w:val="-1"/>
                <w:sz w:val="24"/>
              </w:rPr>
              <w:t xml:space="preserve"> </w:t>
            </w:r>
            <w:r>
              <w:rPr>
                <w:sz w:val="24"/>
              </w:rPr>
              <w:t>контроль,</w:t>
            </w:r>
          </w:p>
          <w:p w:rsidR="00A8417E" w:rsidRDefault="00A823AC">
            <w:pPr>
              <w:pStyle w:val="TableParagraph"/>
              <w:ind w:left="114"/>
              <w:rPr>
                <w:sz w:val="24"/>
              </w:rPr>
            </w:pPr>
            <w:r>
              <w:rPr>
                <w:sz w:val="24"/>
              </w:rPr>
              <w:t>беседа</w:t>
            </w:r>
          </w:p>
        </w:tc>
      </w:tr>
      <w:tr w:rsidR="00A8417E">
        <w:trPr>
          <w:trHeight w:val="4140"/>
        </w:trPr>
        <w:tc>
          <w:tcPr>
            <w:tcW w:w="530" w:type="dxa"/>
          </w:tcPr>
          <w:p w:rsidR="00A8417E" w:rsidRDefault="00A823AC">
            <w:pPr>
              <w:pStyle w:val="TableParagraph"/>
              <w:spacing w:line="270" w:lineRule="exact"/>
              <w:ind w:left="107"/>
              <w:rPr>
                <w:sz w:val="24"/>
              </w:rPr>
            </w:pPr>
            <w:r>
              <w:rPr>
                <w:sz w:val="24"/>
              </w:rPr>
              <w:lastRenderedPageBreak/>
              <w:t>2</w:t>
            </w:r>
          </w:p>
        </w:tc>
        <w:tc>
          <w:tcPr>
            <w:tcW w:w="768" w:type="dxa"/>
          </w:tcPr>
          <w:p w:rsidR="00A8417E" w:rsidRDefault="00BA25A7">
            <w:pPr>
              <w:pStyle w:val="TableParagraph"/>
              <w:rPr>
                <w:sz w:val="24"/>
              </w:rPr>
            </w:pPr>
            <w:r>
              <w:rPr>
                <w:sz w:val="24"/>
              </w:rPr>
              <w:t>05.09</w:t>
            </w:r>
          </w:p>
        </w:tc>
        <w:tc>
          <w:tcPr>
            <w:tcW w:w="722" w:type="dxa"/>
          </w:tcPr>
          <w:p w:rsidR="00A8417E" w:rsidRDefault="00A8417E">
            <w:pPr>
              <w:pStyle w:val="TableParagraph"/>
              <w:rPr>
                <w:sz w:val="24"/>
              </w:rPr>
            </w:pPr>
          </w:p>
        </w:tc>
        <w:tc>
          <w:tcPr>
            <w:tcW w:w="1557" w:type="dxa"/>
            <w:vMerge/>
            <w:tcBorders>
              <w:top w:val="nil"/>
            </w:tcBorders>
            <w:textDirection w:val="btLr"/>
          </w:tcPr>
          <w:p w:rsidR="00A8417E" w:rsidRDefault="00A8417E">
            <w:pPr>
              <w:rPr>
                <w:sz w:val="2"/>
                <w:szCs w:val="2"/>
              </w:rPr>
            </w:pPr>
          </w:p>
        </w:tc>
        <w:tc>
          <w:tcPr>
            <w:tcW w:w="2004" w:type="dxa"/>
          </w:tcPr>
          <w:p w:rsidR="00A8417E" w:rsidRDefault="00A823AC">
            <w:pPr>
              <w:pStyle w:val="TableParagraph"/>
              <w:ind w:left="111" w:right="395"/>
              <w:rPr>
                <w:sz w:val="24"/>
              </w:rPr>
            </w:pPr>
            <w:r>
              <w:rPr>
                <w:sz w:val="24"/>
              </w:rPr>
              <w:t>Электронные</w:t>
            </w:r>
            <w:r>
              <w:rPr>
                <w:spacing w:val="1"/>
                <w:sz w:val="24"/>
              </w:rPr>
              <w:t xml:space="preserve"> </w:t>
            </w:r>
            <w:r>
              <w:rPr>
                <w:spacing w:val="-1"/>
                <w:sz w:val="24"/>
              </w:rPr>
              <w:t>конфигурации</w:t>
            </w:r>
            <w:r>
              <w:rPr>
                <w:spacing w:val="-57"/>
                <w:sz w:val="24"/>
              </w:rPr>
              <w:t xml:space="preserve"> </w:t>
            </w:r>
            <w:r>
              <w:rPr>
                <w:sz w:val="24"/>
              </w:rPr>
              <w:t>атомов</w:t>
            </w:r>
            <w:r>
              <w:rPr>
                <w:spacing w:val="1"/>
                <w:sz w:val="24"/>
              </w:rPr>
              <w:t xml:space="preserve"> </w:t>
            </w:r>
            <w:r>
              <w:rPr>
                <w:sz w:val="24"/>
              </w:rPr>
              <w:t>химических</w:t>
            </w:r>
            <w:r>
              <w:rPr>
                <w:spacing w:val="1"/>
                <w:sz w:val="24"/>
              </w:rPr>
              <w:t xml:space="preserve"> </w:t>
            </w:r>
            <w:r>
              <w:rPr>
                <w:sz w:val="24"/>
              </w:rPr>
              <w:t>элементов.</w:t>
            </w:r>
          </w:p>
          <w:p w:rsidR="00A8417E" w:rsidRDefault="00A823AC">
            <w:pPr>
              <w:pStyle w:val="TableParagraph"/>
              <w:ind w:left="111"/>
              <w:rPr>
                <w:sz w:val="24"/>
              </w:rPr>
            </w:pPr>
            <w:r>
              <w:rPr>
                <w:sz w:val="24"/>
              </w:rPr>
              <w:t>Изотопы.</w:t>
            </w:r>
          </w:p>
        </w:tc>
        <w:tc>
          <w:tcPr>
            <w:tcW w:w="3069" w:type="dxa"/>
          </w:tcPr>
          <w:p w:rsidR="00A8417E" w:rsidRDefault="00A823AC">
            <w:pPr>
              <w:pStyle w:val="TableParagraph"/>
              <w:spacing w:line="270" w:lineRule="exact"/>
              <w:ind w:left="112"/>
              <w:rPr>
                <w:sz w:val="24"/>
              </w:rPr>
            </w:pPr>
            <w:r>
              <w:rPr>
                <w:sz w:val="24"/>
              </w:rPr>
              <w:t>Знать:</w:t>
            </w:r>
            <w:r>
              <w:rPr>
                <w:spacing w:val="-4"/>
                <w:sz w:val="24"/>
              </w:rPr>
              <w:t xml:space="preserve"> </w:t>
            </w:r>
            <w:r>
              <w:rPr>
                <w:sz w:val="24"/>
              </w:rPr>
              <w:t>сущность</w:t>
            </w:r>
            <w:r>
              <w:rPr>
                <w:spacing w:val="-3"/>
                <w:sz w:val="24"/>
              </w:rPr>
              <w:t xml:space="preserve"> </w:t>
            </w:r>
            <w:r>
              <w:rPr>
                <w:sz w:val="24"/>
              </w:rPr>
              <w:t>понятия</w:t>
            </w:r>
          </w:p>
          <w:p w:rsidR="00A8417E" w:rsidRDefault="00A823AC">
            <w:pPr>
              <w:pStyle w:val="TableParagraph"/>
              <w:ind w:left="112" w:right="822"/>
              <w:rPr>
                <w:sz w:val="24"/>
              </w:rPr>
            </w:pPr>
            <w:r>
              <w:rPr>
                <w:sz w:val="24"/>
              </w:rPr>
              <w:t>«атомная</w:t>
            </w:r>
            <w:r>
              <w:rPr>
                <w:spacing w:val="-15"/>
                <w:sz w:val="24"/>
              </w:rPr>
              <w:t xml:space="preserve"> </w:t>
            </w:r>
            <w:proofErr w:type="spellStart"/>
            <w:r>
              <w:rPr>
                <w:sz w:val="24"/>
              </w:rPr>
              <w:t>орбиталь</w:t>
            </w:r>
            <w:proofErr w:type="spellEnd"/>
            <w:r>
              <w:rPr>
                <w:sz w:val="24"/>
              </w:rPr>
              <w:t>»,</w:t>
            </w:r>
            <w:r>
              <w:rPr>
                <w:spacing w:val="-57"/>
                <w:sz w:val="24"/>
              </w:rPr>
              <w:t xml:space="preserve"> </w:t>
            </w:r>
            <w:r>
              <w:rPr>
                <w:sz w:val="24"/>
              </w:rPr>
              <w:t>электронная</w:t>
            </w:r>
            <w:r>
              <w:rPr>
                <w:spacing w:val="58"/>
                <w:sz w:val="24"/>
              </w:rPr>
              <w:t xml:space="preserve"> </w:t>
            </w:r>
            <w:proofErr w:type="spellStart"/>
            <w:r>
              <w:rPr>
                <w:sz w:val="24"/>
              </w:rPr>
              <w:t>клас</w:t>
            </w:r>
            <w:proofErr w:type="spellEnd"/>
            <w:r>
              <w:rPr>
                <w:sz w:val="24"/>
              </w:rPr>
              <w:t>-</w:t>
            </w:r>
          </w:p>
          <w:p w:rsidR="00A8417E" w:rsidRDefault="00A823AC">
            <w:pPr>
              <w:pStyle w:val="TableParagraph"/>
              <w:tabs>
                <w:tab w:val="left" w:pos="1278"/>
                <w:tab w:val="left" w:pos="1705"/>
              </w:tabs>
              <w:ind w:left="112" w:right="97"/>
              <w:rPr>
                <w:sz w:val="24"/>
              </w:rPr>
            </w:pPr>
            <w:proofErr w:type="spellStart"/>
            <w:r>
              <w:rPr>
                <w:sz w:val="24"/>
              </w:rPr>
              <w:t>сификацию</w:t>
            </w:r>
            <w:proofErr w:type="spellEnd"/>
            <w:r>
              <w:rPr>
                <w:sz w:val="24"/>
              </w:rPr>
              <w:t xml:space="preserve"> элементов (s, </w:t>
            </w:r>
            <w:proofErr w:type="gramStart"/>
            <w:r>
              <w:rPr>
                <w:sz w:val="24"/>
              </w:rPr>
              <w:t>р-</w:t>
            </w:r>
            <w:proofErr w:type="gramEnd"/>
            <w:r>
              <w:rPr>
                <w:spacing w:val="-57"/>
                <w:sz w:val="24"/>
              </w:rPr>
              <w:t xml:space="preserve"> </w:t>
            </w:r>
            <w:r>
              <w:rPr>
                <w:sz w:val="24"/>
              </w:rPr>
              <w:t>элементы),особенности</w:t>
            </w:r>
            <w:r>
              <w:rPr>
                <w:spacing w:val="1"/>
                <w:sz w:val="24"/>
              </w:rPr>
              <w:t xml:space="preserve"> </w:t>
            </w:r>
            <w:r>
              <w:rPr>
                <w:sz w:val="24"/>
              </w:rPr>
              <w:t>строения</w:t>
            </w:r>
            <w:r>
              <w:rPr>
                <w:sz w:val="24"/>
              </w:rPr>
              <w:tab/>
              <w:t>электронных</w:t>
            </w:r>
            <w:r>
              <w:rPr>
                <w:spacing w:val="1"/>
                <w:sz w:val="24"/>
              </w:rPr>
              <w:t xml:space="preserve"> </w:t>
            </w:r>
            <w:r>
              <w:rPr>
                <w:sz w:val="24"/>
              </w:rPr>
              <w:t>оболочек</w:t>
            </w:r>
            <w:r>
              <w:rPr>
                <w:spacing w:val="1"/>
                <w:sz w:val="24"/>
              </w:rPr>
              <w:t xml:space="preserve"> </w:t>
            </w:r>
            <w:r>
              <w:rPr>
                <w:sz w:val="24"/>
              </w:rPr>
              <w:t>атомов</w:t>
            </w:r>
            <w:r>
              <w:rPr>
                <w:spacing w:val="1"/>
                <w:sz w:val="24"/>
              </w:rPr>
              <w:t xml:space="preserve"> </w:t>
            </w:r>
            <w:r>
              <w:rPr>
                <w:sz w:val="24"/>
              </w:rPr>
              <w:t>переходных</w:t>
            </w:r>
            <w:r>
              <w:rPr>
                <w:sz w:val="24"/>
              </w:rPr>
              <w:tab/>
              <w:t>периодов,</w:t>
            </w:r>
            <w:r>
              <w:rPr>
                <w:spacing w:val="1"/>
                <w:sz w:val="24"/>
              </w:rPr>
              <w:t xml:space="preserve"> </w:t>
            </w:r>
            <w:r>
              <w:rPr>
                <w:sz w:val="24"/>
              </w:rPr>
              <w:t>распределение электронов</w:t>
            </w:r>
            <w:r>
              <w:rPr>
                <w:spacing w:val="1"/>
                <w:sz w:val="24"/>
              </w:rPr>
              <w:t xml:space="preserve"> </w:t>
            </w:r>
            <w:r>
              <w:rPr>
                <w:sz w:val="24"/>
              </w:rPr>
              <w:t>по</w:t>
            </w:r>
            <w:r>
              <w:rPr>
                <w:spacing w:val="-1"/>
                <w:sz w:val="24"/>
              </w:rPr>
              <w:t xml:space="preserve"> </w:t>
            </w:r>
            <w:r>
              <w:rPr>
                <w:sz w:val="24"/>
              </w:rPr>
              <w:t>энергетическим</w:t>
            </w:r>
          </w:p>
          <w:p w:rsidR="00A8417E" w:rsidRDefault="00A823AC">
            <w:pPr>
              <w:pStyle w:val="TableParagraph"/>
              <w:ind w:left="112" w:right="686"/>
              <w:rPr>
                <w:sz w:val="24"/>
              </w:rPr>
            </w:pPr>
            <w:r>
              <w:rPr>
                <w:sz w:val="24"/>
              </w:rPr>
              <w:t>уровням</w:t>
            </w:r>
            <w:r>
              <w:rPr>
                <w:spacing w:val="-9"/>
                <w:sz w:val="24"/>
              </w:rPr>
              <w:t xml:space="preserve"> </w:t>
            </w:r>
            <w:r>
              <w:rPr>
                <w:sz w:val="24"/>
              </w:rPr>
              <w:t>и</w:t>
            </w:r>
            <w:r>
              <w:rPr>
                <w:spacing w:val="-7"/>
                <w:sz w:val="24"/>
              </w:rPr>
              <w:t xml:space="preserve"> </w:t>
            </w:r>
            <w:proofErr w:type="spellStart"/>
            <w:r>
              <w:rPr>
                <w:sz w:val="24"/>
              </w:rPr>
              <w:t>орбиталям</w:t>
            </w:r>
            <w:proofErr w:type="spellEnd"/>
            <w:r>
              <w:rPr>
                <w:sz w:val="24"/>
              </w:rPr>
              <w:t>.</w:t>
            </w:r>
            <w:r>
              <w:rPr>
                <w:spacing w:val="-57"/>
                <w:sz w:val="24"/>
              </w:rPr>
              <w:t xml:space="preserve"> </w:t>
            </w:r>
            <w:r>
              <w:rPr>
                <w:sz w:val="24"/>
              </w:rPr>
              <w:t>Уметь: составлять</w:t>
            </w:r>
            <w:r>
              <w:rPr>
                <w:spacing w:val="1"/>
                <w:sz w:val="24"/>
              </w:rPr>
              <w:t xml:space="preserve"> </w:t>
            </w:r>
            <w:r>
              <w:rPr>
                <w:sz w:val="24"/>
              </w:rPr>
              <w:t>электронные</w:t>
            </w:r>
            <w:r>
              <w:rPr>
                <w:spacing w:val="-3"/>
                <w:sz w:val="24"/>
              </w:rPr>
              <w:t xml:space="preserve"> </w:t>
            </w:r>
            <w:r>
              <w:rPr>
                <w:sz w:val="24"/>
              </w:rPr>
              <w:t>и</w:t>
            </w:r>
          </w:p>
          <w:p w:rsidR="00A8417E" w:rsidRDefault="00A823AC">
            <w:pPr>
              <w:pStyle w:val="TableParagraph"/>
              <w:spacing w:line="276" w:lineRule="exact"/>
              <w:ind w:left="112" w:right="636"/>
              <w:rPr>
                <w:sz w:val="24"/>
              </w:rPr>
            </w:pPr>
            <w:r>
              <w:rPr>
                <w:spacing w:val="-1"/>
                <w:sz w:val="24"/>
              </w:rPr>
              <w:t xml:space="preserve">графические </w:t>
            </w:r>
            <w:r>
              <w:rPr>
                <w:sz w:val="24"/>
              </w:rPr>
              <w:t>формулы</w:t>
            </w:r>
            <w:r>
              <w:rPr>
                <w:spacing w:val="-57"/>
                <w:sz w:val="24"/>
              </w:rPr>
              <w:t xml:space="preserve"> </w:t>
            </w:r>
            <w:r>
              <w:rPr>
                <w:sz w:val="24"/>
              </w:rPr>
              <w:t>строения</w:t>
            </w:r>
            <w:r>
              <w:rPr>
                <w:spacing w:val="-1"/>
                <w:sz w:val="24"/>
              </w:rPr>
              <w:t xml:space="preserve"> </w:t>
            </w:r>
            <w:r>
              <w:rPr>
                <w:sz w:val="24"/>
              </w:rPr>
              <w:t>атомов.</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70" w:lineRule="exact"/>
              <w:ind w:left="114"/>
              <w:rPr>
                <w:sz w:val="24"/>
              </w:rPr>
            </w:pPr>
            <w:r>
              <w:rPr>
                <w:sz w:val="24"/>
              </w:rPr>
              <w:t>смешанный</w:t>
            </w:r>
          </w:p>
        </w:tc>
        <w:tc>
          <w:tcPr>
            <w:tcW w:w="1559" w:type="dxa"/>
          </w:tcPr>
          <w:p w:rsidR="00A8417E" w:rsidRDefault="00A823AC">
            <w:pPr>
              <w:pStyle w:val="TableParagraph"/>
              <w:spacing w:line="276" w:lineRule="auto"/>
              <w:ind w:left="115" w:right="555"/>
              <w:rPr>
                <w:sz w:val="24"/>
              </w:rPr>
            </w:pPr>
            <w:r>
              <w:rPr>
                <w:sz w:val="24"/>
              </w:rPr>
              <w:t>Таблица</w:t>
            </w:r>
            <w:r>
              <w:rPr>
                <w:spacing w:val="-57"/>
                <w:sz w:val="24"/>
              </w:rPr>
              <w:t xml:space="preserve"> </w:t>
            </w:r>
            <w:r>
              <w:rPr>
                <w:sz w:val="24"/>
              </w:rPr>
              <w:t>ПСХЭ</w:t>
            </w:r>
          </w:p>
        </w:tc>
        <w:tc>
          <w:tcPr>
            <w:tcW w:w="1866" w:type="dxa"/>
          </w:tcPr>
          <w:p w:rsidR="00A8417E" w:rsidRDefault="00A823AC">
            <w:pPr>
              <w:pStyle w:val="TableParagraph"/>
              <w:ind w:left="114" w:right="301"/>
              <w:rPr>
                <w:sz w:val="24"/>
              </w:rPr>
            </w:pPr>
            <w:r>
              <w:rPr>
                <w:sz w:val="24"/>
              </w:rPr>
              <w:t>Текущий</w:t>
            </w:r>
            <w:r>
              <w:rPr>
                <w:spacing w:val="1"/>
                <w:sz w:val="24"/>
              </w:rPr>
              <w:t xml:space="preserve"> </w:t>
            </w:r>
            <w:r>
              <w:rPr>
                <w:sz w:val="24"/>
              </w:rPr>
              <w:t>контроль</w:t>
            </w:r>
            <w:r>
              <w:rPr>
                <w:spacing w:val="1"/>
                <w:sz w:val="24"/>
              </w:rPr>
              <w:t xml:space="preserve"> </w:t>
            </w:r>
            <w:r>
              <w:rPr>
                <w:sz w:val="24"/>
              </w:rPr>
              <w:t>знаний,</w:t>
            </w:r>
            <w:r>
              <w:rPr>
                <w:spacing w:val="-10"/>
                <w:sz w:val="24"/>
              </w:rPr>
              <w:t xml:space="preserve"> </w:t>
            </w:r>
            <w:r>
              <w:rPr>
                <w:sz w:val="24"/>
              </w:rPr>
              <w:t>опрос</w:t>
            </w:r>
          </w:p>
        </w:tc>
      </w:tr>
      <w:tr w:rsidR="00A8417E">
        <w:trPr>
          <w:trHeight w:val="695"/>
        </w:trPr>
        <w:tc>
          <w:tcPr>
            <w:tcW w:w="530" w:type="dxa"/>
          </w:tcPr>
          <w:p w:rsidR="00A8417E" w:rsidRDefault="00A823AC">
            <w:pPr>
              <w:pStyle w:val="TableParagraph"/>
              <w:spacing w:line="270" w:lineRule="exact"/>
              <w:ind w:left="107"/>
              <w:rPr>
                <w:sz w:val="24"/>
              </w:rPr>
            </w:pPr>
            <w:r>
              <w:rPr>
                <w:sz w:val="24"/>
              </w:rPr>
              <w:t>3</w:t>
            </w:r>
          </w:p>
        </w:tc>
        <w:tc>
          <w:tcPr>
            <w:tcW w:w="768" w:type="dxa"/>
          </w:tcPr>
          <w:p w:rsidR="00A8417E" w:rsidRDefault="00BA25A7">
            <w:pPr>
              <w:pStyle w:val="TableParagraph"/>
              <w:rPr>
                <w:sz w:val="24"/>
              </w:rPr>
            </w:pPr>
            <w:r>
              <w:rPr>
                <w:sz w:val="24"/>
              </w:rPr>
              <w:t>09.09</w:t>
            </w:r>
          </w:p>
        </w:tc>
        <w:tc>
          <w:tcPr>
            <w:tcW w:w="722" w:type="dxa"/>
          </w:tcPr>
          <w:p w:rsidR="00A8417E" w:rsidRDefault="00A8417E">
            <w:pPr>
              <w:pStyle w:val="TableParagraph"/>
              <w:rPr>
                <w:sz w:val="24"/>
              </w:rPr>
            </w:pPr>
          </w:p>
        </w:tc>
        <w:tc>
          <w:tcPr>
            <w:tcW w:w="1557" w:type="dxa"/>
            <w:vMerge/>
            <w:tcBorders>
              <w:top w:val="nil"/>
            </w:tcBorders>
            <w:textDirection w:val="btLr"/>
          </w:tcPr>
          <w:p w:rsidR="00A8417E" w:rsidRDefault="00A8417E">
            <w:pPr>
              <w:rPr>
                <w:sz w:val="2"/>
                <w:szCs w:val="2"/>
              </w:rPr>
            </w:pPr>
          </w:p>
        </w:tc>
        <w:tc>
          <w:tcPr>
            <w:tcW w:w="2004" w:type="dxa"/>
          </w:tcPr>
          <w:p w:rsidR="00A8417E" w:rsidRDefault="00A823AC">
            <w:pPr>
              <w:pStyle w:val="TableParagraph"/>
              <w:ind w:left="111" w:right="508"/>
              <w:rPr>
                <w:sz w:val="24"/>
              </w:rPr>
            </w:pPr>
            <w:r>
              <w:rPr>
                <w:sz w:val="24"/>
              </w:rPr>
              <w:t>Валентные</w:t>
            </w:r>
            <w:r>
              <w:rPr>
                <w:spacing w:val="1"/>
                <w:sz w:val="24"/>
              </w:rPr>
              <w:t xml:space="preserve"> </w:t>
            </w:r>
            <w:r>
              <w:rPr>
                <w:sz w:val="24"/>
              </w:rPr>
              <w:t>возможности</w:t>
            </w:r>
          </w:p>
        </w:tc>
        <w:tc>
          <w:tcPr>
            <w:tcW w:w="3069" w:type="dxa"/>
          </w:tcPr>
          <w:p w:rsidR="00A8417E" w:rsidRDefault="00A823AC">
            <w:pPr>
              <w:pStyle w:val="TableParagraph"/>
              <w:ind w:left="112" w:right="376"/>
              <w:rPr>
                <w:sz w:val="24"/>
              </w:rPr>
            </w:pPr>
            <w:r>
              <w:rPr>
                <w:sz w:val="24"/>
              </w:rPr>
              <w:t>Знать: понятия степень</w:t>
            </w:r>
            <w:r>
              <w:rPr>
                <w:spacing w:val="1"/>
                <w:sz w:val="24"/>
              </w:rPr>
              <w:t xml:space="preserve"> </w:t>
            </w:r>
            <w:r>
              <w:rPr>
                <w:sz w:val="24"/>
              </w:rPr>
              <w:t>окисления</w:t>
            </w:r>
            <w:r>
              <w:rPr>
                <w:spacing w:val="-7"/>
                <w:sz w:val="24"/>
              </w:rPr>
              <w:t xml:space="preserve"> </w:t>
            </w:r>
            <w:r>
              <w:rPr>
                <w:sz w:val="24"/>
              </w:rPr>
              <w:t>и</w:t>
            </w:r>
            <w:r>
              <w:rPr>
                <w:spacing w:val="-5"/>
                <w:sz w:val="24"/>
              </w:rPr>
              <w:t xml:space="preserve"> </w:t>
            </w:r>
            <w:r>
              <w:rPr>
                <w:sz w:val="24"/>
              </w:rPr>
              <w:t>валентность</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70" w:lineRule="exact"/>
              <w:ind w:left="114"/>
              <w:rPr>
                <w:sz w:val="24"/>
              </w:rPr>
            </w:pPr>
            <w:r>
              <w:rPr>
                <w:sz w:val="24"/>
              </w:rPr>
              <w:t>смешанный</w:t>
            </w:r>
          </w:p>
        </w:tc>
        <w:tc>
          <w:tcPr>
            <w:tcW w:w="1559" w:type="dxa"/>
          </w:tcPr>
          <w:p w:rsidR="00A8417E" w:rsidRDefault="00A823AC">
            <w:pPr>
              <w:pStyle w:val="TableParagraph"/>
              <w:spacing w:line="273" w:lineRule="exact"/>
              <w:ind w:left="115"/>
              <w:rPr>
                <w:sz w:val="24"/>
              </w:rPr>
            </w:pPr>
            <w:r>
              <w:rPr>
                <w:sz w:val="24"/>
              </w:rPr>
              <w:t>Таблица</w:t>
            </w:r>
          </w:p>
        </w:tc>
        <w:tc>
          <w:tcPr>
            <w:tcW w:w="1866" w:type="dxa"/>
          </w:tcPr>
          <w:p w:rsidR="00A8417E" w:rsidRDefault="00A823AC">
            <w:pPr>
              <w:pStyle w:val="TableParagraph"/>
              <w:spacing w:line="270" w:lineRule="exact"/>
              <w:ind w:left="114"/>
              <w:rPr>
                <w:sz w:val="24"/>
              </w:rPr>
            </w:pPr>
            <w:r>
              <w:rPr>
                <w:sz w:val="24"/>
              </w:rPr>
              <w:t>С.Р.</w:t>
            </w:r>
          </w:p>
        </w:tc>
      </w:tr>
    </w:tbl>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0"/>
        <w:gridCol w:w="768"/>
        <w:gridCol w:w="722"/>
        <w:gridCol w:w="1557"/>
        <w:gridCol w:w="2004"/>
        <w:gridCol w:w="3069"/>
        <w:gridCol w:w="1607"/>
        <w:gridCol w:w="1842"/>
        <w:gridCol w:w="1559"/>
        <w:gridCol w:w="1866"/>
      </w:tblGrid>
      <w:tr w:rsidR="00A8417E">
        <w:trPr>
          <w:trHeight w:val="1382"/>
        </w:trPr>
        <w:tc>
          <w:tcPr>
            <w:tcW w:w="530" w:type="dxa"/>
          </w:tcPr>
          <w:p w:rsidR="00A8417E" w:rsidRDefault="00A8417E">
            <w:pPr>
              <w:pStyle w:val="TableParagraph"/>
              <w:rPr>
                <w:sz w:val="24"/>
              </w:rPr>
            </w:pP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23AC">
            <w:pPr>
              <w:pStyle w:val="TableParagraph"/>
              <w:ind w:left="111" w:right="635"/>
              <w:rPr>
                <w:sz w:val="24"/>
              </w:rPr>
            </w:pPr>
            <w:r>
              <w:rPr>
                <w:sz w:val="24"/>
              </w:rPr>
              <w:t>атомов</w:t>
            </w:r>
            <w:r>
              <w:rPr>
                <w:spacing w:val="1"/>
                <w:sz w:val="24"/>
              </w:rPr>
              <w:t xml:space="preserve"> </w:t>
            </w:r>
            <w:r>
              <w:rPr>
                <w:sz w:val="24"/>
              </w:rPr>
              <w:t>химических</w:t>
            </w:r>
            <w:r>
              <w:rPr>
                <w:spacing w:val="-57"/>
                <w:sz w:val="24"/>
              </w:rPr>
              <w:t xml:space="preserve"> </w:t>
            </w:r>
            <w:r>
              <w:rPr>
                <w:sz w:val="24"/>
              </w:rPr>
              <w:t>элементов</w:t>
            </w:r>
          </w:p>
        </w:tc>
        <w:tc>
          <w:tcPr>
            <w:tcW w:w="3069" w:type="dxa"/>
          </w:tcPr>
          <w:p w:rsidR="00A8417E" w:rsidRDefault="00A823AC">
            <w:pPr>
              <w:pStyle w:val="TableParagraph"/>
              <w:ind w:left="112" w:right="174"/>
              <w:rPr>
                <w:sz w:val="24"/>
              </w:rPr>
            </w:pPr>
            <w:r>
              <w:rPr>
                <w:sz w:val="24"/>
              </w:rPr>
              <w:t>химических элементов.</w:t>
            </w:r>
            <w:r>
              <w:rPr>
                <w:spacing w:val="1"/>
                <w:sz w:val="24"/>
              </w:rPr>
              <w:t xml:space="preserve"> </w:t>
            </w:r>
            <w:r>
              <w:rPr>
                <w:sz w:val="24"/>
              </w:rPr>
              <w:t>Уметь:</w:t>
            </w:r>
            <w:r>
              <w:rPr>
                <w:spacing w:val="-8"/>
                <w:sz w:val="24"/>
              </w:rPr>
              <w:t xml:space="preserve"> </w:t>
            </w:r>
            <w:r>
              <w:rPr>
                <w:sz w:val="24"/>
              </w:rPr>
              <w:t>определять</w:t>
            </w:r>
            <w:r>
              <w:rPr>
                <w:spacing w:val="-8"/>
                <w:sz w:val="24"/>
              </w:rPr>
              <w:t xml:space="preserve"> </w:t>
            </w:r>
            <w:r>
              <w:rPr>
                <w:sz w:val="24"/>
              </w:rPr>
              <w:t>степень</w:t>
            </w:r>
            <w:r>
              <w:rPr>
                <w:spacing w:val="-57"/>
                <w:sz w:val="24"/>
              </w:rPr>
              <w:t xml:space="preserve"> </w:t>
            </w:r>
            <w:r>
              <w:rPr>
                <w:sz w:val="24"/>
              </w:rPr>
              <w:t>окисления и валентность</w:t>
            </w:r>
            <w:r>
              <w:rPr>
                <w:spacing w:val="1"/>
                <w:sz w:val="24"/>
              </w:rPr>
              <w:t xml:space="preserve"> </w:t>
            </w:r>
            <w:r>
              <w:rPr>
                <w:sz w:val="24"/>
              </w:rPr>
              <w:t>атомов</w:t>
            </w:r>
            <w:r>
              <w:rPr>
                <w:spacing w:val="-1"/>
                <w:sz w:val="24"/>
              </w:rPr>
              <w:t xml:space="preserve"> </w:t>
            </w:r>
            <w:proofErr w:type="gramStart"/>
            <w:r>
              <w:rPr>
                <w:sz w:val="24"/>
              </w:rPr>
              <w:t>в</w:t>
            </w:r>
            <w:proofErr w:type="gramEnd"/>
            <w:r>
              <w:rPr>
                <w:spacing w:val="-1"/>
                <w:sz w:val="24"/>
              </w:rPr>
              <w:t xml:space="preserve"> </w:t>
            </w:r>
            <w:r>
              <w:rPr>
                <w:sz w:val="24"/>
              </w:rPr>
              <w:t>химических</w:t>
            </w:r>
          </w:p>
          <w:p w:rsidR="00A8417E" w:rsidRDefault="00A823AC">
            <w:pPr>
              <w:pStyle w:val="TableParagraph"/>
              <w:spacing w:line="264" w:lineRule="exact"/>
              <w:ind w:left="112"/>
              <w:rPr>
                <w:sz w:val="24"/>
              </w:rPr>
            </w:pPr>
            <w:proofErr w:type="gramStart"/>
            <w:r>
              <w:rPr>
                <w:sz w:val="24"/>
              </w:rPr>
              <w:t>соединениях</w:t>
            </w:r>
            <w:proofErr w:type="gramEnd"/>
            <w:r>
              <w:rPr>
                <w:sz w:val="24"/>
              </w:rPr>
              <w:t>.</w:t>
            </w:r>
          </w:p>
        </w:tc>
        <w:tc>
          <w:tcPr>
            <w:tcW w:w="1607" w:type="dxa"/>
          </w:tcPr>
          <w:p w:rsidR="00A8417E" w:rsidRDefault="00A8417E">
            <w:pPr>
              <w:pStyle w:val="TableParagraph"/>
              <w:rPr>
                <w:sz w:val="24"/>
              </w:rPr>
            </w:pPr>
          </w:p>
        </w:tc>
        <w:tc>
          <w:tcPr>
            <w:tcW w:w="1842" w:type="dxa"/>
          </w:tcPr>
          <w:p w:rsidR="00A8417E" w:rsidRDefault="00A8417E">
            <w:pPr>
              <w:pStyle w:val="TableParagraph"/>
              <w:rPr>
                <w:sz w:val="24"/>
              </w:rPr>
            </w:pPr>
          </w:p>
        </w:tc>
        <w:tc>
          <w:tcPr>
            <w:tcW w:w="1559" w:type="dxa"/>
          </w:tcPr>
          <w:p w:rsidR="00A8417E" w:rsidRDefault="00A823AC">
            <w:pPr>
              <w:pStyle w:val="TableParagraph"/>
              <w:spacing w:line="273" w:lineRule="exact"/>
              <w:ind w:left="115"/>
              <w:rPr>
                <w:sz w:val="24"/>
              </w:rPr>
            </w:pPr>
            <w:r>
              <w:rPr>
                <w:sz w:val="24"/>
              </w:rPr>
              <w:t>ПСХЭ</w:t>
            </w:r>
          </w:p>
        </w:tc>
        <w:tc>
          <w:tcPr>
            <w:tcW w:w="1866" w:type="dxa"/>
          </w:tcPr>
          <w:p w:rsidR="00A8417E" w:rsidRDefault="00A8417E">
            <w:pPr>
              <w:pStyle w:val="TableParagraph"/>
              <w:rPr>
                <w:sz w:val="24"/>
              </w:rPr>
            </w:pPr>
          </w:p>
        </w:tc>
      </w:tr>
      <w:tr w:rsidR="00A8417E">
        <w:trPr>
          <w:trHeight w:val="2683"/>
        </w:trPr>
        <w:tc>
          <w:tcPr>
            <w:tcW w:w="530" w:type="dxa"/>
          </w:tcPr>
          <w:p w:rsidR="00A8417E" w:rsidRDefault="00A823AC">
            <w:pPr>
              <w:pStyle w:val="TableParagraph"/>
              <w:spacing w:line="268" w:lineRule="exact"/>
              <w:ind w:left="107"/>
              <w:rPr>
                <w:sz w:val="24"/>
              </w:rPr>
            </w:pPr>
            <w:r>
              <w:rPr>
                <w:sz w:val="24"/>
              </w:rPr>
              <w:t>4</w:t>
            </w:r>
          </w:p>
        </w:tc>
        <w:tc>
          <w:tcPr>
            <w:tcW w:w="768" w:type="dxa"/>
          </w:tcPr>
          <w:p w:rsidR="00A8417E" w:rsidRDefault="00BA25A7">
            <w:pPr>
              <w:pStyle w:val="TableParagraph"/>
              <w:rPr>
                <w:sz w:val="24"/>
              </w:rPr>
            </w:pPr>
            <w:r>
              <w:rPr>
                <w:sz w:val="24"/>
              </w:rPr>
              <w:t>12.09</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spacing w:line="268" w:lineRule="exact"/>
              <w:ind w:left="111"/>
              <w:rPr>
                <w:sz w:val="24"/>
              </w:rPr>
            </w:pPr>
            <w:r>
              <w:rPr>
                <w:sz w:val="24"/>
              </w:rPr>
              <w:t>ПЗ</w:t>
            </w:r>
            <w:r>
              <w:rPr>
                <w:spacing w:val="-2"/>
                <w:sz w:val="24"/>
              </w:rPr>
              <w:t xml:space="preserve"> </w:t>
            </w:r>
            <w:r>
              <w:rPr>
                <w:sz w:val="24"/>
              </w:rPr>
              <w:t>и</w:t>
            </w:r>
            <w:r>
              <w:rPr>
                <w:spacing w:val="-1"/>
                <w:sz w:val="24"/>
              </w:rPr>
              <w:t xml:space="preserve"> </w:t>
            </w:r>
            <w:r>
              <w:rPr>
                <w:sz w:val="24"/>
              </w:rPr>
              <w:t>ПС</w:t>
            </w:r>
          </w:p>
          <w:p w:rsidR="00A8417E" w:rsidRDefault="00A823AC">
            <w:pPr>
              <w:pStyle w:val="TableParagraph"/>
              <w:ind w:left="111" w:right="190"/>
              <w:rPr>
                <w:sz w:val="24"/>
              </w:rPr>
            </w:pPr>
            <w:r>
              <w:rPr>
                <w:sz w:val="24"/>
              </w:rPr>
              <w:t>химических</w:t>
            </w:r>
            <w:r>
              <w:rPr>
                <w:spacing w:val="1"/>
                <w:sz w:val="24"/>
              </w:rPr>
              <w:t xml:space="preserve"> </w:t>
            </w:r>
            <w:r>
              <w:rPr>
                <w:sz w:val="24"/>
              </w:rPr>
              <w:t>элементов</w:t>
            </w:r>
            <w:r>
              <w:rPr>
                <w:spacing w:val="1"/>
                <w:sz w:val="24"/>
              </w:rPr>
              <w:t xml:space="preserve"> </w:t>
            </w:r>
            <w:r>
              <w:rPr>
                <w:spacing w:val="-1"/>
                <w:sz w:val="24"/>
              </w:rPr>
              <w:t>Д.И.Менделеева</w:t>
            </w:r>
            <w:r>
              <w:rPr>
                <w:spacing w:val="-57"/>
                <w:sz w:val="24"/>
              </w:rPr>
              <w:t xml:space="preserve"> </w:t>
            </w:r>
            <w:r>
              <w:rPr>
                <w:sz w:val="24"/>
              </w:rPr>
              <w:t>в свете учения о</w:t>
            </w:r>
            <w:r>
              <w:rPr>
                <w:spacing w:val="-57"/>
                <w:sz w:val="24"/>
              </w:rPr>
              <w:t xml:space="preserve"> </w:t>
            </w:r>
            <w:r>
              <w:rPr>
                <w:sz w:val="24"/>
              </w:rPr>
              <w:t>строении</w:t>
            </w:r>
            <w:r>
              <w:rPr>
                <w:spacing w:val="-3"/>
                <w:sz w:val="24"/>
              </w:rPr>
              <w:t xml:space="preserve"> </w:t>
            </w:r>
            <w:r>
              <w:rPr>
                <w:sz w:val="24"/>
              </w:rPr>
              <w:t>атома.</w:t>
            </w:r>
          </w:p>
        </w:tc>
        <w:tc>
          <w:tcPr>
            <w:tcW w:w="3069" w:type="dxa"/>
          </w:tcPr>
          <w:p w:rsidR="00A8417E" w:rsidRDefault="00A823AC">
            <w:pPr>
              <w:pStyle w:val="TableParagraph"/>
              <w:ind w:left="112" w:right="333"/>
              <w:rPr>
                <w:sz w:val="24"/>
              </w:rPr>
            </w:pPr>
            <w:r>
              <w:rPr>
                <w:sz w:val="24"/>
              </w:rPr>
              <w:t>Знать: смысл и значение</w:t>
            </w:r>
            <w:r>
              <w:rPr>
                <w:spacing w:val="1"/>
                <w:sz w:val="24"/>
              </w:rPr>
              <w:t xml:space="preserve"> </w:t>
            </w:r>
            <w:r>
              <w:rPr>
                <w:sz w:val="24"/>
              </w:rPr>
              <w:t>Периодического закона,</w:t>
            </w:r>
            <w:r>
              <w:rPr>
                <w:spacing w:val="1"/>
                <w:sz w:val="24"/>
              </w:rPr>
              <w:t xml:space="preserve"> </w:t>
            </w:r>
            <w:r>
              <w:rPr>
                <w:sz w:val="24"/>
              </w:rPr>
              <w:t>горизонтальные и</w:t>
            </w:r>
            <w:r>
              <w:rPr>
                <w:spacing w:val="1"/>
                <w:sz w:val="24"/>
              </w:rPr>
              <w:t xml:space="preserve"> </w:t>
            </w:r>
            <w:r>
              <w:rPr>
                <w:sz w:val="24"/>
              </w:rPr>
              <w:t>вертикальные</w:t>
            </w:r>
            <w:r>
              <w:rPr>
                <w:spacing w:val="1"/>
                <w:sz w:val="24"/>
              </w:rPr>
              <w:t xml:space="preserve"> </w:t>
            </w:r>
            <w:r>
              <w:rPr>
                <w:sz w:val="24"/>
              </w:rPr>
              <w:t>закономерности и их</w:t>
            </w:r>
            <w:r>
              <w:rPr>
                <w:spacing w:val="1"/>
                <w:sz w:val="24"/>
              </w:rPr>
              <w:t xml:space="preserve"> </w:t>
            </w:r>
            <w:r>
              <w:rPr>
                <w:sz w:val="24"/>
              </w:rPr>
              <w:t>причины. Уметь: давать</w:t>
            </w:r>
            <w:r>
              <w:rPr>
                <w:spacing w:val="1"/>
                <w:sz w:val="24"/>
              </w:rPr>
              <w:t xml:space="preserve"> </w:t>
            </w:r>
            <w:r>
              <w:rPr>
                <w:sz w:val="24"/>
              </w:rPr>
              <w:t>характеристику элемента</w:t>
            </w:r>
            <w:r>
              <w:rPr>
                <w:spacing w:val="-58"/>
                <w:sz w:val="24"/>
              </w:rPr>
              <w:t xml:space="preserve"> </w:t>
            </w:r>
            <w:r>
              <w:rPr>
                <w:sz w:val="24"/>
              </w:rPr>
              <w:t>на основании его</w:t>
            </w:r>
            <w:r>
              <w:rPr>
                <w:spacing w:val="1"/>
                <w:sz w:val="24"/>
              </w:rPr>
              <w:t xml:space="preserve"> </w:t>
            </w:r>
            <w:r>
              <w:rPr>
                <w:sz w:val="24"/>
              </w:rPr>
              <w:t>положения</w:t>
            </w:r>
            <w:r>
              <w:rPr>
                <w:spacing w:val="-1"/>
                <w:sz w:val="24"/>
              </w:rPr>
              <w:t xml:space="preserve"> </w:t>
            </w:r>
            <w:r>
              <w:rPr>
                <w:sz w:val="24"/>
              </w:rPr>
              <w:t>в</w:t>
            </w:r>
            <w:r>
              <w:rPr>
                <w:spacing w:val="-1"/>
                <w:sz w:val="24"/>
              </w:rPr>
              <w:t xml:space="preserve"> </w:t>
            </w:r>
            <w:r>
              <w:rPr>
                <w:sz w:val="24"/>
              </w:rPr>
              <w:t>ПС.</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ind w:left="115" w:right="555"/>
              <w:rPr>
                <w:sz w:val="24"/>
              </w:rPr>
            </w:pPr>
            <w:r>
              <w:rPr>
                <w:sz w:val="24"/>
              </w:rPr>
              <w:t>Таблица</w:t>
            </w:r>
            <w:r>
              <w:rPr>
                <w:spacing w:val="-57"/>
                <w:sz w:val="24"/>
              </w:rPr>
              <w:t xml:space="preserve"> </w:t>
            </w:r>
            <w:r>
              <w:rPr>
                <w:sz w:val="24"/>
              </w:rPr>
              <w:t>ПСХЭ</w:t>
            </w:r>
          </w:p>
        </w:tc>
        <w:tc>
          <w:tcPr>
            <w:tcW w:w="1866" w:type="dxa"/>
          </w:tcPr>
          <w:p w:rsidR="00A8417E" w:rsidRDefault="00A823AC">
            <w:pPr>
              <w:pStyle w:val="TableParagraph"/>
              <w:ind w:left="114" w:right="302"/>
              <w:rPr>
                <w:sz w:val="24"/>
              </w:rPr>
            </w:pPr>
            <w:r>
              <w:rPr>
                <w:sz w:val="24"/>
              </w:rPr>
              <w:t>Текущий</w:t>
            </w:r>
            <w:r>
              <w:rPr>
                <w:spacing w:val="1"/>
                <w:sz w:val="24"/>
              </w:rPr>
              <w:t xml:space="preserve"> </w:t>
            </w:r>
            <w:r>
              <w:rPr>
                <w:sz w:val="24"/>
              </w:rPr>
              <w:t>контроль</w:t>
            </w:r>
            <w:r>
              <w:rPr>
                <w:spacing w:val="1"/>
                <w:sz w:val="24"/>
              </w:rPr>
              <w:t xml:space="preserve"> </w:t>
            </w:r>
            <w:r>
              <w:rPr>
                <w:sz w:val="24"/>
              </w:rPr>
              <w:t>знаний,</w:t>
            </w:r>
            <w:r>
              <w:rPr>
                <w:spacing w:val="-11"/>
                <w:sz w:val="24"/>
              </w:rPr>
              <w:t xml:space="preserve"> </w:t>
            </w:r>
            <w:r>
              <w:rPr>
                <w:sz w:val="24"/>
              </w:rPr>
              <w:t>опрос</w:t>
            </w:r>
          </w:p>
        </w:tc>
      </w:tr>
      <w:tr w:rsidR="00A8417E">
        <w:trPr>
          <w:trHeight w:val="2207"/>
        </w:trPr>
        <w:tc>
          <w:tcPr>
            <w:tcW w:w="530" w:type="dxa"/>
          </w:tcPr>
          <w:p w:rsidR="00A8417E" w:rsidRDefault="00A823AC">
            <w:pPr>
              <w:pStyle w:val="TableParagraph"/>
              <w:spacing w:line="268" w:lineRule="exact"/>
              <w:ind w:left="107"/>
              <w:rPr>
                <w:sz w:val="24"/>
              </w:rPr>
            </w:pPr>
            <w:r>
              <w:rPr>
                <w:sz w:val="24"/>
              </w:rPr>
              <w:lastRenderedPageBreak/>
              <w:t>5</w:t>
            </w:r>
          </w:p>
        </w:tc>
        <w:tc>
          <w:tcPr>
            <w:tcW w:w="768" w:type="dxa"/>
          </w:tcPr>
          <w:p w:rsidR="00A8417E" w:rsidRDefault="00BA25A7">
            <w:pPr>
              <w:pStyle w:val="TableParagraph"/>
              <w:rPr>
                <w:sz w:val="24"/>
              </w:rPr>
            </w:pPr>
            <w:r>
              <w:rPr>
                <w:sz w:val="24"/>
              </w:rPr>
              <w:t>16.09</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288"/>
              <w:rPr>
                <w:sz w:val="24"/>
              </w:rPr>
            </w:pPr>
            <w:r>
              <w:rPr>
                <w:sz w:val="24"/>
              </w:rPr>
              <w:t>Изменение</w:t>
            </w:r>
            <w:r>
              <w:rPr>
                <w:spacing w:val="1"/>
                <w:sz w:val="24"/>
              </w:rPr>
              <w:t xml:space="preserve"> </w:t>
            </w:r>
            <w:r>
              <w:rPr>
                <w:sz w:val="24"/>
              </w:rPr>
              <w:t>свойств</w:t>
            </w:r>
            <w:r>
              <w:rPr>
                <w:spacing w:val="1"/>
                <w:sz w:val="24"/>
              </w:rPr>
              <w:t xml:space="preserve"> </w:t>
            </w:r>
            <w:r>
              <w:rPr>
                <w:sz w:val="24"/>
              </w:rPr>
              <w:t>элементов и их</w:t>
            </w:r>
            <w:r>
              <w:rPr>
                <w:spacing w:val="-57"/>
                <w:sz w:val="24"/>
              </w:rPr>
              <w:t xml:space="preserve"> </w:t>
            </w:r>
            <w:r>
              <w:rPr>
                <w:sz w:val="24"/>
              </w:rPr>
              <w:t>соединений в</w:t>
            </w:r>
            <w:r>
              <w:rPr>
                <w:spacing w:val="1"/>
                <w:sz w:val="24"/>
              </w:rPr>
              <w:t xml:space="preserve"> </w:t>
            </w:r>
            <w:r>
              <w:rPr>
                <w:sz w:val="24"/>
              </w:rPr>
              <w:t>зависимости от</w:t>
            </w:r>
            <w:r>
              <w:rPr>
                <w:spacing w:val="-57"/>
                <w:sz w:val="24"/>
              </w:rPr>
              <w:t xml:space="preserve"> </w:t>
            </w:r>
            <w:r>
              <w:rPr>
                <w:sz w:val="24"/>
              </w:rPr>
              <w:t xml:space="preserve">положения </w:t>
            </w:r>
            <w:proofErr w:type="gramStart"/>
            <w:r>
              <w:rPr>
                <w:sz w:val="24"/>
              </w:rPr>
              <w:t>в</w:t>
            </w:r>
            <w:proofErr w:type="gramEnd"/>
            <w:r>
              <w:rPr>
                <w:spacing w:val="1"/>
                <w:sz w:val="24"/>
              </w:rPr>
              <w:t xml:space="preserve"> </w:t>
            </w:r>
            <w:r>
              <w:rPr>
                <w:sz w:val="24"/>
              </w:rPr>
              <w:t>периодической</w:t>
            </w:r>
          </w:p>
          <w:p w:rsidR="00A8417E" w:rsidRDefault="00A823AC">
            <w:pPr>
              <w:pStyle w:val="TableParagraph"/>
              <w:spacing w:line="264" w:lineRule="exact"/>
              <w:ind w:left="111"/>
              <w:rPr>
                <w:sz w:val="24"/>
              </w:rPr>
            </w:pPr>
            <w:r>
              <w:rPr>
                <w:sz w:val="24"/>
              </w:rPr>
              <w:t>системе.</w:t>
            </w:r>
          </w:p>
        </w:tc>
        <w:tc>
          <w:tcPr>
            <w:tcW w:w="3069" w:type="dxa"/>
          </w:tcPr>
          <w:p w:rsidR="00A8417E" w:rsidRDefault="00A823AC">
            <w:pPr>
              <w:pStyle w:val="TableParagraph"/>
              <w:ind w:left="112" w:right="122"/>
              <w:rPr>
                <w:sz w:val="24"/>
              </w:rPr>
            </w:pPr>
            <w:r>
              <w:rPr>
                <w:sz w:val="24"/>
              </w:rPr>
              <w:t>Знать: закономерности</w:t>
            </w:r>
            <w:r>
              <w:rPr>
                <w:spacing w:val="1"/>
                <w:sz w:val="24"/>
              </w:rPr>
              <w:t xml:space="preserve"> </w:t>
            </w:r>
            <w:r>
              <w:rPr>
                <w:sz w:val="24"/>
              </w:rPr>
              <w:t>изменения свойств</w:t>
            </w:r>
            <w:r>
              <w:rPr>
                <w:spacing w:val="1"/>
                <w:sz w:val="24"/>
              </w:rPr>
              <w:t xml:space="preserve"> </w:t>
            </w:r>
            <w:r>
              <w:rPr>
                <w:sz w:val="24"/>
              </w:rPr>
              <w:t>элементов</w:t>
            </w:r>
            <w:r>
              <w:rPr>
                <w:spacing w:val="-4"/>
                <w:sz w:val="24"/>
              </w:rPr>
              <w:t xml:space="preserve"> </w:t>
            </w:r>
            <w:r>
              <w:rPr>
                <w:sz w:val="24"/>
              </w:rPr>
              <w:t>и</w:t>
            </w:r>
            <w:r>
              <w:rPr>
                <w:spacing w:val="-4"/>
                <w:sz w:val="24"/>
              </w:rPr>
              <w:t xml:space="preserve"> </w:t>
            </w:r>
            <w:r>
              <w:rPr>
                <w:sz w:val="24"/>
              </w:rPr>
              <w:t>их</w:t>
            </w:r>
            <w:r>
              <w:rPr>
                <w:spacing w:val="-3"/>
                <w:sz w:val="24"/>
              </w:rPr>
              <w:t xml:space="preserve"> </w:t>
            </w:r>
            <w:r>
              <w:rPr>
                <w:sz w:val="24"/>
              </w:rPr>
              <w:t>соединений</w:t>
            </w:r>
            <w:r>
              <w:rPr>
                <w:spacing w:val="-57"/>
                <w:sz w:val="24"/>
              </w:rPr>
              <w:t xml:space="preserve"> </w:t>
            </w:r>
            <w:r>
              <w:rPr>
                <w:sz w:val="24"/>
              </w:rPr>
              <w:t>в</w:t>
            </w:r>
            <w:r>
              <w:rPr>
                <w:spacing w:val="-2"/>
                <w:sz w:val="24"/>
              </w:rPr>
              <w:t xml:space="preserve"> </w:t>
            </w:r>
            <w:r>
              <w:rPr>
                <w:sz w:val="24"/>
              </w:rPr>
              <w:t>ПС и их</w:t>
            </w:r>
            <w:r>
              <w:rPr>
                <w:spacing w:val="1"/>
                <w:sz w:val="24"/>
              </w:rPr>
              <w:t xml:space="preserve"> </w:t>
            </w:r>
            <w:r>
              <w:rPr>
                <w:sz w:val="24"/>
              </w:rPr>
              <w:t>причины</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ind w:left="115" w:right="555"/>
              <w:rPr>
                <w:sz w:val="24"/>
              </w:rPr>
            </w:pPr>
            <w:r>
              <w:rPr>
                <w:sz w:val="24"/>
              </w:rPr>
              <w:t>Таблица</w:t>
            </w:r>
            <w:r>
              <w:rPr>
                <w:spacing w:val="-57"/>
                <w:sz w:val="24"/>
              </w:rPr>
              <w:t xml:space="preserve"> </w:t>
            </w:r>
            <w:r>
              <w:rPr>
                <w:sz w:val="24"/>
              </w:rPr>
              <w:t>ПСХЭ</w:t>
            </w:r>
          </w:p>
        </w:tc>
        <w:tc>
          <w:tcPr>
            <w:tcW w:w="1866" w:type="dxa"/>
          </w:tcPr>
          <w:p w:rsidR="00A8417E" w:rsidRDefault="00A823AC">
            <w:pPr>
              <w:pStyle w:val="TableParagraph"/>
              <w:spacing w:line="268" w:lineRule="exact"/>
              <w:ind w:left="114"/>
              <w:rPr>
                <w:sz w:val="24"/>
              </w:rPr>
            </w:pPr>
            <w:r>
              <w:rPr>
                <w:sz w:val="24"/>
              </w:rPr>
              <w:t>С.р.</w:t>
            </w:r>
          </w:p>
        </w:tc>
      </w:tr>
      <w:tr w:rsidR="00A8417E">
        <w:trPr>
          <w:trHeight w:val="1932"/>
        </w:trPr>
        <w:tc>
          <w:tcPr>
            <w:tcW w:w="530" w:type="dxa"/>
          </w:tcPr>
          <w:p w:rsidR="00A8417E" w:rsidRDefault="00A823AC">
            <w:pPr>
              <w:pStyle w:val="TableParagraph"/>
              <w:spacing w:line="268" w:lineRule="exact"/>
              <w:ind w:left="107"/>
              <w:rPr>
                <w:sz w:val="24"/>
              </w:rPr>
            </w:pPr>
            <w:r>
              <w:rPr>
                <w:sz w:val="24"/>
              </w:rPr>
              <w:t>6</w:t>
            </w:r>
          </w:p>
        </w:tc>
        <w:tc>
          <w:tcPr>
            <w:tcW w:w="768" w:type="dxa"/>
          </w:tcPr>
          <w:p w:rsidR="00A8417E" w:rsidRDefault="00BA25A7">
            <w:pPr>
              <w:pStyle w:val="TableParagraph"/>
              <w:rPr>
                <w:sz w:val="24"/>
              </w:rPr>
            </w:pPr>
            <w:r>
              <w:rPr>
                <w:sz w:val="24"/>
              </w:rPr>
              <w:t>19.09</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176" w:firstLine="60"/>
              <w:rPr>
                <w:sz w:val="24"/>
              </w:rPr>
            </w:pPr>
            <w:r>
              <w:rPr>
                <w:sz w:val="24"/>
              </w:rPr>
              <w:t>К.Р. № 1 по</w:t>
            </w:r>
            <w:r>
              <w:rPr>
                <w:spacing w:val="1"/>
                <w:sz w:val="24"/>
              </w:rPr>
              <w:t xml:space="preserve"> </w:t>
            </w:r>
            <w:r>
              <w:rPr>
                <w:sz w:val="24"/>
              </w:rPr>
              <w:t>теме:</w:t>
            </w:r>
            <w:r>
              <w:rPr>
                <w:spacing w:val="-13"/>
                <w:sz w:val="24"/>
              </w:rPr>
              <w:t xml:space="preserve"> </w:t>
            </w:r>
            <w:r>
              <w:rPr>
                <w:sz w:val="24"/>
              </w:rPr>
              <w:t>«Строение</w:t>
            </w:r>
            <w:r>
              <w:rPr>
                <w:spacing w:val="-57"/>
                <w:sz w:val="24"/>
              </w:rPr>
              <w:t xml:space="preserve"> </w:t>
            </w:r>
            <w:r>
              <w:rPr>
                <w:sz w:val="24"/>
              </w:rPr>
              <w:t>атома и</w:t>
            </w:r>
            <w:r>
              <w:rPr>
                <w:spacing w:val="1"/>
                <w:sz w:val="24"/>
              </w:rPr>
              <w:t xml:space="preserve"> </w:t>
            </w:r>
            <w:r>
              <w:rPr>
                <w:sz w:val="24"/>
              </w:rPr>
              <w:t>Периодический</w:t>
            </w:r>
            <w:r>
              <w:rPr>
                <w:spacing w:val="1"/>
                <w:sz w:val="24"/>
              </w:rPr>
              <w:t xml:space="preserve"> </w:t>
            </w:r>
            <w:r>
              <w:rPr>
                <w:sz w:val="24"/>
              </w:rPr>
              <w:t>закон</w:t>
            </w:r>
            <w:r>
              <w:rPr>
                <w:spacing w:val="1"/>
                <w:sz w:val="24"/>
              </w:rPr>
              <w:t xml:space="preserve"> </w:t>
            </w:r>
            <w:r>
              <w:rPr>
                <w:sz w:val="24"/>
              </w:rPr>
              <w:t>Д.И.Менделеева</w:t>
            </w:r>
          </w:p>
          <w:p w:rsidR="00A8417E" w:rsidRDefault="00A823AC">
            <w:pPr>
              <w:pStyle w:val="TableParagraph"/>
              <w:spacing w:line="264" w:lineRule="exact"/>
              <w:ind w:left="111"/>
              <w:rPr>
                <w:sz w:val="24"/>
              </w:rPr>
            </w:pPr>
            <w:r>
              <w:rPr>
                <w:sz w:val="24"/>
              </w:rPr>
              <w:t>»</w:t>
            </w:r>
          </w:p>
        </w:tc>
        <w:tc>
          <w:tcPr>
            <w:tcW w:w="3069" w:type="dxa"/>
          </w:tcPr>
          <w:p w:rsidR="00A8417E" w:rsidRDefault="00A823AC">
            <w:pPr>
              <w:pStyle w:val="TableParagraph"/>
              <w:ind w:left="112" w:right="315"/>
              <w:rPr>
                <w:sz w:val="24"/>
              </w:rPr>
            </w:pPr>
            <w:r>
              <w:rPr>
                <w:sz w:val="24"/>
              </w:rPr>
              <w:t>Знать: ключевые понятия</w:t>
            </w:r>
            <w:r>
              <w:rPr>
                <w:spacing w:val="-57"/>
                <w:sz w:val="24"/>
              </w:rPr>
              <w:t xml:space="preserve"> </w:t>
            </w:r>
            <w:r>
              <w:rPr>
                <w:sz w:val="24"/>
              </w:rPr>
              <w:t>темы. Уметь: применять</w:t>
            </w:r>
            <w:r>
              <w:rPr>
                <w:spacing w:val="1"/>
                <w:sz w:val="24"/>
              </w:rPr>
              <w:t xml:space="preserve"> </w:t>
            </w:r>
            <w:r>
              <w:rPr>
                <w:sz w:val="24"/>
              </w:rPr>
              <w:t>полученные знания на</w:t>
            </w:r>
            <w:r>
              <w:rPr>
                <w:spacing w:val="1"/>
                <w:sz w:val="24"/>
              </w:rPr>
              <w:t xml:space="preserve"> </w:t>
            </w:r>
            <w:r>
              <w:rPr>
                <w:sz w:val="24"/>
              </w:rPr>
              <w:t>практике.</w:t>
            </w:r>
          </w:p>
        </w:tc>
        <w:tc>
          <w:tcPr>
            <w:tcW w:w="1607" w:type="dxa"/>
          </w:tcPr>
          <w:p w:rsidR="00A8417E" w:rsidRDefault="00A823AC">
            <w:pPr>
              <w:pStyle w:val="TableParagraph"/>
              <w:ind w:left="111" w:right="337"/>
              <w:rPr>
                <w:sz w:val="24"/>
              </w:rPr>
            </w:pPr>
            <w:r>
              <w:rPr>
                <w:sz w:val="24"/>
              </w:rPr>
              <w:t>Урок</w:t>
            </w:r>
            <w:r>
              <w:rPr>
                <w:spacing w:val="1"/>
                <w:sz w:val="24"/>
              </w:rPr>
              <w:t xml:space="preserve"> </w:t>
            </w:r>
            <w:r>
              <w:rPr>
                <w:sz w:val="24"/>
              </w:rPr>
              <w:t>контроля и</w:t>
            </w:r>
            <w:r>
              <w:rPr>
                <w:spacing w:val="-58"/>
                <w:sz w:val="24"/>
              </w:rPr>
              <w:t xml:space="preserve"> </w:t>
            </w:r>
            <w:r>
              <w:rPr>
                <w:sz w:val="24"/>
              </w:rPr>
              <w:t>оценки</w:t>
            </w:r>
            <w:r>
              <w:rPr>
                <w:spacing w:val="1"/>
                <w:sz w:val="24"/>
              </w:rPr>
              <w:t xml:space="preserve"> </w:t>
            </w:r>
            <w:r>
              <w:rPr>
                <w:sz w:val="24"/>
              </w:rPr>
              <w:t>знаний и</w:t>
            </w:r>
            <w:r>
              <w:rPr>
                <w:spacing w:val="1"/>
                <w:sz w:val="24"/>
              </w:rPr>
              <w:t xml:space="preserve"> </w:t>
            </w:r>
            <w:r>
              <w:rPr>
                <w:sz w:val="24"/>
              </w:rPr>
              <w:t>умений</w:t>
            </w:r>
          </w:p>
        </w:tc>
        <w:tc>
          <w:tcPr>
            <w:tcW w:w="1842" w:type="dxa"/>
          </w:tcPr>
          <w:p w:rsidR="00A8417E" w:rsidRDefault="00A823AC">
            <w:pPr>
              <w:pStyle w:val="TableParagraph"/>
              <w:ind w:left="114" w:right="370"/>
              <w:rPr>
                <w:sz w:val="24"/>
              </w:rPr>
            </w:pPr>
            <w:r>
              <w:rPr>
                <w:sz w:val="24"/>
              </w:rPr>
              <w:t>Контрольная</w:t>
            </w:r>
            <w:r>
              <w:rPr>
                <w:spacing w:val="-57"/>
                <w:sz w:val="24"/>
              </w:rPr>
              <w:t xml:space="preserve"> </w:t>
            </w:r>
            <w:r>
              <w:rPr>
                <w:sz w:val="24"/>
              </w:rPr>
              <w:t>работа</w:t>
            </w:r>
          </w:p>
        </w:tc>
        <w:tc>
          <w:tcPr>
            <w:tcW w:w="1559" w:type="dxa"/>
          </w:tcPr>
          <w:p w:rsidR="00A8417E" w:rsidRDefault="00A823AC">
            <w:pPr>
              <w:pStyle w:val="TableParagraph"/>
              <w:ind w:left="115" w:right="555"/>
              <w:rPr>
                <w:sz w:val="24"/>
              </w:rPr>
            </w:pPr>
            <w:r>
              <w:rPr>
                <w:sz w:val="24"/>
              </w:rPr>
              <w:t>Таблица</w:t>
            </w:r>
            <w:r>
              <w:rPr>
                <w:spacing w:val="-57"/>
                <w:sz w:val="24"/>
              </w:rPr>
              <w:t xml:space="preserve"> </w:t>
            </w:r>
            <w:r>
              <w:rPr>
                <w:sz w:val="24"/>
              </w:rPr>
              <w:t>ПСХЭ,</w:t>
            </w:r>
          </w:p>
          <w:p w:rsidR="00A8417E" w:rsidRDefault="00A823AC">
            <w:pPr>
              <w:pStyle w:val="TableParagraph"/>
              <w:ind w:left="115" w:right="313"/>
              <w:rPr>
                <w:sz w:val="24"/>
              </w:rPr>
            </w:pPr>
            <w:r>
              <w:rPr>
                <w:sz w:val="24"/>
              </w:rPr>
              <w:t>карточки с</w:t>
            </w:r>
            <w:r>
              <w:rPr>
                <w:spacing w:val="-57"/>
                <w:sz w:val="24"/>
              </w:rPr>
              <w:t xml:space="preserve"> </w:t>
            </w:r>
            <w:r>
              <w:rPr>
                <w:sz w:val="24"/>
              </w:rPr>
              <w:t>К.Р.</w:t>
            </w:r>
          </w:p>
        </w:tc>
        <w:tc>
          <w:tcPr>
            <w:tcW w:w="1866" w:type="dxa"/>
          </w:tcPr>
          <w:p w:rsidR="00A8417E" w:rsidRDefault="00A823AC">
            <w:pPr>
              <w:pStyle w:val="TableParagraph"/>
              <w:spacing w:line="268" w:lineRule="exact"/>
              <w:ind w:left="114"/>
              <w:rPr>
                <w:sz w:val="24"/>
              </w:rPr>
            </w:pPr>
            <w:r>
              <w:rPr>
                <w:sz w:val="24"/>
              </w:rPr>
              <w:t>К.р.</w:t>
            </w:r>
          </w:p>
        </w:tc>
      </w:tr>
      <w:tr w:rsidR="00A8417E">
        <w:trPr>
          <w:trHeight w:val="695"/>
        </w:trPr>
        <w:tc>
          <w:tcPr>
            <w:tcW w:w="530" w:type="dxa"/>
          </w:tcPr>
          <w:p w:rsidR="00A8417E" w:rsidRDefault="00A823AC">
            <w:pPr>
              <w:pStyle w:val="TableParagraph"/>
              <w:spacing w:line="268" w:lineRule="exact"/>
              <w:ind w:left="107"/>
              <w:rPr>
                <w:sz w:val="24"/>
              </w:rPr>
            </w:pPr>
            <w:r>
              <w:rPr>
                <w:sz w:val="24"/>
              </w:rPr>
              <w:t>7</w:t>
            </w:r>
          </w:p>
        </w:tc>
        <w:tc>
          <w:tcPr>
            <w:tcW w:w="768" w:type="dxa"/>
          </w:tcPr>
          <w:p w:rsidR="00A8417E" w:rsidRDefault="00BA25A7">
            <w:pPr>
              <w:pStyle w:val="TableParagraph"/>
              <w:rPr>
                <w:sz w:val="24"/>
              </w:rPr>
            </w:pPr>
            <w:r>
              <w:rPr>
                <w:sz w:val="24"/>
              </w:rPr>
              <w:t>23.09</w:t>
            </w:r>
          </w:p>
        </w:tc>
        <w:tc>
          <w:tcPr>
            <w:tcW w:w="722" w:type="dxa"/>
          </w:tcPr>
          <w:p w:rsidR="00A8417E" w:rsidRDefault="00A8417E">
            <w:pPr>
              <w:pStyle w:val="TableParagraph"/>
              <w:rPr>
                <w:sz w:val="24"/>
              </w:rPr>
            </w:pPr>
          </w:p>
        </w:tc>
        <w:tc>
          <w:tcPr>
            <w:tcW w:w="1557" w:type="dxa"/>
            <w:textDirection w:val="btLr"/>
          </w:tcPr>
          <w:p w:rsidR="00A8417E" w:rsidRDefault="00A823AC">
            <w:pPr>
              <w:pStyle w:val="TableParagraph"/>
              <w:spacing w:line="209" w:lineRule="exact"/>
              <w:ind w:right="1"/>
              <w:jc w:val="center"/>
              <w:rPr>
                <w:b/>
                <w:sz w:val="24"/>
              </w:rPr>
            </w:pPr>
            <w:proofErr w:type="gramStart"/>
            <w:r>
              <w:rPr>
                <w:b/>
                <w:sz w:val="24"/>
              </w:rPr>
              <w:t>Строе</w:t>
            </w:r>
            <w:proofErr w:type="gramEnd"/>
          </w:p>
          <w:p w:rsidR="00A8417E" w:rsidRDefault="00A823AC">
            <w:pPr>
              <w:pStyle w:val="TableParagraph"/>
              <w:spacing w:before="7" w:line="247" w:lineRule="auto"/>
              <w:ind w:left="21" w:right="21" w:firstLine="2"/>
              <w:jc w:val="center"/>
              <w:rPr>
                <w:b/>
                <w:sz w:val="24"/>
              </w:rPr>
            </w:pPr>
            <w:proofErr w:type="spellStart"/>
            <w:r>
              <w:rPr>
                <w:b/>
                <w:sz w:val="24"/>
              </w:rPr>
              <w:t>ние</w:t>
            </w:r>
            <w:proofErr w:type="spellEnd"/>
            <w:r>
              <w:rPr>
                <w:b/>
                <w:spacing w:val="1"/>
                <w:sz w:val="24"/>
              </w:rPr>
              <w:t xml:space="preserve"> </w:t>
            </w:r>
            <w:proofErr w:type="spellStart"/>
            <w:proofErr w:type="gramStart"/>
            <w:r>
              <w:rPr>
                <w:b/>
                <w:sz w:val="24"/>
              </w:rPr>
              <w:t>вещес</w:t>
            </w:r>
            <w:proofErr w:type="spellEnd"/>
            <w:r>
              <w:rPr>
                <w:b/>
                <w:sz w:val="24"/>
              </w:rPr>
              <w:t xml:space="preserve"> </w:t>
            </w:r>
            <w:proofErr w:type="spellStart"/>
            <w:r>
              <w:rPr>
                <w:b/>
                <w:sz w:val="24"/>
              </w:rPr>
              <w:t>тва</w:t>
            </w:r>
            <w:proofErr w:type="spellEnd"/>
            <w:proofErr w:type="gramEnd"/>
            <w:r>
              <w:rPr>
                <w:b/>
                <w:spacing w:val="1"/>
                <w:sz w:val="24"/>
              </w:rPr>
              <w:t xml:space="preserve"> </w:t>
            </w:r>
            <w:r>
              <w:rPr>
                <w:b/>
                <w:sz w:val="24"/>
              </w:rPr>
              <w:t>(11</w:t>
            </w:r>
          </w:p>
          <w:p w:rsidR="00A8417E" w:rsidRDefault="00A823AC">
            <w:pPr>
              <w:pStyle w:val="TableParagraph"/>
              <w:spacing w:line="174" w:lineRule="exact"/>
              <w:ind w:right="1"/>
              <w:jc w:val="center"/>
              <w:rPr>
                <w:b/>
                <w:sz w:val="24"/>
              </w:rPr>
            </w:pPr>
            <w:r>
              <w:rPr>
                <w:b/>
                <w:sz w:val="24"/>
              </w:rPr>
              <w:t>часов)</w:t>
            </w:r>
          </w:p>
        </w:tc>
        <w:tc>
          <w:tcPr>
            <w:tcW w:w="2004" w:type="dxa"/>
          </w:tcPr>
          <w:p w:rsidR="00A8417E" w:rsidRDefault="00A823AC">
            <w:pPr>
              <w:pStyle w:val="TableParagraph"/>
              <w:ind w:left="111" w:right="635"/>
              <w:rPr>
                <w:sz w:val="24"/>
              </w:rPr>
            </w:pPr>
            <w:r>
              <w:rPr>
                <w:sz w:val="24"/>
              </w:rPr>
              <w:t>Виды</w:t>
            </w:r>
            <w:r>
              <w:rPr>
                <w:spacing w:val="1"/>
                <w:sz w:val="24"/>
              </w:rPr>
              <w:t xml:space="preserve"> </w:t>
            </w:r>
            <w:proofErr w:type="gramStart"/>
            <w:r>
              <w:rPr>
                <w:sz w:val="24"/>
              </w:rPr>
              <w:t>химических</w:t>
            </w:r>
            <w:proofErr w:type="gramEnd"/>
          </w:p>
        </w:tc>
        <w:tc>
          <w:tcPr>
            <w:tcW w:w="3069" w:type="dxa"/>
          </w:tcPr>
          <w:p w:rsidR="00A8417E" w:rsidRDefault="00A823AC">
            <w:pPr>
              <w:pStyle w:val="TableParagraph"/>
              <w:ind w:left="112" w:right="402"/>
              <w:rPr>
                <w:sz w:val="24"/>
              </w:rPr>
            </w:pPr>
            <w:r>
              <w:rPr>
                <w:sz w:val="24"/>
              </w:rPr>
              <w:t>Химическая</w:t>
            </w:r>
            <w:r>
              <w:rPr>
                <w:spacing w:val="-6"/>
                <w:sz w:val="24"/>
              </w:rPr>
              <w:t xml:space="preserve"> </w:t>
            </w:r>
            <w:r>
              <w:rPr>
                <w:sz w:val="24"/>
              </w:rPr>
              <w:t>связь.</w:t>
            </w:r>
            <w:r>
              <w:rPr>
                <w:spacing w:val="-5"/>
                <w:sz w:val="24"/>
              </w:rPr>
              <w:t xml:space="preserve"> </w:t>
            </w:r>
            <w:r>
              <w:rPr>
                <w:sz w:val="24"/>
              </w:rPr>
              <w:t>Виды</w:t>
            </w:r>
            <w:r>
              <w:rPr>
                <w:spacing w:val="-57"/>
                <w:sz w:val="24"/>
              </w:rPr>
              <w:t xml:space="preserve"> </w:t>
            </w:r>
            <w:r>
              <w:rPr>
                <w:sz w:val="24"/>
              </w:rPr>
              <w:t>химической</w:t>
            </w:r>
            <w:r>
              <w:rPr>
                <w:spacing w:val="-1"/>
                <w:sz w:val="24"/>
              </w:rPr>
              <w:t xml:space="preserve"> </w:t>
            </w:r>
            <w:r>
              <w:rPr>
                <w:sz w:val="24"/>
              </w:rPr>
              <w:t>связи.</w:t>
            </w:r>
          </w:p>
        </w:tc>
        <w:tc>
          <w:tcPr>
            <w:tcW w:w="1607" w:type="dxa"/>
          </w:tcPr>
          <w:p w:rsidR="00A8417E" w:rsidRDefault="00A823AC">
            <w:pPr>
              <w:pStyle w:val="TableParagraph"/>
              <w:ind w:left="111" w:right="536"/>
              <w:rPr>
                <w:sz w:val="24"/>
              </w:rPr>
            </w:pPr>
            <w:r>
              <w:rPr>
                <w:sz w:val="24"/>
              </w:rPr>
              <w:t>Урок</w:t>
            </w:r>
            <w:r>
              <w:rPr>
                <w:spacing w:val="1"/>
                <w:sz w:val="24"/>
              </w:rPr>
              <w:t xml:space="preserve"> </w:t>
            </w:r>
            <w:r>
              <w:rPr>
                <w:spacing w:val="-1"/>
                <w:sz w:val="24"/>
              </w:rPr>
              <w:t>изучения</w:t>
            </w:r>
          </w:p>
        </w:tc>
        <w:tc>
          <w:tcPr>
            <w:tcW w:w="1842" w:type="dxa"/>
          </w:tcPr>
          <w:p w:rsidR="00A8417E" w:rsidRDefault="00A823AC">
            <w:pPr>
              <w:pStyle w:val="TableParagraph"/>
              <w:spacing w:line="268" w:lineRule="exact"/>
              <w:ind w:left="114"/>
              <w:rPr>
                <w:sz w:val="24"/>
              </w:rPr>
            </w:pPr>
            <w:r>
              <w:rPr>
                <w:sz w:val="24"/>
              </w:rPr>
              <w:t>Урок -</w:t>
            </w:r>
            <w:r>
              <w:rPr>
                <w:spacing w:val="-1"/>
                <w:sz w:val="24"/>
              </w:rPr>
              <w:t xml:space="preserve"> </w:t>
            </w:r>
            <w:r>
              <w:rPr>
                <w:sz w:val="24"/>
              </w:rPr>
              <w:t>лекция</w:t>
            </w:r>
          </w:p>
        </w:tc>
        <w:tc>
          <w:tcPr>
            <w:tcW w:w="1559" w:type="dxa"/>
          </w:tcPr>
          <w:p w:rsidR="00A8417E" w:rsidRDefault="00A823AC">
            <w:pPr>
              <w:pStyle w:val="TableParagraph"/>
              <w:ind w:left="115" w:right="135"/>
              <w:rPr>
                <w:sz w:val="24"/>
              </w:rPr>
            </w:pPr>
            <w:r>
              <w:rPr>
                <w:sz w:val="24"/>
              </w:rPr>
              <w:t>Модели</w:t>
            </w:r>
            <w:r>
              <w:rPr>
                <w:spacing w:val="1"/>
                <w:sz w:val="24"/>
              </w:rPr>
              <w:t xml:space="preserve"> </w:t>
            </w:r>
            <w:proofErr w:type="spellStart"/>
            <w:r>
              <w:rPr>
                <w:sz w:val="24"/>
              </w:rPr>
              <w:t>кристалличе</w:t>
            </w:r>
            <w:proofErr w:type="spellEnd"/>
          </w:p>
        </w:tc>
        <w:tc>
          <w:tcPr>
            <w:tcW w:w="1866" w:type="dxa"/>
          </w:tcPr>
          <w:p w:rsidR="00A8417E" w:rsidRDefault="00A823AC">
            <w:pPr>
              <w:pStyle w:val="TableParagraph"/>
              <w:spacing w:line="268" w:lineRule="exact"/>
              <w:ind w:left="114"/>
              <w:rPr>
                <w:sz w:val="24"/>
              </w:rPr>
            </w:pPr>
            <w:r>
              <w:rPr>
                <w:sz w:val="24"/>
              </w:rPr>
              <w:t>беседа</w:t>
            </w:r>
          </w:p>
        </w:tc>
      </w:tr>
    </w:tbl>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0"/>
        <w:gridCol w:w="768"/>
        <w:gridCol w:w="722"/>
        <w:gridCol w:w="1557"/>
        <w:gridCol w:w="2004"/>
        <w:gridCol w:w="3069"/>
        <w:gridCol w:w="1607"/>
        <w:gridCol w:w="1842"/>
        <w:gridCol w:w="1559"/>
        <w:gridCol w:w="1866"/>
      </w:tblGrid>
      <w:tr w:rsidR="00A8417E">
        <w:trPr>
          <w:trHeight w:val="830"/>
        </w:trPr>
        <w:tc>
          <w:tcPr>
            <w:tcW w:w="530" w:type="dxa"/>
          </w:tcPr>
          <w:p w:rsidR="00A8417E" w:rsidRDefault="00A8417E">
            <w:pPr>
              <w:pStyle w:val="TableParagraph"/>
              <w:rPr>
                <w:sz w:val="24"/>
              </w:rPr>
            </w:pP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23AC">
            <w:pPr>
              <w:pStyle w:val="TableParagraph"/>
              <w:ind w:left="111" w:right="128"/>
              <w:rPr>
                <w:sz w:val="24"/>
              </w:rPr>
            </w:pPr>
            <w:r>
              <w:rPr>
                <w:sz w:val="24"/>
              </w:rPr>
              <w:t>связей. Типы</w:t>
            </w:r>
            <w:r>
              <w:rPr>
                <w:spacing w:val="1"/>
                <w:sz w:val="24"/>
              </w:rPr>
              <w:t xml:space="preserve"> </w:t>
            </w:r>
            <w:proofErr w:type="gramStart"/>
            <w:r>
              <w:rPr>
                <w:spacing w:val="-1"/>
                <w:sz w:val="24"/>
              </w:rPr>
              <w:t>кристаллических</w:t>
            </w:r>
            <w:proofErr w:type="gramEnd"/>
          </w:p>
          <w:p w:rsidR="00A8417E" w:rsidRDefault="00A823AC">
            <w:pPr>
              <w:pStyle w:val="TableParagraph"/>
              <w:spacing w:line="264" w:lineRule="exact"/>
              <w:ind w:left="111"/>
              <w:rPr>
                <w:sz w:val="24"/>
              </w:rPr>
            </w:pPr>
            <w:r>
              <w:rPr>
                <w:sz w:val="24"/>
              </w:rPr>
              <w:t>решеток</w:t>
            </w:r>
          </w:p>
        </w:tc>
        <w:tc>
          <w:tcPr>
            <w:tcW w:w="3069" w:type="dxa"/>
          </w:tcPr>
          <w:p w:rsidR="00A8417E" w:rsidRDefault="00A8417E">
            <w:pPr>
              <w:pStyle w:val="TableParagraph"/>
              <w:rPr>
                <w:sz w:val="24"/>
              </w:rPr>
            </w:pPr>
          </w:p>
        </w:tc>
        <w:tc>
          <w:tcPr>
            <w:tcW w:w="1607" w:type="dxa"/>
          </w:tcPr>
          <w:p w:rsidR="00A8417E" w:rsidRDefault="00A823AC">
            <w:pPr>
              <w:pStyle w:val="TableParagraph"/>
              <w:ind w:left="111" w:right="423"/>
              <w:rPr>
                <w:sz w:val="24"/>
              </w:rPr>
            </w:pPr>
            <w:r>
              <w:rPr>
                <w:sz w:val="24"/>
              </w:rPr>
              <w:t>нового</w:t>
            </w:r>
            <w:r>
              <w:rPr>
                <w:spacing w:val="1"/>
                <w:sz w:val="24"/>
              </w:rPr>
              <w:t xml:space="preserve"> </w:t>
            </w:r>
            <w:r>
              <w:rPr>
                <w:spacing w:val="-1"/>
                <w:sz w:val="24"/>
              </w:rPr>
              <w:t>материала</w:t>
            </w:r>
          </w:p>
        </w:tc>
        <w:tc>
          <w:tcPr>
            <w:tcW w:w="1842" w:type="dxa"/>
          </w:tcPr>
          <w:p w:rsidR="00A8417E" w:rsidRDefault="00A8417E">
            <w:pPr>
              <w:pStyle w:val="TableParagraph"/>
              <w:rPr>
                <w:sz w:val="24"/>
              </w:rPr>
            </w:pPr>
          </w:p>
        </w:tc>
        <w:tc>
          <w:tcPr>
            <w:tcW w:w="1559" w:type="dxa"/>
          </w:tcPr>
          <w:p w:rsidR="00A8417E" w:rsidRDefault="00A823AC">
            <w:pPr>
              <w:pStyle w:val="TableParagraph"/>
              <w:ind w:left="115" w:right="494"/>
              <w:rPr>
                <w:sz w:val="24"/>
              </w:rPr>
            </w:pPr>
            <w:proofErr w:type="spellStart"/>
            <w:r>
              <w:rPr>
                <w:sz w:val="24"/>
              </w:rPr>
              <w:t>ских</w:t>
            </w:r>
            <w:proofErr w:type="spellEnd"/>
            <w:r>
              <w:rPr>
                <w:spacing w:val="1"/>
                <w:sz w:val="24"/>
              </w:rPr>
              <w:t xml:space="preserve"> </w:t>
            </w:r>
            <w:r>
              <w:rPr>
                <w:sz w:val="24"/>
              </w:rPr>
              <w:t>решеток,</w:t>
            </w:r>
          </w:p>
          <w:p w:rsidR="00A8417E" w:rsidRDefault="00A823AC">
            <w:pPr>
              <w:pStyle w:val="TableParagraph"/>
              <w:spacing w:line="264" w:lineRule="exact"/>
              <w:ind w:left="115"/>
              <w:rPr>
                <w:sz w:val="24"/>
              </w:rPr>
            </w:pPr>
            <w:r>
              <w:rPr>
                <w:sz w:val="24"/>
              </w:rPr>
              <w:t>презентация</w:t>
            </w:r>
          </w:p>
        </w:tc>
        <w:tc>
          <w:tcPr>
            <w:tcW w:w="1866" w:type="dxa"/>
          </w:tcPr>
          <w:p w:rsidR="00A8417E" w:rsidRDefault="00A8417E">
            <w:pPr>
              <w:pStyle w:val="TableParagraph"/>
              <w:rPr>
                <w:sz w:val="24"/>
              </w:rPr>
            </w:pPr>
          </w:p>
        </w:tc>
      </w:tr>
      <w:tr w:rsidR="00A8417E">
        <w:trPr>
          <w:trHeight w:val="3864"/>
        </w:trPr>
        <w:tc>
          <w:tcPr>
            <w:tcW w:w="530" w:type="dxa"/>
          </w:tcPr>
          <w:p w:rsidR="00A8417E" w:rsidRDefault="00A823AC">
            <w:pPr>
              <w:pStyle w:val="TableParagraph"/>
              <w:spacing w:line="268" w:lineRule="exact"/>
              <w:ind w:left="107"/>
              <w:rPr>
                <w:sz w:val="24"/>
              </w:rPr>
            </w:pPr>
            <w:r>
              <w:rPr>
                <w:sz w:val="24"/>
              </w:rPr>
              <w:lastRenderedPageBreak/>
              <w:t>8</w:t>
            </w:r>
          </w:p>
        </w:tc>
        <w:tc>
          <w:tcPr>
            <w:tcW w:w="768" w:type="dxa"/>
          </w:tcPr>
          <w:p w:rsidR="00A8417E" w:rsidRDefault="00BA25A7">
            <w:pPr>
              <w:pStyle w:val="TableParagraph"/>
              <w:rPr>
                <w:sz w:val="24"/>
              </w:rPr>
            </w:pPr>
            <w:r>
              <w:rPr>
                <w:sz w:val="24"/>
              </w:rPr>
              <w:t>26.09</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558"/>
              <w:rPr>
                <w:sz w:val="24"/>
              </w:rPr>
            </w:pPr>
            <w:r>
              <w:rPr>
                <w:sz w:val="24"/>
              </w:rPr>
              <w:t>Ковалентная</w:t>
            </w:r>
            <w:r>
              <w:rPr>
                <w:spacing w:val="-57"/>
                <w:sz w:val="24"/>
              </w:rPr>
              <w:t xml:space="preserve"> </w:t>
            </w:r>
            <w:r>
              <w:rPr>
                <w:sz w:val="24"/>
              </w:rPr>
              <w:t>химическая</w:t>
            </w:r>
            <w:r>
              <w:rPr>
                <w:spacing w:val="1"/>
                <w:sz w:val="24"/>
              </w:rPr>
              <w:t xml:space="preserve"> </w:t>
            </w:r>
            <w:r>
              <w:rPr>
                <w:sz w:val="24"/>
              </w:rPr>
              <w:t>связь.</w:t>
            </w:r>
          </w:p>
        </w:tc>
        <w:tc>
          <w:tcPr>
            <w:tcW w:w="3069" w:type="dxa"/>
          </w:tcPr>
          <w:p w:rsidR="00A8417E" w:rsidRDefault="00A823AC">
            <w:pPr>
              <w:pStyle w:val="TableParagraph"/>
              <w:ind w:left="112" w:right="82"/>
              <w:rPr>
                <w:sz w:val="24"/>
              </w:rPr>
            </w:pPr>
            <w:r>
              <w:rPr>
                <w:sz w:val="24"/>
              </w:rPr>
              <w:t>Знать: понятие ковалентная</w:t>
            </w:r>
            <w:r>
              <w:rPr>
                <w:spacing w:val="-57"/>
                <w:sz w:val="24"/>
              </w:rPr>
              <w:t xml:space="preserve"> </w:t>
            </w:r>
            <w:r>
              <w:rPr>
                <w:sz w:val="24"/>
              </w:rPr>
              <w:t>связь, ее разновидности,</w:t>
            </w:r>
            <w:r>
              <w:rPr>
                <w:spacing w:val="1"/>
                <w:sz w:val="24"/>
              </w:rPr>
              <w:t xml:space="preserve"> </w:t>
            </w:r>
            <w:r>
              <w:rPr>
                <w:sz w:val="24"/>
              </w:rPr>
              <w:t>полярная и неполярная,</w:t>
            </w:r>
            <w:r>
              <w:rPr>
                <w:spacing w:val="1"/>
                <w:sz w:val="24"/>
              </w:rPr>
              <w:t xml:space="preserve"> </w:t>
            </w:r>
            <w:r>
              <w:rPr>
                <w:sz w:val="24"/>
              </w:rPr>
              <w:t>механизм ее образования,</w:t>
            </w:r>
            <w:r>
              <w:rPr>
                <w:spacing w:val="1"/>
                <w:sz w:val="24"/>
              </w:rPr>
              <w:t xml:space="preserve"> </w:t>
            </w:r>
            <w:r>
              <w:rPr>
                <w:sz w:val="24"/>
              </w:rPr>
              <w:t>понятие</w:t>
            </w:r>
            <w:r>
              <w:rPr>
                <w:spacing w:val="1"/>
                <w:sz w:val="24"/>
              </w:rPr>
              <w:t xml:space="preserve"> </w:t>
            </w:r>
            <w:proofErr w:type="spellStart"/>
            <w:r>
              <w:rPr>
                <w:sz w:val="24"/>
              </w:rPr>
              <w:t>электроотрицательность</w:t>
            </w:r>
            <w:proofErr w:type="spellEnd"/>
            <w:r>
              <w:rPr>
                <w:sz w:val="24"/>
              </w:rPr>
              <w:t>,</w:t>
            </w:r>
            <w:r>
              <w:rPr>
                <w:spacing w:val="1"/>
                <w:sz w:val="24"/>
              </w:rPr>
              <w:t xml:space="preserve"> </w:t>
            </w:r>
            <w:r>
              <w:rPr>
                <w:sz w:val="24"/>
              </w:rPr>
              <w:t xml:space="preserve">обменный и </w:t>
            </w:r>
            <w:proofErr w:type="gramStart"/>
            <w:r>
              <w:rPr>
                <w:sz w:val="24"/>
              </w:rPr>
              <w:t>донорно-</w:t>
            </w:r>
            <w:r>
              <w:rPr>
                <w:spacing w:val="1"/>
                <w:sz w:val="24"/>
              </w:rPr>
              <w:t xml:space="preserve"> </w:t>
            </w:r>
            <w:r>
              <w:rPr>
                <w:sz w:val="24"/>
              </w:rPr>
              <w:t>акцепторный</w:t>
            </w:r>
            <w:proofErr w:type="gramEnd"/>
            <w:r>
              <w:rPr>
                <w:sz w:val="24"/>
              </w:rPr>
              <w:t xml:space="preserve"> механизмы</w:t>
            </w:r>
            <w:r>
              <w:rPr>
                <w:spacing w:val="1"/>
                <w:sz w:val="24"/>
              </w:rPr>
              <w:t xml:space="preserve"> </w:t>
            </w:r>
            <w:r>
              <w:rPr>
                <w:sz w:val="24"/>
              </w:rPr>
              <w:t>образования ковалентной</w:t>
            </w:r>
            <w:r>
              <w:rPr>
                <w:spacing w:val="1"/>
                <w:sz w:val="24"/>
              </w:rPr>
              <w:t xml:space="preserve"> </w:t>
            </w:r>
            <w:r>
              <w:rPr>
                <w:sz w:val="24"/>
              </w:rPr>
              <w:t>связи. Уметь:</w:t>
            </w:r>
            <w:r>
              <w:rPr>
                <w:spacing w:val="1"/>
                <w:sz w:val="24"/>
              </w:rPr>
              <w:t xml:space="preserve"> </w:t>
            </w:r>
            <w:r>
              <w:rPr>
                <w:sz w:val="24"/>
              </w:rPr>
              <w:t>характеризовать свойства</w:t>
            </w:r>
            <w:r>
              <w:rPr>
                <w:spacing w:val="1"/>
                <w:sz w:val="24"/>
              </w:rPr>
              <w:t xml:space="preserve"> </w:t>
            </w:r>
            <w:r>
              <w:rPr>
                <w:sz w:val="24"/>
              </w:rPr>
              <w:t>вещества</w:t>
            </w:r>
            <w:r>
              <w:rPr>
                <w:spacing w:val="-2"/>
                <w:sz w:val="24"/>
              </w:rPr>
              <w:t xml:space="preserve"> </w:t>
            </w:r>
            <w:r>
              <w:rPr>
                <w:sz w:val="24"/>
              </w:rPr>
              <w:t>по типу</w:t>
            </w:r>
          </w:p>
          <w:p w:rsidR="00A8417E" w:rsidRDefault="00A823AC">
            <w:pPr>
              <w:pStyle w:val="TableParagraph"/>
              <w:spacing w:line="270" w:lineRule="atLeast"/>
              <w:ind w:left="112" w:right="167"/>
              <w:rPr>
                <w:sz w:val="24"/>
              </w:rPr>
            </w:pPr>
            <w:r>
              <w:rPr>
                <w:sz w:val="24"/>
              </w:rPr>
              <w:t>химической</w:t>
            </w:r>
            <w:r>
              <w:rPr>
                <w:spacing w:val="-5"/>
                <w:sz w:val="24"/>
              </w:rPr>
              <w:t xml:space="preserve"> </w:t>
            </w:r>
            <w:r>
              <w:rPr>
                <w:sz w:val="24"/>
              </w:rPr>
              <w:t>связи</w:t>
            </w:r>
            <w:r>
              <w:rPr>
                <w:spacing w:val="-4"/>
                <w:sz w:val="24"/>
              </w:rPr>
              <w:t xml:space="preserve"> </w:t>
            </w:r>
            <w:r>
              <w:rPr>
                <w:sz w:val="24"/>
              </w:rPr>
              <w:t>и</w:t>
            </w:r>
            <w:r>
              <w:rPr>
                <w:spacing w:val="-5"/>
                <w:sz w:val="24"/>
              </w:rPr>
              <w:t xml:space="preserve"> </w:t>
            </w:r>
            <w:r>
              <w:rPr>
                <w:sz w:val="24"/>
              </w:rPr>
              <w:t>писать</w:t>
            </w:r>
            <w:r>
              <w:rPr>
                <w:spacing w:val="-57"/>
                <w:sz w:val="24"/>
              </w:rPr>
              <w:t xml:space="preserve"> </w:t>
            </w:r>
            <w:r>
              <w:rPr>
                <w:sz w:val="24"/>
              </w:rPr>
              <w:t>схему</w:t>
            </w:r>
            <w:r>
              <w:rPr>
                <w:spacing w:val="-6"/>
                <w:sz w:val="24"/>
              </w:rPr>
              <w:t xml:space="preserve"> </w:t>
            </w:r>
            <w:r>
              <w:rPr>
                <w:sz w:val="24"/>
              </w:rPr>
              <w:t>ее</w:t>
            </w:r>
            <w:r>
              <w:rPr>
                <w:spacing w:val="-1"/>
                <w:sz w:val="24"/>
              </w:rPr>
              <w:t xml:space="preserve"> </w:t>
            </w:r>
            <w:r>
              <w:rPr>
                <w:sz w:val="24"/>
              </w:rPr>
              <w:t>образования.</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spacing w:line="270" w:lineRule="exact"/>
              <w:ind w:left="37" w:right="88"/>
              <w:jc w:val="center"/>
              <w:rPr>
                <w:sz w:val="24"/>
              </w:rPr>
            </w:pPr>
            <w:r>
              <w:rPr>
                <w:sz w:val="24"/>
              </w:rPr>
              <w:t>презентация</w:t>
            </w:r>
          </w:p>
        </w:tc>
        <w:tc>
          <w:tcPr>
            <w:tcW w:w="1866" w:type="dxa"/>
          </w:tcPr>
          <w:p w:rsidR="00A8417E" w:rsidRDefault="00A823AC">
            <w:pPr>
              <w:pStyle w:val="TableParagraph"/>
              <w:ind w:left="114" w:right="302"/>
              <w:rPr>
                <w:sz w:val="24"/>
              </w:rPr>
            </w:pPr>
            <w:r>
              <w:rPr>
                <w:sz w:val="24"/>
              </w:rPr>
              <w:t>Текущий</w:t>
            </w:r>
            <w:r>
              <w:rPr>
                <w:spacing w:val="1"/>
                <w:sz w:val="24"/>
              </w:rPr>
              <w:t xml:space="preserve"> </w:t>
            </w:r>
            <w:r>
              <w:rPr>
                <w:sz w:val="24"/>
              </w:rPr>
              <w:t>контроль</w:t>
            </w:r>
            <w:r>
              <w:rPr>
                <w:spacing w:val="1"/>
                <w:sz w:val="24"/>
              </w:rPr>
              <w:t xml:space="preserve"> </w:t>
            </w:r>
            <w:r>
              <w:rPr>
                <w:sz w:val="24"/>
              </w:rPr>
              <w:t>знаний,</w:t>
            </w:r>
            <w:r>
              <w:rPr>
                <w:spacing w:val="-11"/>
                <w:sz w:val="24"/>
              </w:rPr>
              <w:t xml:space="preserve"> </w:t>
            </w:r>
            <w:r>
              <w:rPr>
                <w:sz w:val="24"/>
              </w:rPr>
              <w:t>опрос</w:t>
            </w:r>
          </w:p>
        </w:tc>
      </w:tr>
      <w:tr w:rsidR="00A8417E">
        <w:trPr>
          <w:trHeight w:val="2483"/>
        </w:trPr>
        <w:tc>
          <w:tcPr>
            <w:tcW w:w="530" w:type="dxa"/>
          </w:tcPr>
          <w:p w:rsidR="00A8417E" w:rsidRDefault="00A823AC">
            <w:pPr>
              <w:pStyle w:val="TableParagraph"/>
              <w:spacing w:line="268" w:lineRule="exact"/>
              <w:ind w:left="107"/>
              <w:rPr>
                <w:sz w:val="24"/>
              </w:rPr>
            </w:pPr>
            <w:r>
              <w:rPr>
                <w:sz w:val="24"/>
              </w:rPr>
              <w:t>9</w:t>
            </w:r>
          </w:p>
        </w:tc>
        <w:tc>
          <w:tcPr>
            <w:tcW w:w="768" w:type="dxa"/>
          </w:tcPr>
          <w:p w:rsidR="00A8417E" w:rsidRDefault="00BA25A7">
            <w:pPr>
              <w:pStyle w:val="TableParagraph"/>
              <w:rPr>
                <w:sz w:val="24"/>
              </w:rPr>
            </w:pPr>
            <w:r>
              <w:rPr>
                <w:sz w:val="24"/>
              </w:rPr>
              <w:t>30.09</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676" w:firstLine="60"/>
              <w:rPr>
                <w:sz w:val="24"/>
              </w:rPr>
            </w:pPr>
            <w:r>
              <w:rPr>
                <w:sz w:val="24"/>
              </w:rPr>
              <w:t>Ионная</w:t>
            </w:r>
            <w:r>
              <w:rPr>
                <w:spacing w:val="1"/>
                <w:sz w:val="24"/>
              </w:rPr>
              <w:t xml:space="preserve"> </w:t>
            </w:r>
            <w:r>
              <w:rPr>
                <w:spacing w:val="-1"/>
                <w:sz w:val="24"/>
              </w:rPr>
              <w:t>химическая</w:t>
            </w:r>
            <w:r>
              <w:rPr>
                <w:spacing w:val="-57"/>
                <w:sz w:val="24"/>
              </w:rPr>
              <w:t xml:space="preserve"> </w:t>
            </w:r>
            <w:r>
              <w:rPr>
                <w:sz w:val="24"/>
              </w:rPr>
              <w:t>связь</w:t>
            </w:r>
          </w:p>
        </w:tc>
        <w:tc>
          <w:tcPr>
            <w:tcW w:w="3069" w:type="dxa"/>
          </w:tcPr>
          <w:p w:rsidR="00A8417E" w:rsidRDefault="00A823AC">
            <w:pPr>
              <w:pStyle w:val="TableParagraph"/>
              <w:ind w:left="112" w:right="155"/>
              <w:rPr>
                <w:sz w:val="24"/>
              </w:rPr>
            </w:pPr>
            <w:r>
              <w:rPr>
                <w:sz w:val="24"/>
              </w:rPr>
              <w:t>Знать: понятие ионная</w:t>
            </w:r>
            <w:r>
              <w:rPr>
                <w:spacing w:val="1"/>
                <w:sz w:val="24"/>
              </w:rPr>
              <w:t xml:space="preserve"> </w:t>
            </w:r>
            <w:r>
              <w:rPr>
                <w:sz w:val="24"/>
              </w:rPr>
              <w:t>связь,</w:t>
            </w:r>
            <w:r>
              <w:rPr>
                <w:spacing w:val="1"/>
                <w:sz w:val="24"/>
              </w:rPr>
              <w:t xml:space="preserve"> </w:t>
            </w:r>
            <w:r>
              <w:rPr>
                <w:sz w:val="24"/>
              </w:rPr>
              <w:t>катионы и анионы,</w:t>
            </w:r>
            <w:r>
              <w:rPr>
                <w:spacing w:val="1"/>
                <w:sz w:val="24"/>
              </w:rPr>
              <w:t xml:space="preserve"> </w:t>
            </w:r>
            <w:r>
              <w:rPr>
                <w:sz w:val="24"/>
              </w:rPr>
              <w:t>ионные кристаллические</w:t>
            </w:r>
            <w:r>
              <w:rPr>
                <w:spacing w:val="1"/>
                <w:sz w:val="24"/>
              </w:rPr>
              <w:t xml:space="preserve"> </w:t>
            </w:r>
            <w:r>
              <w:rPr>
                <w:sz w:val="24"/>
              </w:rPr>
              <w:t>решетки,</w:t>
            </w:r>
            <w:r>
              <w:rPr>
                <w:spacing w:val="-5"/>
                <w:sz w:val="24"/>
              </w:rPr>
              <w:t xml:space="preserve"> </w:t>
            </w:r>
            <w:r>
              <w:rPr>
                <w:sz w:val="24"/>
              </w:rPr>
              <w:t>свойства</w:t>
            </w:r>
            <w:r>
              <w:rPr>
                <w:spacing w:val="-7"/>
                <w:sz w:val="24"/>
              </w:rPr>
              <w:t xml:space="preserve"> </w:t>
            </w:r>
            <w:r>
              <w:rPr>
                <w:sz w:val="24"/>
              </w:rPr>
              <w:t>веществ</w:t>
            </w:r>
            <w:r>
              <w:rPr>
                <w:spacing w:val="-57"/>
                <w:sz w:val="24"/>
              </w:rPr>
              <w:t xml:space="preserve"> </w:t>
            </w:r>
            <w:r>
              <w:rPr>
                <w:sz w:val="24"/>
              </w:rPr>
              <w:t>с</w:t>
            </w:r>
            <w:r>
              <w:rPr>
                <w:spacing w:val="-2"/>
                <w:sz w:val="24"/>
              </w:rPr>
              <w:t xml:space="preserve"> </w:t>
            </w:r>
            <w:r>
              <w:rPr>
                <w:sz w:val="24"/>
              </w:rPr>
              <w:t>этим</w:t>
            </w:r>
            <w:r>
              <w:rPr>
                <w:spacing w:val="-1"/>
                <w:sz w:val="24"/>
              </w:rPr>
              <w:t xml:space="preserve"> </w:t>
            </w:r>
            <w:r>
              <w:rPr>
                <w:sz w:val="24"/>
              </w:rPr>
              <w:t>типом</w:t>
            </w:r>
            <w:r>
              <w:rPr>
                <w:spacing w:val="-1"/>
                <w:sz w:val="24"/>
              </w:rPr>
              <w:t xml:space="preserve"> </w:t>
            </w:r>
            <w:r>
              <w:rPr>
                <w:sz w:val="24"/>
              </w:rPr>
              <w:t>решеток.</w:t>
            </w:r>
          </w:p>
          <w:p w:rsidR="00A8417E" w:rsidRDefault="00A823AC">
            <w:pPr>
              <w:pStyle w:val="TableParagraph"/>
              <w:spacing w:line="270" w:lineRule="atLeast"/>
              <w:ind w:left="112" w:right="167"/>
              <w:rPr>
                <w:sz w:val="24"/>
              </w:rPr>
            </w:pPr>
            <w:r>
              <w:rPr>
                <w:sz w:val="24"/>
              </w:rPr>
              <w:t>Уметь: характеризовать</w:t>
            </w:r>
            <w:r>
              <w:rPr>
                <w:spacing w:val="1"/>
                <w:sz w:val="24"/>
              </w:rPr>
              <w:t xml:space="preserve"> </w:t>
            </w:r>
            <w:r>
              <w:rPr>
                <w:sz w:val="24"/>
              </w:rPr>
              <w:t>свойства вещества по типу</w:t>
            </w:r>
            <w:r>
              <w:rPr>
                <w:spacing w:val="-57"/>
                <w:sz w:val="24"/>
              </w:rPr>
              <w:t xml:space="preserve"> </w:t>
            </w:r>
            <w:r>
              <w:rPr>
                <w:sz w:val="24"/>
              </w:rPr>
              <w:t>химической</w:t>
            </w:r>
            <w:r>
              <w:rPr>
                <w:spacing w:val="-5"/>
                <w:sz w:val="24"/>
              </w:rPr>
              <w:t xml:space="preserve"> </w:t>
            </w:r>
            <w:r>
              <w:rPr>
                <w:sz w:val="24"/>
              </w:rPr>
              <w:t>связи</w:t>
            </w:r>
            <w:r>
              <w:rPr>
                <w:spacing w:val="-4"/>
                <w:sz w:val="24"/>
              </w:rPr>
              <w:t xml:space="preserve"> </w:t>
            </w:r>
            <w:r>
              <w:rPr>
                <w:sz w:val="24"/>
              </w:rPr>
              <w:t>и</w:t>
            </w:r>
            <w:r>
              <w:rPr>
                <w:spacing w:val="-5"/>
                <w:sz w:val="24"/>
              </w:rPr>
              <w:t xml:space="preserve"> </w:t>
            </w:r>
            <w:r>
              <w:rPr>
                <w:sz w:val="24"/>
              </w:rPr>
              <w:t>писать</w:t>
            </w:r>
            <w:r>
              <w:rPr>
                <w:spacing w:val="-57"/>
                <w:sz w:val="24"/>
              </w:rPr>
              <w:t xml:space="preserve"> </w:t>
            </w:r>
            <w:r>
              <w:rPr>
                <w:sz w:val="24"/>
              </w:rPr>
              <w:t>схему</w:t>
            </w:r>
            <w:r>
              <w:rPr>
                <w:spacing w:val="-6"/>
                <w:sz w:val="24"/>
              </w:rPr>
              <w:t xml:space="preserve"> </w:t>
            </w:r>
            <w:r>
              <w:rPr>
                <w:sz w:val="24"/>
              </w:rPr>
              <w:t>ее</w:t>
            </w:r>
            <w:r>
              <w:rPr>
                <w:spacing w:val="-1"/>
                <w:sz w:val="24"/>
              </w:rPr>
              <w:t xml:space="preserve"> </w:t>
            </w:r>
            <w:r>
              <w:rPr>
                <w:sz w:val="24"/>
              </w:rPr>
              <w:t>образования.</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spacing w:line="271" w:lineRule="exact"/>
              <w:ind w:left="37" w:right="88"/>
              <w:jc w:val="center"/>
              <w:rPr>
                <w:sz w:val="24"/>
              </w:rPr>
            </w:pPr>
            <w:r>
              <w:rPr>
                <w:sz w:val="24"/>
              </w:rPr>
              <w:t>презентация</w:t>
            </w:r>
          </w:p>
        </w:tc>
        <w:tc>
          <w:tcPr>
            <w:tcW w:w="1866" w:type="dxa"/>
          </w:tcPr>
          <w:p w:rsidR="00A8417E" w:rsidRDefault="00A823AC">
            <w:pPr>
              <w:pStyle w:val="TableParagraph"/>
              <w:ind w:left="114" w:right="302"/>
              <w:rPr>
                <w:sz w:val="24"/>
              </w:rPr>
            </w:pPr>
            <w:r>
              <w:rPr>
                <w:sz w:val="24"/>
              </w:rPr>
              <w:t>Текущий</w:t>
            </w:r>
            <w:r>
              <w:rPr>
                <w:spacing w:val="1"/>
                <w:sz w:val="24"/>
              </w:rPr>
              <w:t xml:space="preserve"> </w:t>
            </w:r>
            <w:r>
              <w:rPr>
                <w:sz w:val="24"/>
              </w:rPr>
              <w:t>контроль</w:t>
            </w:r>
            <w:r>
              <w:rPr>
                <w:spacing w:val="1"/>
                <w:sz w:val="24"/>
              </w:rPr>
              <w:t xml:space="preserve"> </w:t>
            </w:r>
            <w:r>
              <w:rPr>
                <w:sz w:val="24"/>
              </w:rPr>
              <w:t>знаний,</w:t>
            </w:r>
            <w:r>
              <w:rPr>
                <w:spacing w:val="-11"/>
                <w:sz w:val="24"/>
              </w:rPr>
              <w:t xml:space="preserve"> </w:t>
            </w:r>
            <w:r>
              <w:rPr>
                <w:sz w:val="24"/>
              </w:rPr>
              <w:t>опрос</w:t>
            </w:r>
          </w:p>
        </w:tc>
      </w:tr>
      <w:tr w:rsidR="00A8417E">
        <w:trPr>
          <w:trHeight w:val="1656"/>
        </w:trPr>
        <w:tc>
          <w:tcPr>
            <w:tcW w:w="530" w:type="dxa"/>
          </w:tcPr>
          <w:p w:rsidR="00A8417E" w:rsidRDefault="00A823AC">
            <w:pPr>
              <w:pStyle w:val="TableParagraph"/>
              <w:spacing w:line="268" w:lineRule="exact"/>
              <w:ind w:left="107"/>
              <w:rPr>
                <w:sz w:val="24"/>
              </w:rPr>
            </w:pPr>
            <w:r>
              <w:rPr>
                <w:sz w:val="24"/>
              </w:rPr>
              <w:t>10</w:t>
            </w:r>
          </w:p>
        </w:tc>
        <w:tc>
          <w:tcPr>
            <w:tcW w:w="768" w:type="dxa"/>
          </w:tcPr>
          <w:p w:rsidR="00A8417E" w:rsidRDefault="00BA25A7">
            <w:pPr>
              <w:pStyle w:val="TableParagraph"/>
              <w:rPr>
                <w:sz w:val="24"/>
              </w:rPr>
            </w:pPr>
            <w:r>
              <w:rPr>
                <w:sz w:val="24"/>
              </w:rPr>
              <w:t>03.10</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370"/>
              <w:rPr>
                <w:sz w:val="24"/>
              </w:rPr>
            </w:pPr>
            <w:r>
              <w:rPr>
                <w:sz w:val="24"/>
              </w:rPr>
              <w:t>Водородная и</w:t>
            </w:r>
            <w:r>
              <w:rPr>
                <w:spacing w:val="1"/>
                <w:sz w:val="24"/>
              </w:rPr>
              <w:t xml:space="preserve"> </w:t>
            </w:r>
            <w:r>
              <w:rPr>
                <w:spacing w:val="-1"/>
                <w:sz w:val="24"/>
              </w:rPr>
              <w:t>металлическая</w:t>
            </w:r>
            <w:r>
              <w:rPr>
                <w:spacing w:val="-57"/>
                <w:sz w:val="24"/>
              </w:rPr>
              <w:t xml:space="preserve"> </w:t>
            </w:r>
            <w:r>
              <w:rPr>
                <w:sz w:val="24"/>
              </w:rPr>
              <w:t>химическая</w:t>
            </w:r>
            <w:r>
              <w:rPr>
                <w:spacing w:val="1"/>
                <w:sz w:val="24"/>
              </w:rPr>
              <w:t xml:space="preserve"> </w:t>
            </w:r>
            <w:r>
              <w:rPr>
                <w:sz w:val="24"/>
              </w:rPr>
              <w:t>связь</w:t>
            </w:r>
          </w:p>
        </w:tc>
        <w:tc>
          <w:tcPr>
            <w:tcW w:w="3069" w:type="dxa"/>
          </w:tcPr>
          <w:p w:rsidR="00A8417E" w:rsidRDefault="00A823AC">
            <w:pPr>
              <w:pStyle w:val="TableParagraph"/>
              <w:ind w:left="112" w:right="129"/>
              <w:rPr>
                <w:sz w:val="24"/>
              </w:rPr>
            </w:pPr>
            <w:r>
              <w:rPr>
                <w:sz w:val="24"/>
              </w:rPr>
              <w:t>Знать: понятие</w:t>
            </w:r>
            <w:r>
              <w:rPr>
                <w:spacing w:val="1"/>
                <w:sz w:val="24"/>
              </w:rPr>
              <w:t xml:space="preserve"> </w:t>
            </w:r>
            <w:r>
              <w:rPr>
                <w:sz w:val="24"/>
              </w:rPr>
              <w:t>металлическая химическая</w:t>
            </w:r>
            <w:r>
              <w:rPr>
                <w:spacing w:val="-57"/>
                <w:sz w:val="24"/>
              </w:rPr>
              <w:t xml:space="preserve"> </w:t>
            </w:r>
            <w:r>
              <w:rPr>
                <w:sz w:val="24"/>
              </w:rPr>
              <w:t>связь. Общие физические</w:t>
            </w:r>
            <w:r>
              <w:rPr>
                <w:spacing w:val="1"/>
                <w:sz w:val="24"/>
              </w:rPr>
              <w:t xml:space="preserve"> </w:t>
            </w:r>
            <w:r>
              <w:rPr>
                <w:sz w:val="24"/>
              </w:rPr>
              <w:t>свойства</w:t>
            </w:r>
            <w:r>
              <w:rPr>
                <w:spacing w:val="-8"/>
                <w:sz w:val="24"/>
              </w:rPr>
              <w:t xml:space="preserve"> </w:t>
            </w:r>
            <w:r>
              <w:rPr>
                <w:sz w:val="24"/>
              </w:rPr>
              <w:t>металлов</w:t>
            </w:r>
            <w:r>
              <w:rPr>
                <w:spacing w:val="-6"/>
                <w:sz w:val="24"/>
              </w:rPr>
              <w:t xml:space="preserve"> </w:t>
            </w:r>
            <w:r>
              <w:rPr>
                <w:sz w:val="24"/>
              </w:rPr>
              <w:t>Сплавы.</w:t>
            </w:r>
          </w:p>
          <w:p w:rsidR="00A8417E" w:rsidRDefault="00A823AC">
            <w:pPr>
              <w:pStyle w:val="TableParagraph"/>
              <w:spacing w:line="270" w:lineRule="atLeast"/>
              <w:ind w:left="112" w:right="266"/>
              <w:rPr>
                <w:sz w:val="24"/>
              </w:rPr>
            </w:pPr>
            <w:r>
              <w:rPr>
                <w:sz w:val="24"/>
              </w:rPr>
              <w:t>Черные</w:t>
            </w:r>
            <w:r>
              <w:rPr>
                <w:spacing w:val="-5"/>
                <w:sz w:val="24"/>
              </w:rPr>
              <w:t xml:space="preserve"> </w:t>
            </w:r>
            <w:r>
              <w:rPr>
                <w:sz w:val="24"/>
              </w:rPr>
              <w:t>и</w:t>
            </w:r>
            <w:r>
              <w:rPr>
                <w:spacing w:val="-2"/>
                <w:sz w:val="24"/>
              </w:rPr>
              <w:t xml:space="preserve"> </w:t>
            </w:r>
            <w:r>
              <w:rPr>
                <w:sz w:val="24"/>
              </w:rPr>
              <w:t>цветные</w:t>
            </w:r>
            <w:r>
              <w:rPr>
                <w:spacing w:val="-5"/>
                <w:sz w:val="24"/>
              </w:rPr>
              <w:t xml:space="preserve"> </w:t>
            </w:r>
            <w:r>
              <w:rPr>
                <w:sz w:val="24"/>
              </w:rPr>
              <w:t>сплавы</w:t>
            </w:r>
            <w:r>
              <w:rPr>
                <w:spacing w:val="-57"/>
                <w:sz w:val="24"/>
              </w:rPr>
              <w:t xml:space="preserve"> </w:t>
            </w:r>
            <w:r>
              <w:rPr>
                <w:sz w:val="24"/>
              </w:rPr>
              <w:t>Свойства</w:t>
            </w:r>
            <w:r>
              <w:rPr>
                <w:spacing w:val="-3"/>
                <w:sz w:val="24"/>
              </w:rPr>
              <w:t xml:space="preserve"> </w:t>
            </w:r>
            <w:r>
              <w:rPr>
                <w:sz w:val="24"/>
              </w:rPr>
              <w:t>веществ</w:t>
            </w:r>
            <w:r>
              <w:rPr>
                <w:spacing w:val="-2"/>
                <w:sz w:val="24"/>
              </w:rPr>
              <w:t xml:space="preserve"> </w:t>
            </w:r>
            <w:proofErr w:type="gramStart"/>
            <w:r>
              <w:rPr>
                <w:sz w:val="24"/>
              </w:rPr>
              <w:t>с</w:t>
            </w:r>
            <w:proofErr w:type="gramEnd"/>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spacing w:line="271" w:lineRule="exact"/>
              <w:ind w:left="37" w:right="88"/>
              <w:jc w:val="center"/>
              <w:rPr>
                <w:sz w:val="24"/>
              </w:rPr>
            </w:pPr>
            <w:r>
              <w:rPr>
                <w:sz w:val="24"/>
              </w:rPr>
              <w:t>презентация</w:t>
            </w:r>
          </w:p>
        </w:tc>
        <w:tc>
          <w:tcPr>
            <w:tcW w:w="1866" w:type="dxa"/>
          </w:tcPr>
          <w:p w:rsidR="00A8417E" w:rsidRDefault="00A823AC">
            <w:pPr>
              <w:pStyle w:val="TableParagraph"/>
              <w:ind w:left="114" w:right="302"/>
              <w:rPr>
                <w:sz w:val="24"/>
              </w:rPr>
            </w:pPr>
            <w:r>
              <w:rPr>
                <w:sz w:val="24"/>
              </w:rPr>
              <w:t>Текущий</w:t>
            </w:r>
            <w:r>
              <w:rPr>
                <w:spacing w:val="1"/>
                <w:sz w:val="24"/>
              </w:rPr>
              <w:t xml:space="preserve"> </w:t>
            </w:r>
            <w:r>
              <w:rPr>
                <w:sz w:val="24"/>
              </w:rPr>
              <w:t>контроль</w:t>
            </w:r>
            <w:r>
              <w:rPr>
                <w:spacing w:val="1"/>
                <w:sz w:val="24"/>
              </w:rPr>
              <w:t xml:space="preserve"> </w:t>
            </w:r>
            <w:r>
              <w:rPr>
                <w:sz w:val="24"/>
              </w:rPr>
              <w:t>знаний,</w:t>
            </w:r>
            <w:r>
              <w:rPr>
                <w:spacing w:val="-11"/>
                <w:sz w:val="24"/>
              </w:rPr>
              <w:t xml:space="preserve"> </w:t>
            </w:r>
            <w:r>
              <w:rPr>
                <w:sz w:val="24"/>
              </w:rPr>
              <w:t>опрос</w:t>
            </w:r>
          </w:p>
        </w:tc>
      </w:tr>
    </w:tbl>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0"/>
        <w:gridCol w:w="768"/>
        <w:gridCol w:w="722"/>
        <w:gridCol w:w="1557"/>
        <w:gridCol w:w="2004"/>
        <w:gridCol w:w="3069"/>
        <w:gridCol w:w="1607"/>
        <w:gridCol w:w="1842"/>
        <w:gridCol w:w="1559"/>
        <w:gridCol w:w="1866"/>
      </w:tblGrid>
      <w:tr w:rsidR="00A8417E">
        <w:trPr>
          <w:trHeight w:val="3638"/>
        </w:trPr>
        <w:tc>
          <w:tcPr>
            <w:tcW w:w="530" w:type="dxa"/>
          </w:tcPr>
          <w:p w:rsidR="00A8417E" w:rsidRDefault="00A8417E">
            <w:pPr>
              <w:pStyle w:val="TableParagraph"/>
              <w:rPr>
                <w:sz w:val="24"/>
              </w:rPr>
            </w:pP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417E">
            <w:pPr>
              <w:pStyle w:val="TableParagraph"/>
              <w:rPr>
                <w:sz w:val="24"/>
              </w:rPr>
            </w:pPr>
          </w:p>
        </w:tc>
        <w:tc>
          <w:tcPr>
            <w:tcW w:w="3069" w:type="dxa"/>
          </w:tcPr>
          <w:p w:rsidR="00A8417E" w:rsidRDefault="00A823AC">
            <w:pPr>
              <w:pStyle w:val="TableParagraph"/>
              <w:ind w:left="112" w:right="132"/>
              <w:rPr>
                <w:sz w:val="24"/>
              </w:rPr>
            </w:pPr>
            <w:r>
              <w:rPr>
                <w:sz w:val="24"/>
              </w:rPr>
              <w:t>металлической</w:t>
            </w:r>
            <w:r>
              <w:rPr>
                <w:spacing w:val="1"/>
                <w:sz w:val="24"/>
              </w:rPr>
              <w:t xml:space="preserve"> </w:t>
            </w:r>
            <w:r>
              <w:rPr>
                <w:sz w:val="24"/>
              </w:rPr>
              <w:t>кристаллической</w:t>
            </w:r>
            <w:r>
              <w:rPr>
                <w:spacing w:val="1"/>
                <w:sz w:val="24"/>
              </w:rPr>
              <w:t xml:space="preserve"> </w:t>
            </w:r>
            <w:r>
              <w:rPr>
                <w:sz w:val="24"/>
              </w:rPr>
              <w:t>решеткой. Понятие</w:t>
            </w:r>
            <w:r>
              <w:rPr>
                <w:spacing w:val="1"/>
                <w:sz w:val="24"/>
              </w:rPr>
              <w:t xml:space="preserve"> </w:t>
            </w:r>
            <w:r>
              <w:rPr>
                <w:sz w:val="24"/>
              </w:rPr>
              <w:t>водородная связь, еѐ роль в</w:t>
            </w:r>
            <w:r>
              <w:rPr>
                <w:spacing w:val="-58"/>
                <w:sz w:val="24"/>
              </w:rPr>
              <w:t xml:space="preserve"> </w:t>
            </w:r>
            <w:r>
              <w:rPr>
                <w:sz w:val="24"/>
              </w:rPr>
              <w:t>формировании</w:t>
            </w:r>
            <w:r>
              <w:rPr>
                <w:spacing w:val="-2"/>
                <w:sz w:val="24"/>
              </w:rPr>
              <w:t xml:space="preserve"> </w:t>
            </w:r>
            <w:r>
              <w:rPr>
                <w:sz w:val="24"/>
              </w:rPr>
              <w:t>структур</w:t>
            </w:r>
          </w:p>
          <w:p w:rsidR="00A8417E" w:rsidRDefault="00A823AC">
            <w:pPr>
              <w:pStyle w:val="TableParagraph"/>
              <w:ind w:left="112"/>
              <w:rPr>
                <w:sz w:val="24"/>
              </w:rPr>
            </w:pPr>
            <w:r>
              <w:rPr>
                <w:sz w:val="24"/>
              </w:rPr>
              <w:t>биополимеров.</w:t>
            </w:r>
          </w:p>
          <w:p w:rsidR="00A8417E" w:rsidRDefault="00A823AC">
            <w:pPr>
              <w:pStyle w:val="TableParagraph"/>
              <w:spacing w:before="194"/>
              <w:ind w:left="112" w:right="167"/>
              <w:rPr>
                <w:sz w:val="24"/>
              </w:rPr>
            </w:pPr>
            <w:r>
              <w:rPr>
                <w:sz w:val="24"/>
              </w:rPr>
              <w:t>Уметь: характеризовать</w:t>
            </w:r>
            <w:r>
              <w:rPr>
                <w:spacing w:val="1"/>
                <w:sz w:val="24"/>
              </w:rPr>
              <w:t xml:space="preserve"> </w:t>
            </w:r>
            <w:r>
              <w:rPr>
                <w:sz w:val="24"/>
              </w:rPr>
              <w:t>свойства вещества по типу</w:t>
            </w:r>
            <w:r>
              <w:rPr>
                <w:spacing w:val="-57"/>
                <w:sz w:val="24"/>
              </w:rPr>
              <w:t xml:space="preserve"> </w:t>
            </w:r>
            <w:r>
              <w:rPr>
                <w:sz w:val="24"/>
              </w:rPr>
              <w:t>химической</w:t>
            </w:r>
            <w:r>
              <w:rPr>
                <w:spacing w:val="-5"/>
                <w:sz w:val="24"/>
              </w:rPr>
              <w:t xml:space="preserve"> </w:t>
            </w:r>
            <w:r>
              <w:rPr>
                <w:sz w:val="24"/>
              </w:rPr>
              <w:t>связи</w:t>
            </w:r>
            <w:r>
              <w:rPr>
                <w:spacing w:val="-4"/>
                <w:sz w:val="24"/>
              </w:rPr>
              <w:t xml:space="preserve"> </w:t>
            </w:r>
            <w:r>
              <w:rPr>
                <w:sz w:val="24"/>
              </w:rPr>
              <w:t>и</w:t>
            </w:r>
            <w:r>
              <w:rPr>
                <w:spacing w:val="-5"/>
                <w:sz w:val="24"/>
              </w:rPr>
              <w:t xml:space="preserve"> </w:t>
            </w:r>
            <w:r>
              <w:rPr>
                <w:sz w:val="24"/>
              </w:rPr>
              <w:t>писать</w:t>
            </w:r>
            <w:r>
              <w:rPr>
                <w:spacing w:val="-57"/>
                <w:sz w:val="24"/>
              </w:rPr>
              <w:t xml:space="preserve"> </w:t>
            </w:r>
            <w:r>
              <w:rPr>
                <w:sz w:val="24"/>
              </w:rPr>
              <w:t>схему</w:t>
            </w:r>
            <w:r>
              <w:rPr>
                <w:spacing w:val="-6"/>
                <w:sz w:val="24"/>
              </w:rPr>
              <w:t xml:space="preserve"> </w:t>
            </w:r>
            <w:r>
              <w:rPr>
                <w:sz w:val="24"/>
              </w:rPr>
              <w:t>ее</w:t>
            </w:r>
            <w:r>
              <w:rPr>
                <w:spacing w:val="-1"/>
                <w:sz w:val="24"/>
              </w:rPr>
              <w:t xml:space="preserve"> </w:t>
            </w:r>
            <w:r>
              <w:rPr>
                <w:sz w:val="24"/>
              </w:rPr>
              <w:t>образования.</w:t>
            </w:r>
          </w:p>
        </w:tc>
        <w:tc>
          <w:tcPr>
            <w:tcW w:w="1607" w:type="dxa"/>
          </w:tcPr>
          <w:p w:rsidR="00A8417E" w:rsidRDefault="00A8417E">
            <w:pPr>
              <w:pStyle w:val="TableParagraph"/>
              <w:rPr>
                <w:sz w:val="24"/>
              </w:rPr>
            </w:pPr>
          </w:p>
        </w:tc>
        <w:tc>
          <w:tcPr>
            <w:tcW w:w="1842" w:type="dxa"/>
          </w:tcPr>
          <w:p w:rsidR="00A8417E" w:rsidRDefault="00A8417E">
            <w:pPr>
              <w:pStyle w:val="TableParagraph"/>
              <w:rPr>
                <w:sz w:val="24"/>
              </w:rPr>
            </w:pPr>
          </w:p>
        </w:tc>
        <w:tc>
          <w:tcPr>
            <w:tcW w:w="1559" w:type="dxa"/>
          </w:tcPr>
          <w:p w:rsidR="00A8417E" w:rsidRDefault="00A8417E">
            <w:pPr>
              <w:pStyle w:val="TableParagraph"/>
              <w:rPr>
                <w:sz w:val="24"/>
              </w:rPr>
            </w:pPr>
          </w:p>
        </w:tc>
        <w:tc>
          <w:tcPr>
            <w:tcW w:w="1866" w:type="dxa"/>
          </w:tcPr>
          <w:p w:rsidR="00A8417E" w:rsidRDefault="00A8417E">
            <w:pPr>
              <w:pStyle w:val="TableParagraph"/>
              <w:rPr>
                <w:sz w:val="24"/>
              </w:rPr>
            </w:pPr>
          </w:p>
        </w:tc>
      </w:tr>
      <w:tr w:rsidR="00A8417E">
        <w:trPr>
          <w:trHeight w:val="1932"/>
        </w:trPr>
        <w:tc>
          <w:tcPr>
            <w:tcW w:w="530" w:type="dxa"/>
          </w:tcPr>
          <w:p w:rsidR="00A8417E" w:rsidRDefault="00A823AC">
            <w:pPr>
              <w:pStyle w:val="TableParagraph"/>
              <w:spacing w:line="268" w:lineRule="exact"/>
              <w:ind w:left="89" w:right="151"/>
              <w:jc w:val="center"/>
              <w:rPr>
                <w:sz w:val="24"/>
              </w:rPr>
            </w:pPr>
            <w:r>
              <w:rPr>
                <w:sz w:val="24"/>
              </w:rPr>
              <w:t>11</w:t>
            </w:r>
          </w:p>
        </w:tc>
        <w:tc>
          <w:tcPr>
            <w:tcW w:w="768" w:type="dxa"/>
          </w:tcPr>
          <w:p w:rsidR="00A8417E" w:rsidRDefault="00BA25A7">
            <w:pPr>
              <w:pStyle w:val="TableParagraph"/>
              <w:rPr>
                <w:sz w:val="24"/>
              </w:rPr>
            </w:pPr>
            <w:r>
              <w:rPr>
                <w:sz w:val="24"/>
              </w:rPr>
              <w:t>07.10</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406"/>
              <w:rPr>
                <w:sz w:val="24"/>
              </w:rPr>
            </w:pPr>
            <w:r>
              <w:rPr>
                <w:sz w:val="24"/>
              </w:rPr>
              <w:t>Гибридизация</w:t>
            </w:r>
            <w:r>
              <w:rPr>
                <w:spacing w:val="-57"/>
                <w:sz w:val="24"/>
              </w:rPr>
              <w:t xml:space="preserve"> </w:t>
            </w:r>
            <w:proofErr w:type="gramStart"/>
            <w:r>
              <w:rPr>
                <w:sz w:val="24"/>
              </w:rPr>
              <w:t>атомных</w:t>
            </w:r>
            <w:proofErr w:type="gramEnd"/>
            <w:r>
              <w:rPr>
                <w:spacing w:val="1"/>
                <w:sz w:val="24"/>
              </w:rPr>
              <w:t xml:space="preserve"> </w:t>
            </w:r>
            <w:proofErr w:type="spellStart"/>
            <w:r>
              <w:rPr>
                <w:sz w:val="24"/>
              </w:rPr>
              <w:t>орбиталей</w:t>
            </w:r>
            <w:proofErr w:type="spellEnd"/>
            <w:r>
              <w:rPr>
                <w:sz w:val="24"/>
              </w:rPr>
              <w:t>.</w:t>
            </w:r>
          </w:p>
          <w:p w:rsidR="00A8417E" w:rsidRDefault="00A823AC">
            <w:pPr>
              <w:pStyle w:val="TableParagraph"/>
              <w:ind w:left="111" w:right="784"/>
              <w:rPr>
                <w:sz w:val="24"/>
              </w:rPr>
            </w:pPr>
            <w:r>
              <w:rPr>
                <w:spacing w:val="-1"/>
                <w:sz w:val="24"/>
              </w:rPr>
              <w:t>Геометрия</w:t>
            </w:r>
            <w:r>
              <w:rPr>
                <w:spacing w:val="-57"/>
                <w:sz w:val="24"/>
              </w:rPr>
              <w:t xml:space="preserve"> </w:t>
            </w:r>
            <w:r>
              <w:rPr>
                <w:sz w:val="24"/>
              </w:rPr>
              <w:t>молекул.</w:t>
            </w:r>
          </w:p>
        </w:tc>
        <w:tc>
          <w:tcPr>
            <w:tcW w:w="3069" w:type="dxa"/>
          </w:tcPr>
          <w:p w:rsidR="00A8417E" w:rsidRDefault="00A823AC">
            <w:pPr>
              <w:pStyle w:val="TableParagraph"/>
              <w:ind w:left="112" w:right="211"/>
              <w:rPr>
                <w:sz w:val="24"/>
              </w:rPr>
            </w:pPr>
            <w:r>
              <w:rPr>
                <w:sz w:val="24"/>
              </w:rPr>
              <w:t>Знать: виды гибридизации</w:t>
            </w:r>
            <w:r>
              <w:rPr>
                <w:spacing w:val="-57"/>
                <w:sz w:val="24"/>
              </w:rPr>
              <w:t xml:space="preserve"> </w:t>
            </w:r>
            <w:r>
              <w:rPr>
                <w:sz w:val="24"/>
              </w:rPr>
              <w:t xml:space="preserve">атомных </w:t>
            </w:r>
            <w:proofErr w:type="spellStart"/>
            <w:r>
              <w:rPr>
                <w:sz w:val="24"/>
              </w:rPr>
              <w:t>орбиталей</w:t>
            </w:r>
            <w:proofErr w:type="spellEnd"/>
            <w:r>
              <w:rPr>
                <w:sz w:val="24"/>
              </w:rPr>
              <w:t xml:space="preserve"> и</w:t>
            </w:r>
            <w:r>
              <w:rPr>
                <w:spacing w:val="1"/>
                <w:sz w:val="24"/>
              </w:rPr>
              <w:t xml:space="preserve"> </w:t>
            </w:r>
            <w:r>
              <w:rPr>
                <w:sz w:val="24"/>
              </w:rPr>
              <w:t>геометрические формы</w:t>
            </w:r>
            <w:r>
              <w:rPr>
                <w:spacing w:val="1"/>
                <w:sz w:val="24"/>
              </w:rPr>
              <w:t xml:space="preserve"> </w:t>
            </w:r>
            <w:r>
              <w:rPr>
                <w:sz w:val="24"/>
              </w:rPr>
              <w:t>молекул.</w:t>
            </w:r>
            <w:r>
              <w:rPr>
                <w:spacing w:val="-1"/>
                <w:sz w:val="24"/>
              </w:rPr>
              <w:t xml:space="preserve"> </w:t>
            </w:r>
            <w:r>
              <w:rPr>
                <w:sz w:val="24"/>
              </w:rPr>
              <w:t>Уметь:</w:t>
            </w:r>
          </w:p>
          <w:p w:rsidR="00A8417E" w:rsidRDefault="00A823AC">
            <w:pPr>
              <w:pStyle w:val="TableParagraph"/>
              <w:ind w:left="112"/>
              <w:rPr>
                <w:sz w:val="24"/>
              </w:rPr>
            </w:pPr>
            <w:r>
              <w:rPr>
                <w:sz w:val="24"/>
              </w:rPr>
              <w:t>определять</w:t>
            </w:r>
            <w:r>
              <w:rPr>
                <w:spacing w:val="-2"/>
                <w:sz w:val="24"/>
              </w:rPr>
              <w:t xml:space="preserve"> </w:t>
            </w:r>
            <w:r>
              <w:rPr>
                <w:sz w:val="24"/>
              </w:rPr>
              <w:t>вид</w:t>
            </w:r>
          </w:p>
          <w:p w:rsidR="00A8417E" w:rsidRDefault="00A823AC">
            <w:pPr>
              <w:pStyle w:val="TableParagraph"/>
              <w:spacing w:line="270" w:lineRule="atLeast"/>
              <w:ind w:left="112" w:right="186"/>
              <w:rPr>
                <w:sz w:val="24"/>
              </w:rPr>
            </w:pPr>
            <w:r>
              <w:rPr>
                <w:sz w:val="24"/>
              </w:rPr>
              <w:t>гибридизации атома</w:t>
            </w:r>
            <w:proofErr w:type="gramStart"/>
            <w:r>
              <w:rPr>
                <w:sz w:val="24"/>
              </w:rPr>
              <w:t xml:space="preserve"> С</w:t>
            </w:r>
            <w:proofErr w:type="gramEnd"/>
            <w:r>
              <w:rPr>
                <w:sz w:val="24"/>
              </w:rPr>
              <w:t xml:space="preserve"> в</w:t>
            </w:r>
            <w:r>
              <w:rPr>
                <w:spacing w:val="1"/>
                <w:sz w:val="24"/>
              </w:rPr>
              <w:t xml:space="preserve"> </w:t>
            </w:r>
            <w:r>
              <w:rPr>
                <w:sz w:val="24"/>
              </w:rPr>
              <w:t>органическом</w:t>
            </w:r>
            <w:r>
              <w:rPr>
                <w:spacing w:val="-7"/>
                <w:sz w:val="24"/>
              </w:rPr>
              <w:t xml:space="preserve"> </w:t>
            </w:r>
            <w:r>
              <w:rPr>
                <w:sz w:val="24"/>
              </w:rPr>
              <w:t>соединении.</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spacing w:line="268" w:lineRule="exact"/>
              <w:ind w:left="115"/>
              <w:rPr>
                <w:sz w:val="24"/>
              </w:rPr>
            </w:pPr>
            <w:r>
              <w:rPr>
                <w:sz w:val="24"/>
              </w:rPr>
              <w:t>презентация</w:t>
            </w:r>
          </w:p>
        </w:tc>
        <w:tc>
          <w:tcPr>
            <w:tcW w:w="1866" w:type="dxa"/>
          </w:tcPr>
          <w:p w:rsidR="00A8417E" w:rsidRDefault="00A823AC">
            <w:pPr>
              <w:pStyle w:val="TableParagraph"/>
              <w:ind w:left="114" w:right="302"/>
              <w:rPr>
                <w:sz w:val="24"/>
              </w:rPr>
            </w:pPr>
            <w:r>
              <w:rPr>
                <w:sz w:val="24"/>
              </w:rPr>
              <w:t>Текущий</w:t>
            </w:r>
            <w:r>
              <w:rPr>
                <w:spacing w:val="1"/>
                <w:sz w:val="24"/>
              </w:rPr>
              <w:t xml:space="preserve"> </w:t>
            </w:r>
            <w:r>
              <w:rPr>
                <w:sz w:val="24"/>
              </w:rPr>
              <w:t>контроль</w:t>
            </w:r>
            <w:r>
              <w:rPr>
                <w:spacing w:val="1"/>
                <w:sz w:val="24"/>
              </w:rPr>
              <w:t xml:space="preserve"> </w:t>
            </w:r>
            <w:r>
              <w:rPr>
                <w:sz w:val="24"/>
              </w:rPr>
              <w:t>знаний,</w:t>
            </w:r>
            <w:r>
              <w:rPr>
                <w:spacing w:val="-11"/>
                <w:sz w:val="24"/>
              </w:rPr>
              <w:t xml:space="preserve"> </w:t>
            </w:r>
            <w:r>
              <w:rPr>
                <w:sz w:val="24"/>
              </w:rPr>
              <w:t>опрос</w:t>
            </w:r>
          </w:p>
        </w:tc>
      </w:tr>
      <w:tr w:rsidR="00A8417E">
        <w:trPr>
          <w:trHeight w:val="1656"/>
        </w:trPr>
        <w:tc>
          <w:tcPr>
            <w:tcW w:w="530" w:type="dxa"/>
          </w:tcPr>
          <w:p w:rsidR="00A8417E" w:rsidRDefault="00A823AC">
            <w:pPr>
              <w:pStyle w:val="TableParagraph"/>
              <w:spacing w:line="268" w:lineRule="exact"/>
              <w:ind w:left="89" w:right="151"/>
              <w:jc w:val="center"/>
              <w:rPr>
                <w:sz w:val="24"/>
              </w:rPr>
            </w:pPr>
            <w:r>
              <w:rPr>
                <w:sz w:val="24"/>
              </w:rPr>
              <w:t>12</w:t>
            </w:r>
          </w:p>
        </w:tc>
        <w:tc>
          <w:tcPr>
            <w:tcW w:w="768" w:type="dxa"/>
          </w:tcPr>
          <w:p w:rsidR="00A8417E" w:rsidRDefault="00BA25A7">
            <w:pPr>
              <w:pStyle w:val="TableParagraph"/>
              <w:rPr>
                <w:sz w:val="24"/>
              </w:rPr>
            </w:pPr>
            <w:r>
              <w:rPr>
                <w:sz w:val="24"/>
              </w:rPr>
              <w:t>10.10</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462"/>
              <w:rPr>
                <w:sz w:val="24"/>
              </w:rPr>
            </w:pPr>
            <w:r>
              <w:rPr>
                <w:sz w:val="24"/>
              </w:rPr>
              <w:t>Теория</w:t>
            </w:r>
            <w:r>
              <w:rPr>
                <w:spacing w:val="1"/>
                <w:sz w:val="24"/>
              </w:rPr>
              <w:t xml:space="preserve"> </w:t>
            </w:r>
            <w:r>
              <w:rPr>
                <w:sz w:val="24"/>
              </w:rPr>
              <w:t>химического</w:t>
            </w:r>
            <w:r>
              <w:rPr>
                <w:spacing w:val="1"/>
                <w:sz w:val="24"/>
              </w:rPr>
              <w:t xml:space="preserve"> </w:t>
            </w:r>
            <w:r>
              <w:rPr>
                <w:sz w:val="24"/>
              </w:rPr>
              <w:t>строения</w:t>
            </w:r>
            <w:r>
              <w:rPr>
                <w:spacing w:val="1"/>
                <w:sz w:val="24"/>
              </w:rPr>
              <w:t xml:space="preserve"> </w:t>
            </w:r>
            <w:proofErr w:type="gramStart"/>
            <w:r>
              <w:rPr>
                <w:sz w:val="24"/>
              </w:rPr>
              <w:t>органических</w:t>
            </w:r>
            <w:proofErr w:type="gramEnd"/>
          </w:p>
          <w:p w:rsidR="00A8417E" w:rsidRDefault="00A823AC">
            <w:pPr>
              <w:pStyle w:val="TableParagraph"/>
              <w:spacing w:line="270" w:lineRule="atLeast"/>
              <w:ind w:left="111" w:right="460"/>
              <w:rPr>
                <w:sz w:val="24"/>
              </w:rPr>
            </w:pPr>
            <w:r>
              <w:rPr>
                <w:sz w:val="24"/>
              </w:rPr>
              <w:t>веществ А.М.</w:t>
            </w:r>
            <w:r>
              <w:rPr>
                <w:spacing w:val="-58"/>
                <w:sz w:val="24"/>
              </w:rPr>
              <w:t xml:space="preserve"> </w:t>
            </w:r>
            <w:r>
              <w:rPr>
                <w:sz w:val="24"/>
              </w:rPr>
              <w:t>Бутлерова.</w:t>
            </w:r>
          </w:p>
        </w:tc>
        <w:tc>
          <w:tcPr>
            <w:tcW w:w="3069" w:type="dxa"/>
          </w:tcPr>
          <w:p w:rsidR="00A8417E" w:rsidRDefault="00A823AC">
            <w:pPr>
              <w:pStyle w:val="TableParagraph"/>
              <w:ind w:left="112" w:right="134"/>
              <w:rPr>
                <w:sz w:val="24"/>
              </w:rPr>
            </w:pPr>
            <w:r>
              <w:rPr>
                <w:sz w:val="24"/>
              </w:rPr>
              <w:t>Знать: основные принципы</w:t>
            </w:r>
            <w:r>
              <w:rPr>
                <w:spacing w:val="-58"/>
                <w:sz w:val="24"/>
              </w:rPr>
              <w:t xml:space="preserve"> </w:t>
            </w:r>
            <w:r>
              <w:rPr>
                <w:sz w:val="24"/>
              </w:rPr>
              <w:t>строения органических</w:t>
            </w:r>
            <w:r>
              <w:rPr>
                <w:spacing w:val="1"/>
                <w:sz w:val="24"/>
              </w:rPr>
              <w:t xml:space="preserve"> </w:t>
            </w:r>
            <w:r>
              <w:rPr>
                <w:sz w:val="24"/>
              </w:rPr>
              <w:t>соединений.</w:t>
            </w:r>
          </w:p>
          <w:p w:rsidR="00A8417E" w:rsidRDefault="00A823AC">
            <w:pPr>
              <w:pStyle w:val="TableParagraph"/>
              <w:ind w:left="112"/>
              <w:rPr>
                <w:sz w:val="24"/>
              </w:rPr>
            </w:pPr>
            <w:r>
              <w:rPr>
                <w:sz w:val="24"/>
              </w:rPr>
              <w:t>Уметь:</w:t>
            </w:r>
            <w:r>
              <w:rPr>
                <w:spacing w:val="-5"/>
                <w:sz w:val="24"/>
              </w:rPr>
              <w:t xml:space="preserve"> </w:t>
            </w:r>
            <w:r>
              <w:rPr>
                <w:sz w:val="24"/>
              </w:rPr>
              <w:t>составлять</w:t>
            </w:r>
          </w:p>
          <w:p w:rsidR="00A8417E" w:rsidRDefault="00A823AC">
            <w:pPr>
              <w:pStyle w:val="TableParagraph"/>
              <w:spacing w:line="270" w:lineRule="atLeast"/>
              <w:ind w:left="112" w:right="525"/>
              <w:rPr>
                <w:sz w:val="24"/>
              </w:rPr>
            </w:pPr>
            <w:r>
              <w:rPr>
                <w:sz w:val="24"/>
              </w:rPr>
              <w:t>формулы</w:t>
            </w:r>
            <w:r>
              <w:rPr>
                <w:spacing w:val="-8"/>
                <w:sz w:val="24"/>
              </w:rPr>
              <w:t xml:space="preserve"> </w:t>
            </w:r>
            <w:r>
              <w:rPr>
                <w:sz w:val="24"/>
              </w:rPr>
              <w:t>органических</w:t>
            </w:r>
            <w:r>
              <w:rPr>
                <w:spacing w:val="-57"/>
                <w:sz w:val="24"/>
              </w:rPr>
              <w:t xml:space="preserve"> </w:t>
            </w:r>
            <w:r>
              <w:rPr>
                <w:sz w:val="24"/>
              </w:rPr>
              <w:t>веществ.</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spacing w:line="268" w:lineRule="exact"/>
              <w:ind w:left="115"/>
              <w:rPr>
                <w:sz w:val="24"/>
              </w:rPr>
            </w:pPr>
            <w:r>
              <w:rPr>
                <w:sz w:val="24"/>
              </w:rPr>
              <w:t>Презентация</w:t>
            </w:r>
          </w:p>
          <w:p w:rsidR="00A8417E" w:rsidRDefault="00A823AC">
            <w:pPr>
              <w:pStyle w:val="TableParagraph"/>
              <w:ind w:left="115" w:right="133"/>
              <w:rPr>
                <w:sz w:val="24"/>
              </w:rPr>
            </w:pPr>
            <w:r>
              <w:rPr>
                <w:sz w:val="24"/>
              </w:rPr>
              <w:t>, модели</w:t>
            </w:r>
            <w:r>
              <w:rPr>
                <w:spacing w:val="1"/>
                <w:sz w:val="24"/>
              </w:rPr>
              <w:t xml:space="preserve"> </w:t>
            </w:r>
            <w:r>
              <w:rPr>
                <w:sz w:val="24"/>
              </w:rPr>
              <w:t>органически</w:t>
            </w:r>
            <w:r>
              <w:rPr>
                <w:spacing w:val="-58"/>
                <w:sz w:val="24"/>
              </w:rPr>
              <w:t xml:space="preserve"> </w:t>
            </w:r>
            <w:r>
              <w:rPr>
                <w:sz w:val="24"/>
              </w:rPr>
              <w:t>х</w:t>
            </w:r>
            <w:r>
              <w:rPr>
                <w:spacing w:val="1"/>
                <w:sz w:val="24"/>
              </w:rPr>
              <w:t xml:space="preserve"> </w:t>
            </w:r>
            <w:r>
              <w:rPr>
                <w:sz w:val="24"/>
              </w:rPr>
              <w:t>веществ</w:t>
            </w:r>
          </w:p>
        </w:tc>
        <w:tc>
          <w:tcPr>
            <w:tcW w:w="1866" w:type="dxa"/>
          </w:tcPr>
          <w:p w:rsidR="00A8417E" w:rsidRDefault="00A823AC">
            <w:pPr>
              <w:pStyle w:val="TableParagraph"/>
              <w:spacing w:line="268" w:lineRule="exact"/>
              <w:ind w:left="114"/>
              <w:rPr>
                <w:sz w:val="24"/>
              </w:rPr>
            </w:pPr>
            <w:r>
              <w:rPr>
                <w:sz w:val="24"/>
              </w:rPr>
              <w:t>С.р.</w:t>
            </w:r>
          </w:p>
        </w:tc>
      </w:tr>
      <w:tr w:rsidR="00A8417E">
        <w:trPr>
          <w:trHeight w:val="1655"/>
        </w:trPr>
        <w:tc>
          <w:tcPr>
            <w:tcW w:w="530" w:type="dxa"/>
          </w:tcPr>
          <w:p w:rsidR="00A8417E" w:rsidRDefault="00A823AC">
            <w:pPr>
              <w:pStyle w:val="TableParagraph"/>
              <w:spacing w:line="268" w:lineRule="exact"/>
              <w:ind w:left="89" w:right="151"/>
              <w:jc w:val="center"/>
              <w:rPr>
                <w:sz w:val="24"/>
              </w:rPr>
            </w:pPr>
            <w:r>
              <w:rPr>
                <w:sz w:val="24"/>
              </w:rPr>
              <w:t>13</w:t>
            </w:r>
          </w:p>
        </w:tc>
        <w:tc>
          <w:tcPr>
            <w:tcW w:w="768" w:type="dxa"/>
          </w:tcPr>
          <w:p w:rsidR="00A8417E" w:rsidRDefault="00BA25A7">
            <w:pPr>
              <w:pStyle w:val="TableParagraph"/>
              <w:rPr>
                <w:sz w:val="24"/>
              </w:rPr>
            </w:pPr>
            <w:r>
              <w:rPr>
                <w:sz w:val="24"/>
              </w:rPr>
              <w:t>14.10</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174"/>
              <w:rPr>
                <w:sz w:val="24"/>
              </w:rPr>
            </w:pPr>
            <w:r>
              <w:rPr>
                <w:sz w:val="24"/>
              </w:rPr>
              <w:t>Полимеры –</w:t>
            </w:r>
            <w:r>
              <w:rPr>
                <w:spacing w:val="1"/>
                <w:sz w:val="24"/>
              </w:rPr>
              <w:t xml:space="preserve"> </w:t>
            </w:r>
            <w:proofErr w:type="spellStart"/>
            <w:proofErr w:type="gramStart"/>
            <w:r>
              <w:rPr>
                <w:spacing w:val="-1"/>
                <w:sz w:val="24"/>
              </w:rPr>
              <w:t>высокомолекуля</w:t>
            </w:r>
            <w:proofErr w:type="spellEnd"/>
            <w:r>
              <w:rPr>
                <w:spacing w:val="-57"/>
                <w:sz w:val="24"/>
              </w:rPr>
              <w:t xml:space="preserve"> </w:t>
            </w:r>
            <w:proofErr w:type="spellStart"/>
            <w:r>
              <w:rPr>
                <w:sz w:val="24"/>
              </w:rPr>
              <w:t>рные</w:t>
            </w:r>
            <w:proofErr w:type="spellEnd"/>
            <w:proofErr w:type="gramEnd"/>
          </w:p>
          <w:p w:rsidR="00A8417E" w:rsidRDefault="00A823AC">
            <w:pPr>
              <w:pStyle w:val="TableParagraph"/>
              <w:spacing w:line="270" w:lineRule="atLeast"/>
              <w:ind w:left="111" w:right="182"/>
              <w:rPr>
                <w:sz w:val="24"/>
              </w:rPr>
            </w:pPr>
            <w:r>
              <w:rPr>
                <w:sz w:val="24"/>
              </w:rPr>
              <w:t>соединения.</w:t>
            </w:r>
            <w:r>
              <w:rPr>
                <w:spacing w:val="1"/>
                <w:sz w:val="24"/>
              </w:rPr>
              <w:t xml:space="preserve"> </w:t>
            </w:r>
            <w:r>
              <w:rPr>
                <w:sz w:val="24"/>
              </w:rPr>
              <w:t>Полимерная</w:t>
            </w:r>
            <w:r>
              <w:rPr>
                <w:spacing w:val="1"/>
                <w:sz w:val="24"/>
              </w:rPr>
              <w:t xml:space="preserve"> </w:t>
            </w:r>
            <w:proofErr w:type="spellStart"/>
            <w:r>
              <w:rPr>
                <w:sz w:val="24"/>
              </w:rPr>
              <w:t>промышленност</w:t>
            </w:r>
            <w:proofErr w:type="spellEnd"/>
          </w:p>
        </w:tc>
        <w:tc>
          <w:tcPr>
            <w:tcW w:w="3069" w:type="dxa"/>
          </w:tcPr>
          <w:p w:rsidR="00A8417E" w:rsidRDefault="00A823AC">
            <w:pPr>
              <w:pStyle w:val="TableParagraph"/>
              <w:ind w:left="112" w:right="288"/>
              <w:rPr>
                <w:sz w:val="24"/>
              </w:rPr>
            </w:pPr>
            <w:r>
              <w:rPr>
                <w:sz w:val="24"/>
              </w:rPr>
              <w:t>Знать</w:t>
            </w:r>
            <w:proofErr w:type="gramStart"/>
            <w:r>
              <w:rPr>
                <w:sz w:val="24"/>
              </w:rPr>
              <w:t xml:space="preserve"> :</w:t>
            </w:r>
            <w:proofErr w:type="gramEnd"/>
            <w:r>
              <w:rPr>
                <w:sz w:val="24"/>
              </w:rPr>
              <w:t xml:space="preserve"> виды полимеров и</w:t>
            </w:r>
            <w:r>
              <w:rPr>
                <w:spacing w:val="-58"/>
                <w:sz w:val="24"/>
              </w:rPr>
              <w:t xml:space="preserve"> </w:t>
            </w:r>
            <w:r>
              <w:rPr>
                <w:sz w:val="24"/>
              </w:rPr>
              <w:t>особенности строения</w:t>
            </w:r>
            <w:r>
              <w:rPr>
                <w:spacing w:val="1"/>
                <w:sz w:val="24"/>
              </w:rPr>
              <w:t xml:space="preserve"> </w:t>
            </w:r>
            <w:r>
              <w:rPr>
                <w:sz w:val="24"/>
              </w:rPr>
              <w:t>полимеров.</w:t>
            </w:r>
          </w:p>
        </w:tc>
        <w:tc>
          <w:tcPr>
            <w:tcW w:w="1607" w:type="dxa"/>
          </w:tcPr>
          <w:p w:rsidR="00A8417E" w:rsidRDefault="00A823AC">
            <w:pPr>
              <w:pStyle w:val="TableParagraph"/>
              <w:ind w:left="111" w:right="330"/>
              <w:rPr>
                <w:sz w:val="24"/>
              </w:rPr>
            </w:pPr>
            <w:proofErr w:type="spellStart"/>
            <w:proofErr w:type="gramStart"/>
            <w:r>
              <w:rPr>
                <w:sz w:val="24"/>
              </w:rPr>
              <w:t>комбиниро</w:t>
            </w:r>
            <w:proofErr w:type="spellEnd"/>
            <w:r>
              <w:rPr>
                <w:spacing w:val="-57"/>
                <w:sz w:val="24"/>
              </w:rPr>
              <w:t xml:space="preserve"> </w:t>
            </w:r>
            <w:r>
              <w:rPr>
                <w:sz w:val="24"/>
              </w:rPr>
              <w:t>ванный</w:t>
            </w:r>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ind w:left="115" w:right="304"/>
              <w:rPr>
                <w:sz w:val="24"/>
              </w:rPr>
            </w:pPr>
            <w:r>
              <w:rPr>
                <w:sz w:val="24"/>
              </w:rPr>
              <w:t>Коллекция</w:t>
            </w:r>
            <w:r>
              <w:rPr>
                <w:spacing w:val="-57"/>
                <w:sz w:val="24"/>
              </w:rPr>
              <w:t xml:space="preserve"> </w:t>
            </w:r>
            <w:r>
              <w:rPr>
                <w:sz w:val="24"/>
              </w:rPr>
              <w:t>полимеров</w:t>
            </w:r>
          </w:p>
        </w:tc>
        <w:tc>
          <w:tcPr>
            <w:tcW w:w="1866" w:type="dxa"/>
          </w:tcPr>
          <w:p w:rsidR="00A8417E" w:rsidRDefault="00A823AC">
            <w:pPr>
              <w:pStyle w:val="TableParagraph"/>
              <w:ind w:left="114" w:right="302"/>
              <w:rPr>
                <w:sz w:val="24"/>
              </w:rPr>
            </w:pPr>
            <w:r>
              <w:rPr>
                <w:sz w:val="24"/>
              </w:rPr>
              <w:t>Текущий</w:t>
            </w:r>
            <w:r>
              <w:rPr>
                <w:spacing w:val="1"/>
                <w:sz w:val="24"/>
              </w:rPr>
              <w:t xml:space="preserve"> </w:t>
            </w:r>
            <w:r>
              <w:rPr>
                <w:sz w:val="24"/>
              </w:rPr>
              <w:t>контроль</w:t>
            </w:r>
            <w:r>
              <w:rPr>
                <w:spacing w:val="1"/>
                <w:sz w:val="24"/>
              </w:rPr>
              <w:t xml:space="preserve"> </w:t>
            </w:r>
            <w:r>
              <w:rPr>
                <w:sz w:val="24"/>
              </w:rPr>
              <w:t>знаний,</w:t>
            </w:r>
            <w:r>
              <w:rPr>
                <w:spacing w:val="-11"/>
                <w:sz w:val="24"/>
              </w:rPr>
              <w:t xml:space="preserve"> </w:t>
            </w:r>
            <w:r>
              <w:rPr>
                <w:sz w:val="24"/>
              </w:rPr>
              <w:t>опрос</w:t>
            </w:r>
          </w:p>
        </w:tc>
      </w:tr>
    </w:tbl>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0"/>
        <w:gridCol w:w="768"/>
        <w:gridCol w:w="722"/>
        <w:gridCol w:w="1557"/>
        <w:gridCol w:w="2004"/>
        <w:gridCol w:w="3069"/>
        <w:gridCol w:w="1607"/>
        <w:gridCol w:w="1842"/>
        <w:gridCol w:w="1559"/>
        <w:gridCol w:w="1866"/>
      </w:tblGrid>
      <w:tr w:rsidR="00A8417E">
        <w:trPr>
          <w:trHeight w:val="1382"/>
        </w:trPr>
        <w:tc>
          <w:tcPr>
            <w:tcW w:w="530" w:type="dxa"/>
          </w:tcPr>
          <w:p w:rsidR="00A8417E" w:rsidRDefault="00A8417E">
            <w:pPr>
              <w:pStyle w:val="TableParagraph"/>
              <w:rPr>
                <w:sz w:val="24"/>
              </w:rPr>
            </w:pP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tcPr>
          <w:p w:rsidR="00A8417E" w:rsidRDefault="00A8417E">
            <w:pPr>
              <w:pStyle w:val="TableParagraph"/>
              <w:rPr>
                <w:sz w:val="24"/>
              </w:rPr>
            </w:pPr>
          </w:p>
        </w:tc>
        <w:tc>
          <w:tcPr>
            <w:tcW w:w="2004" w:type="dxa"/>
          </w:tcPr>
          <w:p w:rsidR="00A8417E" w:rsidRDefault="00A823AC">
            <w:pPr>
              <w:pStyle w:val="TableParagraph"/>
              <w:ind w:left="111" w:right="97"/>
              <w:rPr>
                <w:sz w:val="24"/>
              </w:rPr>
            </w:pPr>
            <w:r>
              <w:rPr>
                <w:sz w:val="24"/>
              </w:rPr>
              <w:t>ь.</w:t>
            </w:r>
            <w:r>
              <w:rPr>
                <w:spacing w:val="1"/>
                <w:sz w:val="24"/>
              </w:rPr>
              <w:t xml:space="preserve"> </w:t>
            </w:r>
            <w:proofErr w:type="spellStart"/>
            <w:r>
              <w:rPr>
                <w:sz w:val="24"/>
              </w:rPr>
              <w:t>Антикоррупцион</w:t>
            </w:r>
            <w:proofErr w:type="spellEnd"/>
            <w:r>
              <w:rPr>
                <w:spacing w:val="-57"/>
                <w:sz w:val="24"/>
              </w:rPr>
              <w:t xml:space="preserve"> </w:t>
            </w:r>
            <w:proofErr w:type="spellStart"/>
            <w:r>
              <w:rPr>
                <w:sz w:val="24"/>
              </w:rPr>
              <w:t>ная</w:t>
            </w:r>
            <w:proofErr w:type="spellEnd"/>
          </w:p>
          <w:p w:rsidR="00A8417E" w:rsidRDefault="00A823AC">
            <w:pPr>
              <w:pStyle w:val="TableParagraph"/>
              <w:spacing w:line="270" w:lineRule="atLeast"/>
              <w:ind w:left="111" w:right="219"/>
              <w:rPr>
                <w:sz w:val="24"/>
              </w:rPr>
            </w:pPr>
            <w:r>
              <w:rPr>
                <w:sz w:val="24"/>
              </w:rPr>
              <w:t>деятельность на</w:t>
            </w:r>
            <w:r>
              <w:rPr>
                <w:spacing w:val="-57"/>
                <w:sz w:val="24"/>
              </w:rPr>
              <w:t xml:space="preserve"> </w:t>
            </w:r>
            <w:r>
              <w:rPr>
                <w:sz w:val="24"/>
              </w:rPr>
              <w:t>производстве.</w:t>
            </w:r>
          </w:p>
        </w:tc>
        <w:tc>
          <w:tcPr>
            <w:tcW w:w="3069" w:type="dxa"/>
          </w:tcPr>
          <w:p w:rsidR="00A8417E" w:rsidRDefault="00A8417E">
            <w:pPr>
              <w:pStyle w:val="TableParagraph"/>
              <w:rPr>
                <w:sz w:val="24"/>
              </w:rPr>
            </w:pPr>
          </w:p>
        </w:tc>
        <w:tc>
          <w:tcPr>
            <w:tcW w:w="1607" w:type="dxa"/>
          </w:tcPr>
          <w:p w:rsidR="00A8417E" w:rsidRDefault="00A8417E">
            <w:pPr>
              <w:pStyle w:val="TableParagraph"/>
              <w:rPr>
                <w:sz w:val="24"/>
              </w:rPr>
            </w:pPr>
          </w:p>
        </w:tc>
        <w:tc>
          <w:tcPr>
            <w:tcW w:w="1842" w:type="dxa"/>
          </w:tcPr>
          <w:p w:rsidR="00A8417E" w:rsidRDefault="00A8417E">
            <w:pPr>
              <w:pStyle w:val="TableParagraph"/>
              <w:rPr>
                <w:sz w:val="24"/>
              </w:rPr>
            </w:pPr>
          </w:p>
        </w:tc>
        <w:tc>
          <w:tcPr>
            <w:tcW w:w="1559" w:type="dxa"/>
          </w:tcPr>
          <w:p w:rsidR="00A8417E" w:rsidRDefault="00A8417E">
            <w:pPr>
              <w:pStyle w:val="TableParagraph"/>
              <w:rPr>
                <w:sz w:val="24"/>
              </w:rPr>
            </w:pPr>
          </w:p>
        </w:tc>
        <w:tc>
          <w:tcPr>
            <w:tcW w:w="1866" w:type="dxa"/>
          </w:tcPr>
          <w:p w:rsidR="00A8417E" w:rsidRDefault="00A8417E">
            <w:pPr>
              <w:pStyle w:val="TableParagraph"/>
              <w:rPr>
                <w:sz w:val="24"/>
              </w:rPr>
            </w:pPr>
          </w:p>
        </w:tc>
      </w:tr>
      <w:tr w:rsidR="00A8417E">
        <w:trPr>
          <w:trHeight w:val="3787"/>
        </w:trPr>
        <w:tc>
          <w:tcPr>
            <w:tcW w:w="530" w:type="dxa"/>
          </w:tcPr>
          <w:p w:rsidR="00A8417E" w:rsidRDefault="00A823AC">
            <w:pPr>
              <w:pStyle w:val="TableParagraph"/>
              <w:spacing w:line="268" w:lineRule="exact"/>
              <w:ind w:left="89" w:right="151"/>
              <w:jc w:val="center"/>
              <w:rPr>
                <w:sz w:val="24"/>
              </w:rPr>
            </w:pPr>
            <w:r>
              <w:rPr>
                <w:sz w:val="24"/>
              </w:rPr>
              <w:t>14</w:t>
            </w:r>
          </w:p>
        </w:tc>
        <w:tc>
          <w:tcPr>
            <w:tcW w:w="768" w:type="dxa"/>
          </w:tcPr>
          <w:p w:rsidR="00A8417E" w:rsidRDefault="00BA25A7">
            <w:pPr>
              <w:pStyle w:val="TableParagraph"/>
              <w:rPr>
                <w:sz w:val="24"/>
              </w:rPr>
            </w:pPr>
            <w:r>
              <w:rPr>
                <w:sz w:val="24"/>
              </w:rPr>
              <w:t>17.10</w:t>
            </w: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23AC">
            <w:pPr>
              <w:pStyle w:val="TableParagraph"/>
              <w:ind w:left="111" w:right="380"/>
              <w:rPr>
                <w:sz w:val="24"/>
              </w:rPr>
            </w:pPr>
            <w:r>
              <w:rPr>
                <w:sz w:val="24"/>
              </w:rPr>
              <w:t>Пластмассы.</w:t>
            </w:r>
            <w:r>
              <w:rPr>
                <w:spacing w:val="1"/>
                <w:sz w:val="24"/>
              </w:rPr>
              <w:t xml:space="preserve"> </w:t>
            </w:r>
            <w:r>
              <w:rPr>
                <w:sz w:val="24"/>
              </w:rPr>
              <w:t>Биополимеры.</w:t>
            </w:r>
            <w:r>
              <w:rPr>
                <w:spacing w:val="-57"/>
                <w:sz w:val="24"/>
              </w:rPr>
              <w:t xml:space="preserve"> </w:t>
            </w:r>
            <w:r>
              <w:rPr>
                <w:sz w:val="24"/>
              </w:rPr>
              <w:t>Эластомеры.</w:t>
            </w:r>
            <w:r>
              <w:rPr>
                <w:spacing w:val="1"/>
                <w:sz w:val="24"/>
              </w:rPr>
              <w:t xml:space="preserve"> </w:t>
            </w:r>
            <w:r>
              <w:rPr>
                <w:sz w:val="24"/>
              </w:rPr>
              <w:t>Волокна.</w:t>
            </w:r>
          </w:p>
        </w:tc>
        <w:tc>
          <w:tcPr>
            <w:tcW w:w="3069" w:type="dxa"/>
          </w:tcPr>
          <w:p w:rsidR="00A8417E" w:rsidRDefault="00A823AC">
            <w:pPr>
              <w:pStyle w:val="TableParagraph"/>
              <w:ind w:left="112" w:right="172"/>
              <w:rPr>
                <w:sz w:val="24"/>
              </w:rPr>
            </w:pPr>
            <w:r>
              <w:rPr>
                <w:sz w:val="24"/>
              </w:rPr>
              <w:t>Знать</w:t>
            </w:r>
            <w:proofErr w:type="gramStart"/>
            <w:r>
              <w:rPr>
                <w:sz w:val="24"/>
              </w:rPr>
              <w:t xml:space="preserve"> :</w:t>
            </w:r>
            <w:proofErr w:type="gramEnd"/>
            <w:r>
              <w:rPr>
                <w:sz w:val="24"/>
              </w:rPr>
              <w:t xml:space="preserve"> особенности</w:t>
            </w:r>
            <w:r>
              <w:rPr>
                <w:spacing w:val="1"/>
                <w:sz w:val="24"/>
              </w:rPr>
              <w:t xml:space="preserve"> </w:t>
            </w:r>
            <w:r>
              <w:rPr>
                <w:sz w:val="24"/>
              </w:rPr>
              <w:t>строения пластмасс и</w:t>
            </w:r>
            <w:r>
              <w:rPr>
                <w:spacing w:val="1"/>
                <w:sz w:val="24"/>
              </w:rPr>
              <w:t xml:space="preserve"> </w:t>
            </w:r>
            <w:r>
              <w:rPr>
                <w:sz w:val="24"/>
              </w:rPr>
              <w:t>волокон, неорганических</w:t>
            </w:r>
            <w:r>
              <w:rPr>
                <w:spacing w:val="1"/>
                <w:sz w:val="24"/>
              </w:rPr>
              <w:t xml:space="preserve"> </w:t>
            </w:r>
            <w:r>
              <w:rPr>
                <w:sz w:val="24"/>
              </w:rPr>
              <w:t>полимеров,</w:t>
            </w:r>
            <w:r>
              <w:rPr>
                <w:spacing w:val="-13"/>
                <w:sz w:val="24"/>
              </w:rPr>
              <w:t xml:space="preserve"> </w:t>
            </w:r>
            <w:r>
              <w:rPr>
                <w:sz w:val="24"/>
              </w:rPr>
              <w:t>биополимеров.</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ind w:left="115" w:right="197"/>
              <w:rPr>
                <w:sz w:val="24"/>
              </w:rPr>
            </w:pPr>
            <w:r>
              <w:rPr>
                <w:sz w:val="24"/>
              </w:rPr>
              <w:t>Образцы</w:t>
            </w:r>
            <w:r>
              <w:rPr>
                <w:spacing w:val="1"/>
                <w:sz w:val="24"/>
              </w:rPr>
              <w:t xml:space="preserve"> </w:t>
            </w:r>
            <w:r>
              <w:rPr>
                <w:spacing w:val="-1"/>
                <w:sz w:val="24"/>
              </w:rPr>
              <w:t xml:space="preserve">пластмасс </w:t>
            </w:r>
            <w:r>
              <w:rPr>
                <w:sz w:val="24"/>
              </w:rPr>
              <w:t>и</w:t>
            </w:r>
            <w:r>
              <w:rPr>
                <w:spacing w:val="-57"/>
                <w:sz w:val="24"/>
              </w:rPr>
              <w:t xml:space="preserve"> </w:t>
            </w:r>
            <w:r>
              <w:rPr>
                <w:sz w:val="24"/>
              </w:rPr>
              <w:t>изделия из</w:t>
            </w:r>
            <w:r>
              <w:rPr>
                <w:spacing w:val="1"/>
                <w:sz w:val="24"/>
              </w:rPr>
              <w:t xml:space="preserve"> </w:t>
            </w:r>
            <w:r>
              <w:rPr>
                <w:sz w:val="24"/>
              </w:rPr>
              <w:t>них.</w:t>
            </w:r>
          </w:p>
          <w:p w:rsidR="00A8417E" w:rsidRDefault="00A823AC">
            <w:pPr>
              <w:pStyle w:val="TableParagraph"/>
              <w:ind w:left="115" w:right="320"/>
              <w:rPr>
                <w:sz w:val="24"/>
              </w:rPr>
            </w:pPr>
            <w:r>
              <w:rPr>
                <w:sz w:val="24"/>
              </w:rPr>
              <w:t>Образцы</w:t>
            </w:r>
            <w:r>
              <w:rPr>
                <w:spacing w:val="1"/>
                <w:sz w:val="24"/>
              </w:rPr>
              <w:t xml:space="preserve"> </w:t>
            </w:r>
            <w:r>
              <w:rPr>
                <w:sz w:val="24"/>
              </w:rPr>
              <w:t>волокон и</w:t>
            </w:r>
            <w:r>
              <w:rPr>
                <w:spacing w:val="1"/>
                <w:sz w:val="24"/>
              </w:rPr>
              <w:t xml:space="preserve"> </w:t>
            </w:r>
            <w:r>
              <w:rPr>
                <w:sz w:val="24"/>
              </w:rPr>
              <w:t>изделия из</w:t>
            </w:r>
            <w:r>
              <w:rPr>
                <w:spacing w:val="-57"/>
                <w:sz w:val="24"/>
              </w:rPr>
              <w:t xml:space="preserve"> </w:t>
            </w:r>
            <w:r>
              <w:rPr>
                <w:sz w:val="24"/>
              </w:rPr>
              <w:t>них.</w:t>
            </w:r>
          </w:p>
          <w:p w:rsidR="00A8417E" w:rsidRDefault="00A823AC">
            <w:pPr>
              <w:pStyle w:val="TableParagraph"/>
              <w:ind w:left="115" w:right="133"/>
              <w:rPr>
                <w:sz w:val="24"/>
              </w:rPr>
            </w:pPr>
            <w:r>
              <w:rPr>
                <w:sz w:val="24"/>
              </w:rPr>
              <w:t>Образцы</w:t>
            </w:r>
            <w:r>
              <w:rPr>
                <w:spacing w:val="1"/>
                <w:sz w:val="24"/>
              </w:rPr>
              <w:t xml:space="preserve"> </w:t>
            </w:r>
            <w:proofErr w:type="spellStart"/>
            <w:proofErr w:type="gramStart"/>
            <w:r>
              <w:rPr>
                <w:sz w:val="24"/>
              </w:rPr>
              <w:t>неорганичес</w:t>
            </w:r>
            <w:proofErr w:type="spellEnd"/>
            <w:r>
              <w:rPr>
                <w:spacing w:val="-57"/>
                <w:sz w:val="24"/>
              </w:rPr>
              <w:t xml:space="preserve"> </w:t>
            </w:r>
            <w:r>
              <w:rPr>
                <w:sz w:val="24"/>
              </w:rPr>
              <w:t>ких</w:t>
            </w:r>
            <w:proofErr w:type="gramEnd"/>
            <w:r>
              <w:rPr>
                <w:spacing w:val="1"/>
                <w:sz w:val="24"/>
              </w:rPr>
              <w:t xml:space="preserve"> </w:t>
            </w:r>
            <w:r>
              <w:rPr>
                <w:sz w:val="24"/>
              </w:rPr>
              <w:t>и</w:t>
            </w:r>
            <w:r>
              <w:rPr>
                <w:spacing w:val="1"/>
                <w:sz w:val="24"/>
              </w:rPr>
              <w:t xml:space="preserve"> </w:t>
            </w:r>
            <w:r>
              <w:rPr>
                <w:sz w:val="24"/>
              </w:rPr>
              <w:t>органически</w:t>
            </w:r>
            <w:r>
              <w:rPr>
                <w:spacing w:val="-57"/>
                <w:sz w:val="24"/>
              </w:rPr>
              <w:t xml:space="preserve"> </w:t>
            </w:r>
            <w:r>
              <w:rPr>
                <w:sz w:val="24"/>
              </w:rPr>
              <w:t>х</w:t>
            </w:r>
            <w:r>
              <w:rPr>
                <w:spacing w:val="-12"/>
                <w:sz w:val="24"/>
              </w:rPr>
              <w:t xml:space="preserve"> </w:t>
            </w:r>
            <w:r>
              <w:rPr>
                <w:sz w:val="24"/>
              </w:rPr>
              <w:t>полимеров</w:t>
            </w:r>
          </w:p>
        </w:tc>
        <w:tc>
          <w:tcPr>
            <w:tcW w:w="1866" w:type="dxa"/>
          </w:tcPr>
          <w:p w:rsidR="00A8417E" w:rsidRDefault="00A8417E">
            <w:pPr>
              <w:pStyle w:val="TableParagraph"/>
              <w:rPr>
                <w:sz w:val="24"/>
              </w:rPr>
            </w:pPr>
          </w:p>
        </w:tc>
      </w:tr>
      <w:tr w:rsidR="00A8417E">
        <w:trPr>
          <w:trHeight w:val="2208"/>
        </w:trPr>
        <w:tc>
          <w:tcPr>
            <w:tcW w:w="530" w:type="dxa"/>
          </w:tcPr>
          <w:p w:rsidR="00A8417E" w:rsidRDefault="00A823AC">
            <w:pPr>
              <w:pStyle w:val="TableParagraph"/>
              <w:spacing w:line="268" w:lineRule="exact"/>
              <w:ind w:left="89" w:right="151"/>
              <w:jc w:val="center"/>
              <w:rPr>
                <w:sz w:val="24"/>
              </w:rPr>
            </w:pPr>
            <w:r>
              <w:rPr>
                <w:sz w:val="24"/>
              </w:rPr>
              <w:t>15</w:t>
            </w:r>
          </w:p>
        </w:tc>
        <w:tc>
          <w:tcPr>
            <w:tcW w:w="768" w:type="dxa"/>
          </w:tcPr>
          <w:p w:rsidR="00A8417E" w:rsidRDefault="00BA25A7">
            <w:pPr>
              <w:pStyle w:val="TableParagraph"/>
              <w:rPr>
                <w:sz w:val="24"/>
              </w:rPr>
            </w:pPr>
            <w:r>
              <w:rPr>
                <w:sz w:val="24"/>
              </w:rPr>
              <w:t>21.10</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457"/>
              <w:rPr>
                <w:sz w:val="24"/>
              </w:rPr>
            </w:pPr>
            <w:r>
              <w:rPr>
                <w:spacing w:val="-1"/>
                <w:sz w:val="24"/>
              </w:rPr>
              <w:t>Практическая</w:t>
            </w:r>
            <w:r>
              <w:rPr>
                <w:spacing w:val="-57"/>
                <w:sz w:val="24"/>
              </w:rPr>
              <w:t xml:space="preserve"> </w:t>
            </w:r>
            <w:r>
              <w:rPr>
                <w:sz w:val="24"/>
              </w:rPr>
              <w:t>работа</w:t>
            </w:r>
            <w:r>
              <w:rPr>
                <w:spacing w:val="-2"/>
                <w:sz w:val="24"/>
              </w:rPr>
              <w:t xml:space="preserve"> </w:t>
            </w:r>
            <w:r>
              <w:rPr>
                <w:sz w:val="24"/>
              </w:rPr>
              <w:t>№1</w:t>
            </w:r>
          </w:p>
          <w:p w:rsidR="00A8417E" w:rsidRDefault="00A823AC">
            <w:pPr>
              <w:pStyle w:val="TableParagraph"/>
              <w:ind w:left="111" w:right="97"/>
              <w:rPr>
                <w:sz w:val="24"/>
              </w:rPr>
            </w:pPr>
            <w:r>
              <w:rPr>
                <w:sz w:val="24"/>
              </w:rPr>
              <w:t>«Решение</w:t>
            </w:r>
            <w:r>
              <w:rPr>
                <w:spacing w:val="1"/>
                <w:sz w:val="24"/>
              </w:rPr>
              <w:t xml:space="preserve"> </w:t>
            </w:r>
            <w:proofErr w:type="spellStart"/>
            <w:proofErr w:type="gramStart"/>
            <w:r>
              <w:rPr>
                <w:sz w:val="24"/>
              </w:rPr>
              <w:t>экспериментальн</w:t>
            </w:r>
            <w:proofErr w:type="spellEnd"/>
            <w:r>
              <w:rPr>
                <w:spacing w:val="-57"/>
                <w:sz w:val="24"/>
              </w:rPr>
              <w:t xml:space="preserve"> </w:t>
            </w:r>
            <w:proofErr w:type="spellStart"/>
            <w:r>
              <w:rPr>
                <w:sz w:val="24"/>
              </w:rPr>
              <w:t>ых</w:t>
            </w:r>
            <w:proofErr w:type="spellEnd"/>
            <w:proofErr w:type="gramEnd"/>
            <w:r>
              <w:rPr>
                <w:sz w:val="24"/>
              </w:rPr>
              <w:t xml:space="preserve"> задач по</w:t>
            </w:r>
            <w:r>
              <w:rPr>
                <w:spacing w:val="1"/>
                <w:sz w:val="24"/>
              </w:rPr>
              <w:t xml:space="preserve"> </w:t>
            </w:r>
            <w:r>
              <w:rPr>
                <w:sz w:val="24"/>
              </w:rPr>
              <w:t>определению</w:t>
            </w:r>
            <w:r>
              <w:rPr>
                <w:spacing w:val="1"/>
                <w:sz w:val="24"/>
              </w:rPr>
              <w:t xml:space="preserve"> </w:t>
            </w:r>
            <w:r>
              <w:rPr>
                <w:sz w:val="24"/>
              </w:rPr>
              <w:t>пластмасс</w:t>
            </w:r>
            <w:r>
              <w:rPr>
                <w:spacing w:val="-2"/>
                <w:sz w:val="24"/>
              </w:rPr>
              <w:t xml:space="preserve"> </w:t>
            </w:r>
            <w:r>
              <w:rPr>
                <w:sz w:val="24"/>
              </w:rPr>
              <w:t>и</w:t>
            </w:r>
          </w:p>
          <w:p w:rsidR="00A8417E" w:rsidRDefault="00A823AC">
            <w:pPr>
              <w:pStyle w:val="TableParagraph"/>
              <w:spacing w:line="264" w:lineRule="exact"/>
              <w:ind w:left="111"/>
              <w:rPr>
                <w:sz w:val="24"/>
              </w:rPr>
            </w:pPr>
            <w:r>
              <w:rPr>
                <w:sz w:val="24"/>
              </w:rPr>
              <w:t>волокон»</w:t>
            </w:r>
          </w:p>
        </w:tc>
        <w:tc>
          <w:tcPr>
            <w:tcW w:w="3069" w:type="dxa"/>
          </w:tcPr>
          <w:p w:rsidR="00A8417E" w:rsidRDefault="00A823AC">
            <w:pPr>
              <w:pStyle w:val="TableParagraph"/>
              <w:ind w:left="112" w:right="381"/>
              <w:jc w:val="both"/>
              <w:rPr>
                <w:sz w:val="24"/>
              </w:rPr>
            </w:pPr>
            <w:r>
              <w:rPr>
                <w:sz w:val="24"/>
              </w:rPr>
              <w:t>Знать: основные правила</w:t>
            </w:r>
            <w:r>
              <w:rPr>
                <w:spacing w:val="-58"/>
                <w:sz w:val="24"/>
              </w:rPr>
              <w:t xml:space="preserve"> </w:t>
            </w:r>
            <w:r>
              <w:rPr>
                <w:sz w:val="24"/>
              </w:rPr>
              <w:t>ТБ.</w:t>
            </w:r>
          </w:p>
          <w:p w:rsidR="00A8417E" w:rsidRDefault="00A823AC">
            <w:pPr>
              <w:pStyle w:val="TableParagraph"/>
              <w:ind w:left="112" w:right="289"/>
              <w:jc w:val="both"/>
              <w:rPr>
                <w:sz w:val="24"/>
              </w:rPr>
            </w:pPr>
            <w:r>
              <w:rPr>
                <w:sz w:val="24"/>
              </w:rPr>
              <w:t>Уметь: экспериментально</w:t>
            </w:r>
            <w:r>
              <w:rPr>
                <w:spacing w:val="-57"/>
                <w:sz w:val="24"/>
              </w:rPr>
              <w:t xml:space="preserve"> </w:t>
            </w:r>
            <w:r>
              <w:rPr>
                <w:sz w:val="24"/>
              </w:rPr>
              <w:t>определять пластмассы и</w:t>
            </w:r>
            <w:r>
              <w:rPr>
                <w:spacing w:val="1"/>
                <w:sz w:val="24"/>
              </w:rPr>
              <w:t xml:space="preserve"> </w:t>
            </w:r>
            <w:r>
              <w:rPr>
                <w:sz w:val="24"/>
              </w:rPr>
              <w:t>волокна</w:t>
            </w:r>
          </w:p>
        </w:tc>
        <w:tc>
          <w:tcPr>
            <w:tcW w:w="1607" w:type="dxa"/>
          </w:tcPr>
          <w:p w:rsidR="00A8417E" w:rsidRDefault="00A823AC">
            <w:pPr>
              <w:pStyle w:val="TableParagraph"/>
              <w:spacing w:line="270" w:lineRule="exact"/>
              <w:ind w:left="111"/>
              <w:rPr>
                <w:sz w:val="24"/>
              </w:rPr>
            </w:pPr>
            <w:proofErr w:type="gramStart"/>
            <w:r>
              <w:rPr>
                <w:sz w:val="24"/>
              </w:rPr>
              <w:t>П</w:t>
            </w:r>
            <w:proofErr w:type="gramEnd"/>
            <w:r>
              <w:rPr>
                <w:sz w:val="24"/>
              </w:rPr>
              <w:t>/Р</w:t>
            </w:r>
          </w:p>
        </w:tc>
        <w:tc>
          <w:tcPr>
            <w:tcW w:w="1842" w:type="dxa"/>
          </w:tcPr>
          <w:p w:rsidR="00A8417E" w:rsidRDefault="00A823AC">
            <w:pPr>
              <w:pStyle w:val="TableParagraph"/>
              <w:tabs>
                <w:tab w:val="left" w:pos="1507"/>
              </w:tabs>
              <w:ind w:left="114" w:right="86"/>
              <w:rPr>
                <w:sz w:val="24"/>
              </w:rPr>
            </w:pPr>
            <w:r>
              <w:rPr>
                <w:sz w:val="24"/>
              </w:rPr>
              <w:t>Применение</w:t>
            </w:r>
            <w:r>
              <w:rPr>
                <w:spacing w:val="1"/>
                <w:sz w:val="24"/>
              </w:rPr>
              <w:t xml:space="preserve"> </w:t>
            </w:r>
            <w:r>
              <w:rPr>
                <w:sz w:val="24"/>
              </w:rPr>
              <w:t>знаний</w:t>
            </w:r>
            <w:r>
              <w:rPr>
                <w:sz w:val="24"/>
              </w:rPr>
              <w:tab/>
            </w:r>
            <w:r>
              <w:rPr>
                <w:spacing w:val="-2"/>
                <w:sz w:val="24"/>
              </w:rPr>
              <w:t>на</w:t>
            </w:r>
            <w:r>
              <w:rPr>
                <w:spacing w:val="-57"/>
                <w:sz w:val="24"/>
              </w:rPr>
              <w:t xml:space="preserve"> </w:t>
            </w:r>
            <w:r>
              <w:rPr>
                <w:sz w:val="24"/>
              </w:rPr>
              <w:t>практике</w:t>
            </w:r>
          </w:p>
        </w:tc>
        <w:tc>
          <w:tcPr>
            <w:tcW w:w="1559" w:type="dxa"/>
          </w:tcPr>
          <w:p w:rsidR="00A8417E" w:rsidRDefault="00A823AC">
            <w:pPr>
              <w:pStyle w:val="TableParagraph"/>
              <w:ind w:left="115" w:right="197"/>
              <w:rPr>
                <w:sz w:val="24"/>
              </w:rPr>
            </w:pPr>
            <w:r>
              <w:rPr>
                <w:sz w:val="24"/>
              </w:rPr>
              <w:t>Образцы</w:t>
            </w:r>
            <w:r>
              <w:rPr>
                <w:spacing w:val="1"/>
                <w:sz w:val="24"/>
              </w:rPr>
              <w:t xml:space="preserve"> </w:t>
            </w:r>
            <w:r>
              <w:rPr>
                <w:spacing w:val="-1"/>
                <w:sz w:val="24"/>
              </w:rPr>
              <w:t xml:space="preserve">пластмасс </w:t>
            </w:r>
            <w:r>
              <w:rPr>
                <w:sz w:val="24"/>
              </w:rPr>
              <w:t>и</w:t>
            </w:r>
            <w:r>
              <w:rPr>
                <w:spacing w:val="-57"/>
                <w:sz w:val="24"/>
              </w:rPr>
              <w:t xml:space="preserve"> </w:t>
            </w:r>
            <w:r>
              <w:rPr>
                <w:sz w:val="24"/>
              </w:rPr>
              <w:t>изделия из</w:t>
            </w:r>
            <w:r>
              <w:rPr>
                <w:spacing w:val="1"/>
                <w:sz w:val="24"/>
              </w:rPr>
              <w:t xml:space="preserve"> </w:t>
            </w:r>
            <w:r>
              <w:rPr>
                <w:sz w:val="24"/>
              </w:rPr>
              <w:t>них.</w:t>
            </w:r>
          </w:p>
          <w:p w:rsidR="00A8417E" w:rsidRDefault="00A823AC">
            <w:pPr>
              <w:pStyle w:val="TableParagraph"/>
              <w:ind w:left="115" w:right="333"/>
              <w:rPr>
                <w:sz w:val="24"/>
              </w:rPr>
            </w:pPr>
            <w:r>
              <w:rPr>
                <w:sz w:val="24"/>
              </w:rPr>
              <w:t>Образцы</w:t>
            </w:r>
            <w:r>
              <w:rPr>
                <w:spacing w:val="1"/>
                <w:sz w:val="24"/>
              </w:rPr>
              <w:t xml:space="preserve"> </w:t>
            </w:r>
            <w:r>
              <w:rPr>
                <w:sz w:val="24"/>
              </w:rPr>
              <w:t>волокон и</w:t>
            </w:r>
            <w:r>
              <w:rPr>
                <w:spacing w:val="1"/>
                <w:sz w:val="24"/>
              </w:rPr>
              <w:t xml:space="preserve"> </w:t>
            </w:r>
            <w:r>
              <w:rPr>
                <w:sz w:val="24"/>
              </w:rPr>
              <w:t>изделия</w:t>
            </w:r>
            <w:r>
              <w:rPr>
                <w:spacing w:val="-13"/>
                <w:sz w:val="24"/>
              </w:rPr>
              <w:t xml:space="preserve"> </w:t>
            </w:r>
            <w:proofErr w:type="gramStart"/>
            <w:r>
              <w:rPr>
                <w:sz w:val="24"/>
              </w:rPr>
              <w:t>из</w:t>
            </w:r>
            <w:proofErr w:type="gramEnd"/>
          </w:p>
          <w:p w:rsidR="00A8417E" w:rsidRDefault="00A823AC">
            <w:pPr>
              <w:pStyle w:val="TableParagraph"/>
              <w:spacing w:line="264" w:lineRule="exact"/>
              <w:ind w:left="115"/>
              <w:rPr>
                <w:sz w:val="24"/>
              </w:rPr>
            </w:pPr>
            <w:r>
              <w:rPr>
                <w:sz w:val="24"/>
              </w:rPr>
              <w:t>них.</w:t>
            </w:r>
          </w:p>
        </w:tc>
        <w:tc>
          <w:tcPr>
            <w:tcW w:w="1866" w:type="dxa"/>
          </w:tcPr>
          <w:p w:rsidR="00A8417E" w:rsidRDefault="00A8417E">
            <w:pPr>
              <w:pStyle w:val="TableParagraph"/>
              <w:rPr>
                <w:sz w:val="24"/>
              </w:rPr>
            </w:pPr>
          </w:p>
        </w:tc>
      </w:tr>
      <w:tr w:rsidR="00A8417E">
        <w:trPr>
          <w:trHeight w:val="1379"/>
        </w:trPr>
        <w:tc>
          <w:tcPr>
            <w:tcW w:w="530" w:type="dxa"/>
          </w:tcPr>
          <w:p w:rsidR="00A8417E" w:rsidRDefault="00A823AC">
            <w:pPr>
              <w:pStyle w:val="TableParagraph"/>
              <w:spacing w:line="268" w:lineRule="exact"/>
              <w:ind w:left="89" w:right="151"/>
              <w:jc w:val="center"/>
              <w:rPr>
                <w:sz w:val="24"/>
              </w:rPr>
            </w:pPr>
            <w:r>
              <w:rPr>
                <w:sz w:val="24"/>
              </w:rPr>
              <w:t>16</w:t>
            </w:r>
          </w:p>
        </w:tc>
        <w:tc>
          <w:tcPr>
            <w:tcW w:w="768" w:type="dxa"/>
          </w:tcPr>
          <w:p w:rsidR="00A8417E" w:rsidRDefault="00BA25A7">
            <w:pPr>
              <w:pStyle w:val="TableParagraph"/>
              <w:rPr>
                <w:sz w:val="24"/>
              </w:rPr>
            </w:pPr>
            <w:r>
              <w:rPr>
                <w:sz w:val="24"/>
              </w:rPr>
              <w:t>24.10</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325"/>
              <w:rPr>
                <w:sz w:val="24"/>
              </w:rPr>
            </w:pPr>
            <w:r>
              <w:rPr>
                <w:sz w:val="24"/>
              </w:rPr>
              <w:t>Обобщение</w:t>
            </w:r>
            <w:r>
              <w:rPr>
                <w:spacing w:val="1"/>
                <w:sz w:val="24"/>
              </w:rPr>
              <w:t xml:space="preserve"> </w:t>
            </w:r>
            <w:r>
              <w:rPr>
                <w:sz w:val="24"/>
              </w:rPr>
              <w:t>знаний</w:t>
            </w:r>
            <w:r>
              <w:rPr>
                <w:spacing w:val="-9"/>
                <w:sz w:val="24"/>
              </w:rPr>
              <w:t xml:space="preserve"> </w:t>
            </w:r>
            <w:r>
              <w:rPr>
                <w:sz w:val="24"/>
              </w:rPr>
              <w:t>по</w:t>
            </w:r>
            <w:r>
              <w:rPr>
                <w:spacing w:val="-7"/>
                <w:sz w:val="24"/>
              </w:rPr>
              <w:t xml:space="preserve"> </w:t>
            </w:r>
            <w:r>
              <w:rPr>
                <w:sz w:val="24"/>
              </w:rPr>
              <w:t>теме</w:t>
            </w:r>
          </w:p>
        </w:tc>
        <w:tc>
          <w:tcPr>
            <w:tcW w:w="3069" w:type="dxa"/>
          </w:tcPr>
          <w:p w:rsidR="00A8417E" w:rsidRDefault="00A823AC">
            <w:pPr>
              <w:pStyle w:val="TableParagraph"/>
              <w:ind w:left="112" w:right="315"/>
              <w:rPr>
                <w:sz w:val="24"/>
              </w:rPr>
            </w:pPr>
            <w:r>
              <w:rPr>
                <w:sz w:val="24"/>
              </w:rPr>
              <w:t>Знать: ключевые понятия</w:t>
            </w:r>
            <w:r>
              <w:rPr>
                <w:spacing w:val="-57"/>
                <w:sz w:val="24"/>
              </w:rPr>
              <w:t xml:space="preserve"> </w:t>
            </w:r>
            <w:r>
              <w:rPr>
                <w:sz w:val="24"/>
              </w:rPr>
              <w:t>темы.</w:t>
            </w:r>
            <w:r>
              <w:rPr>
                <w:spacing w:val="-1"/>
                <w:sz w:val="24"/>
              </w:rPr>
              <w:t xml:space="preserve"> </w:t>
            </w:r>
            <w:r>
              <w:rPr>
                <w:sz w:val="24"/>
              </w:rPr>
              <w:t>Уметь:</w:t>
            </w:r>
            <w:r>
              <w:rPr>
                <w:spacing w:val="-1"/>
                <w:sz w:val="24"/>
              </w:rPr>
              <w:t xml:space="preserve"> </w:t>
            </w:r>
            <w:r>
              <w:rPr>
                <w:sz w:val="24"/>
              </w:rPr>
              <w:t>решать</w:t>
            </w:r>
          </w:p>
          <w:p w:rsidR="00A8417E" w:rsidRDefault="00A823AC">
            <w:pPr>
              <w:pStyle w:val="TableParagraph"/>
              <w:ind w:left="112" w:right="110"/>
              <w:rPr>
                <w:sz w:val="24"/>
              </w:rPr>
            </w:pPr>
            <w:r>
              <w:rPr>
                <w:sz w:val="24"/>
              </w:rPr>
              <w:t>предложенные упражнения</w:t>
            </w:r>
            <w:r>
              <w:rPr>
                <w:spacing w:val="-57"/>
                <w:sz w:val="24"/>
              </w:rPr>
              <w:t xml:space="preserve"> </w:t>
            </w:r>
            <w:r>
              <w:rPr>
                <w:sz w:val="24"/>
              </w:rPr>
              <w:t>и</w:t>
            </w:r>
            <w:r>
              <w:rPr>
                <w:spacing w:val="-1"/>
                <w:sz w:val="24"/>
              </w:rPr>
              <w:t xml:space="preserve"> </w:t>
            </w:r>
            <w:r>
              <w:rPr>
                <w:sz w:val="24"/>
              </w:rPr>
              <w:t>задачи.</w:t>
            </w:r>
          </w:p>
        </w:tc>
        <w:tc>
          <w:tcPr>
            <w:tcW w:w="1607" w:type="dxa"/>
          </w:tcPr>
          <w:p w:rsidR="00A8417E" w:rsidRDefault="00A823AC">
            <w:pPr>
              <w:pStyle w:val="TableParagraph"/>
              <w:ind w:left="111" w:right="103"/>
              <w:rPr>
                <w:sz w:val="24"/>
              </w:rPr>
            </w:pPr>
            <w:r>
              <w:rPr>
                <w:sz w:val="24"/>
              </w:rPr>
              <w:t>урок</w:t>
            </w:r>
            <w:r>
              <w:rPr>
                <w:spacing w:val="1"/>
                <w:sz w:val="24"/>
              </w:rPr>
              <w:t xml:space="preserve"> </w:t>
            </w:r>
            <w:r>
              <w:rPr>
                <w:sz w:val="24"/>
              </w:rPr>
              <w:t>обобщения и</w:t>
            </w:r>
            <w:r>
              <w:rPr>
                <w:spacing w:val="-57"/>
                <w:sz w:val="24"/>
              </w:rPr>
              <w:t xml:space="preserve"> </w:t>
            </w:r>
            <w:proofErr w:type="spellStart"/>
            <w:proofErr w:type="gramStart"/>
            <w:r>
              <w:rPr>
                <w:spacing w:val="-1"/>
                <w:sz w:val="24"/>
              </w:rPr>
              <w:t>систематизац</w:t>
            </w:r>
            <w:proofErr w:type="spellEnd"/>
            <w:r>
              <w:rPr>
                <w:spacing w:val="-57"/>
                <w:sz w:val="24"/>
              </w:rPr>
              <w:t xml:space="preserve"> </w:t>
            </w:r>
            <w:proofErr w:type="spellStart"/>
            <w:r>
              <w:rPr>
                <w:sz w:val="24"/>
              </w:rPr>
              <w:t>ии</w:t>
            </w:r>
            <w:proofErr w:type="spellEnd"/>
            <w:proofErr w:type="gramEnd"/>
            <w:r>
              <w:rPr>
                <w:spacing w:val="-1"/>
                <w:sz w:val="24"/>
              </w:rPr>
              <w:t xml:space="preserve"> </w:t>
            </w:r>
            <w:r>
              <w:rPr>
                <w:sz w:val="24"/>
              </w:rPr>
              <w:t>знаний</w:t>
            </w:r>
          </w:p>
        </w:tc>
        <w:tc>
          <w:tcPr>
            <w:tcW w:w="1842" w:type="dxa"/>
          </w:tcPr>
          <w:p w:rsidR="00A8417E" w:rsidRDefault="00A823AC">
            <w:pPr>
              <w:pStyle w:val="TableParagraph"/>
              <w:spacing w:line="268" w:lineRule="exact"/>
              <w:ind w:left="114"/>
              <w:rPr>
                <w:sz w:val="24"/>
              </w:rPr>
            </w:pPr>
            <w:r>
              <w:rPr>
                <w:sz w:val="24"/>
              </w:rPr>
              <w:t>Повторительно</w:t>
            </w:r>
          </w:p>
          <w:p w:rsidR="00A8417E" w:rsidRDefault="00A823AC">
            <w:pPr>
              <w:pStyle w:val="TableParagraph"/>
              <w:ind w:left="114"/>
              <w:rPr>
                <w:sz w:val="24"/>
              </w:rPr>
            </w:pPr>
            <w:r>
              <w:rPr>
                <w:sz w:val="24"/>
              </w:rPr>
              <w:t>-обобщающий</w:t>
            </w:r>
          </w:p>
        </w:tc>
        <w:tc>
          <w:tcPr>
            <w:tcW w:w="1559" w:type="dxa"/>
          </w:tcPr>
          <w:p w:rsidR="00A8417E" w:rsidRDefault="00A823AC">
            <w:pPr>
              <w:pStyle w:val="TableParagraph"/>
              <w:ind w:left="115" w:right="133"/>
              <w:rPr>
                <w:sz w:val="24"/>
              </w:rPr>
            </w:pPr>
            <w:proofErr w:type="spellStart"/>
            <w:r>
              <w:rPr>
                <w:spacing w:val="-1"/>
                <w:sz w:val="24"/>
              </w:rPr>
              <w:t>Разноуровне</w:t>
            </w:r>
            <w:proofErr w:type="spellEnd"/>
            <w:r>
              <w:rPr>
                <w:spacing w:val="-57"/>
                <w:sz w:val="24"/>
              </w:rPr>
              <w:t xml:space="preserve"> </w:t>
            </w:r>
            <w:r>
              <w:rPr>
                <w:sz w:val="24"/>
              </w:rPr>
              <w:t>вые</w:t>
            </w:r>
            <w:r>
              <w:rPr>
                <w:spacing w:val="1"/>
                <w:sz w:val="24"/>
              </w:rPr>
              <w:t xml:space="preserve"> </w:t>
            </w:r>
            <w:r>
              <w:rPr>
                <w:sz w:val="24"/>
              </w:rPr>
              <w:t>карточки с</w:t>
            </w:r>
            <w:r>
              <w:rPr>
                <w:spacing w:val="1"/>
                <w:sz w:val="24"/>
              </w:rPr>
              <w:t xml:space="preserve"> </w:t>
            </w:r>
            <w:r>
              <w:rPr>
                <w:sz w:val="24"/>
              </w:rPr>
              <w:t>заданиями,</w:t>
            </w:r>
          </w:p>
          <w:p w:rsidR="00A8417E" w:rsidRDefault="00A823AC">
            <w:pPr>
              <w:pStyle w:val="TableParagraph"/>
              <w:spacing w:line="264" w:lineRule="exact"/>
              <w:ind w:left="115"/>
              <w:rPr>
                <w:sz w:val="24"/>
              </w:rPr>
            </w:pPr>
            <w:r>
              <w:rPr>
                <w:sz w:val="24"/>
              </w:rPr>
              <w:t>схемы</w:t>
            </w:r>
            <w:r>
              <w:rPr>
                <w:spacing w:val="-1"/>
                <w:sz w:val="24"/>
              </w:rPr>
              <w:t xml:space="preserve"> </w:t>
            </w:r>
            <w:r>
              <w:rPr>
                <w:sz w:val="24"/>
              </w:rPr>
              <w:t>и</w:t>
            </w:r>
          </w:p>
        </w:tc>
        <w:tc>
          <w:tcPr>
            <w:tcW w:w="1866" w:type="dxa"/>
          </w:tcPr>
          <w:p w:rsidR="00A8417E" w:rsidRDefault="00A8417E">
            <w:pPr>
              <w:pStyle w:val="TableParagraph"/>
              <w:rPr>
                <w:sz w:val="24"/>
              </w:rPr>
            </w:pPr>
          </w:p>
        </w:tc>
      </w:tr>
    </w:tbl>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0"/>
        <w:gridCol w:w="768"/>
        <w:gridCol w:w="722"/>
        <w:gridCol w:w="1557"/>
        <w:gridCol w:w="2004"/>
        <w:gridCol w:w="3069"/>
        <w:gridCol w:w="1607"/>
        <w:gridCol w:w="1842"/>
        <w:gridCol w:w="1559"/>
        <w:gridCol w:w="1866"/>
      </w:tblGrid>
      <w:tr w:rsidR="00A8417E">
        <w:trPr>
          <w:trHeight w:val="830"/>
        </w:trPr>
        <w:tc>
          <w:tcPr>
            <w:tcW w:w="530" w:type="dxa"/>
          </w:tcPr>
          <w:p w:rsidR="00A8417E" w:rsidRDefault="00A8417E">
            <w:pPr>
              <w:pStyle w:val="TableParagraph"/>
              <w:rPr>
                <w:sz w:val="24"/>
              </w:rPr>
            </w:pP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417E">
            <w:pPr>
              <w:pStyle w:val="TableParagraph"/>
              <w:rPr>
                <w:sz w:val="24"/>
              </w:rPr>
            </w:pPr>
          </w:p>
        </w:tc>
        <w:tc>
          <w:tcPr>
            <w:tcW w:w="3069" w:type="dxa"/>
          </w:tcPr>
          <w:p w:rsidR="00A8417E" w:rsidRDefault="00A8417E">
            <w:pPr>
              <w:pStyle w:val="TableParagraph"/>
              <w:rPr>
                <w:sz w:val="24"/>
              </w:rPr>
            </w:pPr>
          </w:p>
        </w:tc>
        <w:tc>
          <w:tcPr>
            <w:tcW w:w="1607" w:type="dxa"/>
          </w:tcPr>
          <w:p w:rsidR="00A8417E" w:rsidRDefault="00A8417E">
            <w:pPr>
              <w:pStyle w:val="TableParagraph"/>
              <w:rPr>
                <w:sz w:val="24"/>
              </w:rPr>
            </w:pPr>
          </w:p>
        </w:tc>
        <w:tc>
          <w:tcPr>
            <w:tcW w:w="1842" w:type="dxa"/>
          </w:tcPr>
          <w:p w:rsidR="00A8417E" w:rsidRDefault="00A8417E">
            <w:pPr>
              <w:pStyle w:val="TableParagraph"/>
              <w:rPr>
                <w:sz w:val="24"/>
              </w:rPr>
            </w:pPr>
          </w:p>
        </w:tc>
        <w:tc>
          <w:tcPr>
            <w:tcW w:w="1559" w:type="dxa"/>
          </w:tcPr>
          <w:p w:rsidR="00A8417E" w:rsidRDefault="00A823AC">
            <w:pPr>
              <w:pStyle w:val="TableParagraph"/>
              <w:ind w:left="115" w:right="234"/>
              <w:rPr>
                <w:sz w:val="24"/>
              </w:rPr>
            </w:pPr>
            <w:r>
              <w:rPr>
                <w:sz w:val="24"/>
              </w:rPr>
              <w:t xml:space="preserve">таблицы </w:t>
            </w:r>
            <w:proofErr w:type="gramStart"/>
            <w:r>
              <w:rPr>
                <w:sz w:val="24"/>
              </w:rPr>
              <w:t>по</w:t>
            </w:r>
            <w:proofErr w:type="gramEnd"/>
            <w:r>
              <w:rPr>
                <w:spacing w:val="-57"/>
                <w:sz w:val="24"/>
              </w:rPr>
              <w:t xml:space="preserve"> </w:t>
            </w:r>
            <w:r>
              <w:rPr>
                <w:sz w:val="24"/>
              </w:rPr>
              <w:t>изученной</w:t>
            </w:r>
          </w:p>
          <w:p w:rsidR="00A8417E" w:rsidRDefault="00A823AC">
            <w:pPr>
              <w:pStyle w:val="TableParagraph"/>
              <w:spacing w:line="264" w:lineRule="exact"/>
              <w:ind w:left="115"/>
              <w:rPr>
                <w:sz w:val="24"/>
              </w:rPr>
            </w:pPr>
            <w:r>
              <w:rPr>
                <w:sz w:val="24"/>
              </w:rPr>
              <w:t>тематике</w:t>
            </w:r>
          </w:p>
        </w:tc>
        <w:tc>
          <w:tcPr>
            <w:tcW w:w="1866" w:type="dxa"/>
          </w:tcPr>
          <w:p w:rsidR="00A8417E" w:rsidRDefault="00A8417E">
            <w:pPr>
              <w:pStyle w:val="TableParagraph"/>
              <w:rPr>
                <w:sz w:val="24"/>
              </w:rPr>
            </w:pPr>
          </w:p>
        </w:tc>
      </w:tr>
      <w:tr w:rsidR="00A8417E">
        <w:trPr>
          <w:trHeight w:val="1379"/>
        </w:trPr>
        <w:tc>
          <w:tcPr>
            <w:tcW w:w="530" w:type="dxa"/>
          </w:tcPr>
          <w:p w:rsidR="00A8417E" w:rsidRDefault="00A823AC">
            <w:pPr>
              <w:pStyle w:val="TableParagraph"/>
              <w:spacing w:line="268" w:lineRule="exact"/>
              <w:ind w:left="89" w:right="151"/>
              <w:jc w:val="center"/>
              <w:rPr>
                <w:sz w:val="24"/>
              </w:rPr>
            </w:pPr>
            <w:r>
              <w:rPr>
                <w:sz w:val="24"/>
              </w:rPr>
              <w:t>17</w:t>
            </w:r>
          </w:p>
        </w:tc>
        <w:tc>
          <w:tcPr>
            <w:tcW w:w="768" w:type="dxa"/>
          </w:tcPr>
          <w:p w:rsidR="00A8417E" w:rsidRDefault="00BA25A7">
            <w:pPr>
              <w:pStyle w:val="TableParagraph"/>
              <w:rPr>
                <w:sz w:val="24"/>
              </w:rPr>
            </w:pPr>
            <w:r>
              <w:rPr>
                <w:sz w:val="24"/>
              </w:rPr>
              <w:t>28.10</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238"/>
              <w:rPr>
                <w:sz w:val="24"/>
              </w:rPr>
            </w:pPr>
            <w:r>
              <w:rPr>
                <w:sz w:val="24"/>
              </w:rPr>
              <w:t>Контрольная</w:t>
            </w:r>
            <w:r>
              <w:rPr>
                <w:spacing w:val="1"/>
                <w:sz w:val="24"/>
              </w:rPr>
              <w:t xml:space="preserve"> </w:t>
            </w:r>
            <w:r>
              <w:rPr>
                <w:sz w:val="24"/>
              </w:rPr>
              <w:t>работа №2 по</w:t>
            </w:r>
            <w:r>
              <w:rPr>
                <w:spacing w:val="1"/>
                <w:sz w:val="24"/>
              </w:rPr>
              <w:t xml:space="preserve"> </w:t>
            </w:r>
            <w:r>
              <w:rPr>
                <w:sz w:val="24"/>
              </w:rPr>
              <w:t>теме «Строение</w:t>
            </w:r>
            <w:r>
              <w:rPr>
                <w:spacing w:val="-57"/>
                <w:sz w:val="24"/>
              </w:rPr>
              <w:t xml:space="preserve"> </w:t>
            </w:r>
            <w:r>
              <w:rPr>
                <w:sz w:val="24"/>
              </w:rPr>
              <w:t>вещества»</w:t>
            </w:r>
          </w:p>
        </w:tc>
        <w:tc>
          <w:tcPr>
            <w:tcW w:w="3069" w:type="dxa"/>
          </w:tcPr>
          <w:p w:rsidR="00A8417E" w:rsidRDefault="00A823AC">
            <w:pPr>
              <w:pStyle w:val="TableParagraph"/>
              <w:ind w:left="112" w:right="315"/>
              <w:rPr>
                <w:sz w:val="24"/>
              </w:rPr>
            </w:pPr>
            <w:r>
              <w:rPr>
                <w:sz w:val="24"/>
              </w:rPr>
              <w:t>Знать: ключевые понятия</w:t>
            </w:r>
            <w:r>
              <w:rPr>
                <w:spacing w:val="-57"/>
                <w:sz w:val="24"/>
              </w:rPr>
              <w:t xml:space="preserve"> </w:t>
            </w:r>
            <w:r>
              <w:rPr>
                <w:sz w:val="24"/>
              </w:rPr>
              <w:t>темы. Уметь: применять</w:t>
            </w:r>
            <w:r>
              <w:rPr>
                <w:spacing w:val="1"/>
                <w:sz w:val="24"/>
              </w:rPr>
              <w:t xml:space="preserve"> </w:t>
            </w:r>
            <w:r>
              <w:rPr>
                <w:sz w:val="24"/>
              </w:rPr>
              <w:t>полученные знания на</w:t>
            </w:r>
            <w:r>
              <w:rPr>
                <w:spacing w:val="1"/>
                <w:sz w:val="24"/>
              </w:rPr>
              <w:t xml:space="preserve"> </w:t>
            </w:r>
            <w:r>
              <w:rPr>
                <w:sz w:val="24"/>
              </w:rPr>
              <w:t>практике.</w:t>
            </w:r>
          </w:p>
        </w:tc>
        <w:tc>
          <w:tcPr>
            <w:tcW w:w="1607" w:type="dxa"/>
          </w:tcPr>
          <w:p w:rsidR="00A8417E" w:rsidRDefault="00A823AC">
            <w:pPr>
              <w:pStyle w:val="TableParagraph"/>
              <w:ind w:left="111" w:right="337"/>
              <w:rPr>
                <w:sz w:val="24"/>
              </w:rPr>
            </w:pPr>
            <w:r>
              <w:rPr>
                <w:sz w:val="24"/>
              </w:rPr>
              <w:t>Урок</w:t>
            </w:r>
            <w:r>
              <w:rPr>
                <w:spacing w:val="1"/>
                <w:sz w:val="24"/>
              </w:rPr>
              <w:t xml:space="preserve"> </w:t>
            </w:r>
            <w:r>
              <w:rPr>
                <w:sz w:val="24"/>
              </w:rPr>
              <w:t>контроля и</w:t>
            </w:r>
            <w:r>
              <w:rPr>
                <w:spacing w:val="-58"/>
                <w:sz w:val="24"/>
              </w:rPr>
              <w:t xml:space="preserve"> </w:t>
            </w:r>
            <w:r>
              <w:rPr>
                <w:sz w:val="24"/>
              </w:rPr>
              <w:t>оценки</w:t>
            </w:r>
            <w:r>
              <w:rPr>
                <w:spacing w:val="1"/>
                <w:sz w:val="24"/>
              </w:rPr>
              <w:t xml:space="preserve"> </w:t>
            </w:r>
            <w:r>
              <w:rPr>
                <w:sz w:val="24"/>
              </w:rPr>
              <w:t>знаний</w:t>
            </w:r>
            <w:r>
              <w:rPr>
                <w:spacing w:val="-3"/>
                <w:sz w:val="24"/>
              </w:rPr>
              <w:t xml:space="preserve"> </w:t>
            </w:r>
            <w:r>
              <w:rPr>
                <w:sz w:val="24"/>
              </w:rPr>
              <w:t>и</w:t>
            </w:r>
          </w:p>
          <w:p w:rsidR="00A8417E" w:rsidRDefault="00A823AC">
            <w:pPr>
              <w:pStyle w:val="TableParagraph"/>
              <w:spacing w:line="264" w:lineRule="exact"/>
              <w:ind w:left="111"/>
              <w:rPr>
                <w:sz w:val="24"/>
              </w:rPr>
            </w:pPr>
            <w:r>
              <w:rPr>
                <w:sz w:val="24"/>
              </w:rPr>
              <w:t>умений</w:t>
            </w:r>
          </w:p>
        </w:tc>
        <w:tc>
          <w:tcPr>
            <w:tcW w:w="1842" w:type="dxa"/>
          </w:tcPr>
          <w:p w:rsidR="00A8417E" w:rsidRDefault="00A823AC">
            <w:pPr>
              <w:pStyle w:val="TableParagraph"/>
              <w:ind w:left="114" w:right="370"/>
              <w:rPr>
                <w:sz w:val="24"/>
              </w:rPr>
            </w:pPr>
            <w:r>
              <w:rPr>
                <w:sz w:val="24"/>
              </w:rPr>
              <w:t>Контрольная</w:t>
            </w:r>
            <w:r>
              <w:rPr>
                <w:spacing w:val="-57"/>
                <w:sz w:val="24"/>
              </w:rPr>
              <w:t xml:space="preserve"> </w:t>
            </w:r>
            <w:r>
              <w:rPr>
                <w:sz w:val="24"/>
              </w:rPr>
              <w:t>работа</w:t>
            </w:r>
          </w:p>
        </w:tc>
        <w:tc>
          <w:tcPr>
            <w:tcW w:w="1559" w:type="dxa"/>
          </w:tcPr>
          <w:p w:rsidR="00A8417E" w:rsidRDefault="00A823AC">
            <w:pPr>
              <w:pStyle w:val="TableParagraph"/>
              <w:ind w:left="115" w:right="108"/>
              <w:rPr>
                <w:sz w:val="24"/>
              </w:rPr>
            </w:pPr>
            <w:r>
              <w:rPr>
                <w:sz w:val="24"/>
              </w:rPr>
              <w:t>Карточки с</w:t>
            </w:r>
            <w:r>
              <w:rPr>
                <w:spacing w:val="1"/>
                <w:sz w:val="24"/>
              </w:rPr>
              <w:t xml:space="preserve"> </w:t>
            </w:r>
            <w:r>
              <w:rPr>
                <w:spacing w:val="-1"/>
                <w:sz w:val="24"/>
              </w:rPr>
              <w:t>контрольной</w:t>
            </w:r>
            <w:r>
              <w:rPr>
                <w:spacing w:val="-57"/>
                <w:sz w:val="24"/>
              </w:rPr>
              <w:t xml:space="preserve"> </w:t>
            </w:r>
            <w:r>
              <w:rPr>
                <w:sz w:val="24"/>
              </w:rPr>
              <w:t>работой</w:t>
            </w:r>
          </w:p>
        </w:tc>
        <w:tc>
          <w:tcPr>
            <w:tcW w:w="1866" w:type="dxa"/>
          </w:tcPr>
          <w:p w:rsidR="00A8417E" w:rsidRDefault="00A8417E">
            <w:pPr>
              <w:pStyle w:val="TableParagraph"/>
              <w:rPr>
                <w:sz w:val="24"/>
              </w:rPr>
            </w:pPr>
          </w:p>
        </w:tc>
      </w:tr>
      <w:tr w:rsidR="00A8417E">
        <w:trPr>
          <w:trHeight w:val="2208"/>
        </w:trPr>
        <w:tc>
          <w:tcPr>
            <w:tcW w:w="530" w:type="dxa"/>
          </w:tcPr>
          <w:p w:rsidR="00A8417E" w:rsidRDefault="00A823AC">
            <w:pPr>
              <w:pStyle w:val="TableParagraph"/>
              <w:spacing w:line="268" w:lineRule="exact"/>
              <w:ind w:left="89" w:right="151"/>
              <w:jc w:val="center"/>
              <w:rPr>
                <w:sz w:val="24"/>
              </w:rPr>
            </w:pPr>
            <w:r>
              <w:rPr>
                <w:sz w:val="24"/>
              </w:rPr>
              <w:t>18</w:t>
            </w:r>
          </w:p>
        </w:tc>
        <w:tc>
          <w:tcPr>
            <w:tcW w:w="768" w:type="dxa"/>
          </w:tcPr>
          <w:p w:rsidR="00A8417E" w:rsidRDefault="00BA25A7">
            <w:pPr>
              <w:pStyle w:val="TableParagraph"/>
              <w:rPr>
                <w:sz w:val="24"/>
              </w:rPr>
            </w:pPr>
            <w:r>
              <w:rPr>
                <w:sz w:val="24"/>
              </w:rPr>
              <w:t>07.11</w:t>
            </w:r>
          </w:p>
        </w:tc>
        <w:tc>
          <w:tcPr>
            <w:tcW w:w="722" w:type="dxa"/>
          </w:tcPr>
          <w:p w:rsidR="00A8417E" w:rsidRDefault="00A8417E">
            <w:pPr>
              <w:pStyle w:val="TableParagraph"/>
              <w:rPr>
                <w:sz w:val="24"/>
              </w:rPr>
            </w:pPr>
          </w:p>
        </w:tc>
        <w:tc>
          <w:tcPr>
            <w:tcW w:w="1557" w:type="dxa"/>
            <w:vMerge w:val="restart"/>
            <w:textDirection w:val="btLr"/>
          </w:tcPr>
          <w:p w:rsidR="00A8417E" w:rsidRDefault="00A8417E">
            <w:pPr>
              <w:pStyle w:val="TableParagraph"/>
              <w:rPr>
                <w:b/>
                <w:sz w:val="26"/>
              </w:rPr>
            </w:pPr>
          </w:p>
          <w:p w:rsidR="00A8417E" w:rsidRDefault="00A823AC">
            <w:pPr>
              <w:pStyle w:val="TableParagraph"/>
              <w:spacing w:before="200" w:line="247" w:lineRule="auto"/>
              <w:ind w:left="2642" w:right="1896" w:hanging="744"/>
              <w:rPr>
                <w:b/>
                <w:sz w:val="24"/>
              </w:rPr>
            </w:pPr>
            <w:r>
              <w:rPr>
                <w:b/>
                <w:sz w:val="24"/>
              </w:rPr>
              <w:t>«Химические</w:t>
            </w:r>
            <w:r>
              <w:rPr>
                <w:b/>
                <w:spacing w:val="-14"/>
                <w:sz w:val="24"/>
              </w:rPr>
              <w:t xml:space="preserve"> </w:t>
            </w:r>
            <w:r>
              <w:rPr>
                <w:b/>
                <w:sz w:val="24"/>
              </w:rPr>
              <w:t>реакции»</w:t>
            </w:r>
            <w:r>
              <w:rPr>
                <w:b/>
                <w:spacing w:val="-57"/>
                <w:sz w:val="24"/>
              </w:rPr>
              <w:t xml:space="preserve"> </w:t>
            </w:r>
            <w:r>
              <w:rPr>
                <w:b/>
                <w:sz w:val="24"/>
              </w:rPr>
              <w:t>(10</w:t>
            </w:r>
            <w:r>
              <w:rPr>
                <w:b/>
                <w:spacing w:val="-2"/>
                <w:sz w:val="24"/>
              </w:rPr>
              <w:t xml:space="preserve"> </w:t>
            </w:r>
            <w:r>
              <w:rPr>
                <w:b/>
                <w:sz w:val="24"/>
              </w:rPr>
              <w:t>часов)</w:t>
            </w:r>
          </w:p>
        </w:tc>
        <w:tc>
          <w:tcPr>
            <w:tcW w:w="2004" w:type="dxa"/>
          </w:tcPr>
          <w:p w:rsidR="00A8417E" w:rsidRDefault="00A823AC">
            <w:pPr>
              <w:pStyle w:val="TableParagraph"/>
              <w:ind w:left="111" w:right="241"/>
              <w:rPr>
                <w:sz w:val="24"/>
              </w:rPr>
            </w:pPr>
            <w:r>
              <w:rPr>
                <w:sz w:val="24"/>
              </w:rPr>
              <w:t>Классификация</w:t>
            </w:r>
            <w:r>
              <w:rPr>
                <w:spacing w:val="-57"/>
                <w:sz w:val="24"/>
              </w:rPr>
              <w:t xml:space="preserve"> </w:t>
            </w:r>
            <w:r>
              <w:rPr>
                <w:sz w:val="24"/>
              </w:rPr>
              <w:t>химических</w:t>
            </w:r>
            <w:r>
              <w:rPr>
                <w:spacing w:val="1"/>
                <w:sz w:val="24"/>
              </w:rPr>
              <w:t xml:space="preserve"> </w:t>
            </w:r>
            <w:r>
              <w:rPr>
                <w:sz w:val="24"/>
              </w:rPr>
              <w:t>реакций в</w:t>
            </w:r>
            <w:r>
              <w:rPr>
                <w:spacing w:val="1"/>
                <w:sz w:val="24"/>
              </w:rPr>
              <w:t xml:space="preserve"> </w:t>
            </w:r>
            <w:r>
              <w:rPr>
                <w:sz w:val="24"/>
              </w:rPr>
              <w:t>органической</w:t>
            </w:r>
            <w:r>
              <w:rPr>
                <w:spacing w:val="1"/>
                <w:sz w:val="24"/>
              </w:rPr>
              <w:t xml:space="preserve"> </w:t>
            </w:r>
            <w:r>
              <w:rPr>
                <w:spacing w:val="-1"/>
                <w:sz w:val="24"/>
              </w:rPr>
              <w:t>неорганической</w:t>
            </w:r>
            <w:r>
              <w:rPr>
                <w:spacing w:val="-57"/>
                <w:sz w:val="24"/>
              </w:rPr>
              <w:t xml:space="preserve"> </w:t>
            </w:r>
            <w:r>
              <w:rPr>
                <w:sz w:val="24"/>
              </w:rPr>
              <w:t>химии.</w:t>
            </w:r>
          </w:p>
        </w:tc>
        <w:tc>
          <w:tcPr>
            <w:tcW w:w="3069" w:type="dxa"/>
          </w:tcPr>
          <w:p w:rsidR="00A8417E" w:rsidRDefault="00A823AC">
            <w:pPr>
              <w:pStyle w:val="TableParagraph"/>
              <w:ind w:left="112" w:right="173"/>
              <w:rPr>
                <w:sz w:val="24"/>
              </w:rPr>
            </w:pPr>
            <w:r>
              <w:rPr>
                <w:sz w:val="24"/>
              </w:rPr>
              <w:t>Знать: какие процессы</w:t>
            </w:r>
            <w:r>
              <w:rPr>
                <w:spacing w:val="1"/>
                <w:sz w:val="24"/>
              </w:rPr>
              <w:t xml:space="preserve"> </w:t>
            </w:r>
            <w:r>
              <w:rPr>
                <w:sz w:val="24"/>
              </w:rPr>
              <w:t>называются химическими</w:t>
            </w:r>
            <w:r>
              <w:rPr>
                <w:spacing w:val="1"/>
                <w:sz w:val="24"/>
              </w:rPr>
              <w:t xml:space="preserve"> </w:t>
            </w:r>
            <w:r>
              <w:rPr>
                <w:sz w:val="24"/>
              </w:rPr>
              <w:t>реакциями</w:t>
            </w:r>
            <w:r>
              <w:rPr>
                <w:spacing w:val="-3"/>
                <w:sz w:val="24"/>
              </w:rPr>
              <w:t xml:space="preserve"> </w:t>
            </w:r>
            <w:r>
              <w:rPr>
                <w:sz w:val="24"/>
              </w:rPr>
              <w:t>и</w:t>
            </w:r>
            <w:r>
              <w:rPr>
                <w:spacing w:val="-3"/>
                <w:sz w:val="24"/>
              </w:rPr>
              <w:t xml:space="preserve"> </w:t>
            </w:r>
            <w:r>
              <w:rPr>
                <w:sz w:val="24"/>
              </w:rPr>
              <w:t>в</w:t>
            </w:r>
            <w:r>
              <w:rPr>
                <w:spacing w:val="-4"/>
                <w:sz w:val="24"/>
              </w:rPr>
              <w:t xml:space="preserve"> </w:t>
            </w:r>
            <w:r>
              <w:rPr>
                <w:sz w:val="24"/>
              </w:rPr>
              <w:t>чем</w:t>
            </w:r>
            <w:r>
              <w:rPr>
                <w:spacing w:val="-3"/>
                <w:sz w:val="24"/>
              </w:rPr>
              <w:t xml:space="preserve"> </w:t>
            </w:r>
            <w:r>
              <w:rPr>
                <w:sz w:val="24"/>
              </w:rPr>
              <w:t>их</w:t>
            </w:r>
            <w:r>
              <w:rPr>
                <w:spacing w:val="-1"/>
                <w:sz w:val="24"/>
              </w:rPr>
              <w:t xml:space="preserve"> </w:t>
            </w:r>
            <w:r>
              <w:rPr>
                <w:sz w:val="24"/>
              </w:rPr>
              <w:t>суть.</w:t>
            </w:r>
            <w:r>
              <w:rPr>
                <w:spacing w:val="-57"/>
                <w:sz w:val="24"/>
              </w:rPr>
              <w:t xml:space="preserve"> </w:t>
            </w:r>
            <w:r>
              <w:rPr>
                <w:sz w:val="24"/>
              </w:rPr>
              <w:t>Уметь: устанавливать</w:t>
            </w:r>
            <w:r>
              <w:rPr>
                <w:spacing w:val="1"/>
                <w:sz w:val="24"/>
              </w:rPr>
              <w:t xml:space="preserve"> </w:t>
            </w:r>
            <w:r>
              <w:rPr>
                <w:sz w:val="24"/>
              </w:rPr>
              <w:t>принадлежность</w:t>
            </w:r>
            <w:r>
              <w:rPr>
                <w:spacing w:val="1"/>
                <w:sz w:val="24"/>
              </w:rPr>
              <w:t xml:space="preserve"> </w:t>
            </w:r>
            <w:r>
              <w:rPr>
                <w:sz w:val="24"/>
              </w:rPr>
              <w:t>конкретных реакций</w:t>
            </w:r>
            <w:r>
              <w:rPr>
                <w:spacing w:val="-1"/>
                <w:sz w:val="24"/>
              </w:rPr>
              <w:t xml:space="preserve"> </w:t>
            </w:r>
            <w:proofErr w:type="gramStart"/>
            <w:r>
              <w:rPr>
                <w:sz w:val="24"/>
              </w:rPr>
              <w:t>к</w:t>
            </w:r>
            <w:proofErr w:type="gramEnd"/>
          </w:p>
          <w:p w:rsidR="00A8417E" w:rsidRDefault="00A823AC">
            <w:pPr>
              <w:pStyle w:val="TableParagraph"/>
              <w:spacing w:line="270" w:lineRule="atLeast"/>
              <w:ind w:left="112" w:right="601"/>
              <w:rPr>
                <w:sz w:val="24"/>
              </w:rPr>
            </w:pPr>
            <w:r>
              <w:rPr>
                <w:sz w:val="24"/>
              </w:rPr>
              <w:t>различным типам по</w:t>
            </w:r>
            <w:r>
              <w:rPr>
                <w:spacing w:val="1"/>
                <w:sz w:val="24"/>
              </w:rPr>
              <w:t xml:space="preserve"> </w:t>
            </w:r>
            <w:r>
              <w:rPr>
                <w:sz w:val="24"/>
              </w:rPr>
              <w:t>различным</w:t>
            </w:r>
            <w:r>
              <w:rPr>
                <w:spacing w:val="-8"/>
                <w:sz w:val="24"/>
              </w:rPr>
              <w:t xml:space="preserve"> </w:t>
            </w:r>
            <w:r>
              <w:rPr>
                <w:sz w:val="24"/>
              </w:rPr>
              <w:t>признакам.</w:t>
            </w:r>
          </w:p>
        </w:tc>
        <w:tc>
          <w:tcPr>
            <w:tcW w:w="1607" w:type="dxa"/>
          </w:tcPr>
          <w:p w:rsidR="00A8417E" w:rsidRDefault="00A823AC">
            <w:pPr>
              <w:pStyle w:val="TableParagraph"/>
              <w:ind w:left="111" w:right="423"/>
              <w:rPr>
                <w:sz w:val="24"/>
              </w:rPr>
            </w:pPr>
            <w:r>
              <w:rPr>
                <w:sz w:val="24"/>
              </w:rPr>
              <w:t>Урок</w:t>
            </w:r>
            <w:r>
              <w:rPr>
                <w:spacing w:val="1"/>
                <w:sz w:val="24"/>
              </w:rPr>
              <w:t xml:space="preserve"> </w:t>
            </w:r>
            <w:r>
              <w:rPr>
                <w:sz w:val="24"/>
              </w:rPr>
              <w:t>изучения</w:t>
            </w:r>
            <w:r>
              <w:rPr>
                <w:spacing w:val="1"/>
                <w:sz w:val="24"/>
              </w:rPr>
              <w:t xml:space="preserve"> </w:t>
            </w:r>
            <w:r>
              <w:rPr>
                <w:sz w:val="24"/>
              </w:rPr>
              <w:t>нового</w:t>
            </w:r>
            <w:r>
              <w:rPr>
                <w:spacing w:val="1"/>
                <w:sz w:val="24"/>
              </w:rPr>
              <w:t xml:space="preserve"> </w:t>
            </w:r>
            <w:r>
              <w:rPr>
                <w:spacing w:val="-1"/>
                <w:sz w:val="24"/>
              </w:rPr>
              <w:t>материала</w:t>
            </w:r>
          </w:p>
        </w:tc>
        <w:tc>
          <w:tcPr>
            <w:tcW w:w="1842" w:type="dxa"/>
          </w:tcPr>
          <w:p w:rsidR="00A8417E" w:rsidRDefault="00A823AC">
            <w:pPr>
              <w:pStyle w:val="TableParagraph"/>
              <w:spacing w:line="268" w:lineRule="exact"/>
              <w:ind w:left="114"/>
              <w:rPr>
                <w:sz w:val="24"/>
              </w:rPr>
            </w:pPr>
            <w:r>
              <w:rPr>
                <w:sz w:val="24"/>
              </w:rPr>
              <w:t>Лекция</w:t>
            </w:r>
          </w:p>
        </w:tc>
        <w:tc>
          <w:tcPr>
            <w:tcW w:w="1559" w:type="dxa"/>
          </w:tcPr>
          <w:p w:rsidR="00A8417E" w:rsidRDefault="00A823AC">
            <w:pPr>
              <w:pStyle w:val="TableParagraph"/>
              <w:spacing w:line="268" w:lineRule="exact"/>
              <w:ind w:left="115"/>
              <w:rPr>
                <w:sz w:val="24"/>
              </w:rPr>
            </w:pPr>
            <w:r>
              <w:rPr>
                <w:sz w:val="24"/>
              </w:rPr>
              <w:t>Презентация</w:t>
            </w:r>
          </w:p>
        </w:tc>
        <w:tc>
          <w:tcPr>
            <w:tcW w:w="1866" w:type="dxa"/>
          </w:tcPr>
          <w:p w:rsidR="00A8417E" w:rsidRDefault="00A823AC">
            <w:pPr>
              <w:pStyle w:val="TableParagraph"/>
              <w:spacing w:line="268" w:lineRule="exact"/>
              <w:ind w:left="114"/>
              <w:rPr>
                <w:sz w:val="24"/>
              </w:rPr>
            </w:pPr>
            <w:r>
              <w:rPr>
                <w:sz w:val="24"/>
              </w:rPr>
              <w:t>беседа</w:t>
            </w:r>
          </w:p>
        </w:tc>
      </w:tr>
      <w:tr w:rsidR="00A8417E">
        <w:trPr>
          <w:trHeight w:val="4140"/>
        </w:trPr>
        <w:tc>
          <w:tcPr>
            <w:tcW w:w="530" w:type="dxa"/>
          </w:tcPr>
          <w:p w:rsidR="00A8417E" w:rsidRDefault="00A823AC">
            <w:pPr>
              <w:pStyle w:val="TableParagraph"/>
              <w:spacing w:line="268" w:lineRule="exact"/>
              <w:ind w:left="89" w:right="151"/>
              <w:jc w:val="center"/>
              <w:rPr>
                <w:sz w:val="24"/>
              </w:rPr>
            </w:pPr>
            <w:r>
              <w:rPr>
                <w:sz w:val="24"/>
              </w:rPr>
              <w:t>19</w:t>
            </w:r>
          </w:p>
        </w:tc>
        <w:tc>
          <w:tcPr>
            <w:tcW w:w="768" w:type="dxa"/>
          </w:tcPr>
          <w:p w:rsidR="00A8417E" w:rsidRDefault="00BA25A7">
            <w:pPr>
              <w:pStyle w:val="TableParagraph"/>
              <w:rPr>
                <w:sz w:val="24"/>
              </w:rPr>
            </w:pPr>
            <w:r>
              <w:rPr>
                <w:sz w:val="24"/>
              </w:rPr>
              <w:t>11.11</w:t>
            </w:r>
          </w:p>
        </w:tc>
        <w:tc>
          <w:tcPr>
            <w:tcW w:w="722" w:type="dxa"/>
          </w:tcPr>
          <w:p w:rsidR="00A8417E" w:rsidRDefault="00A8417E">
            <w:pPr>
              <w:pStyle w:val="TableParagraph"/>
              <w:rPr>
                <w:sz w:val="24"/>
              </w:rPr>
            </w:pPr>
          </w:p>
        </w:tc>
        <w:tc>
          <w:tcPr>
            <w:tcW w:w="1557" w:type="dxa"/>
            <w:vMerge/>
            <w:tcBorders>
              <w:top w:val="nil"/>
            </w:tcBorders>
            <w:textDirection w:val="btLr"/>
          </w:tcPr>
          <w:p w:rsidR="00A8417E" w:rsidRDefault="00A8417E">
            <w:pPr>
              <w:rPr>
                <w:sz w:val="2"/>
                <w:szCs w:val="2"/>
              </w:rPr>
            </w:pPr>
          </w:p>
        </w:tc>
        <w:tc>
          <w:tcPr>
            <w:tcW w:w="2004" w:type="dxa"/>
          </w:tcPr>
          <w:p w:rsidR="00A8417E" w:rsidRDefault="00A823AC">
            <w:pPr>
              <w:pStyle w:val="TableParagraph"/>
              <w:ind w:left="111" w:right="160"/>
              <w:rPr>
                <w:sz w:val="24"/>
              </w:rPr>
            </w:pPr>
            <w:proofErr w:type="spellStart"/>
            <w:r>
              <w:rPr>
                <w:sz w:val="24"/>
              </w:rPr>
              <w:t>Окислительн</w:t>
            </w:r>
            <w:proofErr w:type="gramStart"/>
            <w:r>
              <w:rPr>
                <w:sz w:val="24"/>
              </w:rPr>
              <w:t>о</w:t>
            </w:r>
            <w:proofErr w:type="spellEnd"/>
            <w:r>
              <w:rPr>
                <w:sz w:val="24"/>
              </w:rPr>
              <w:t>-</w:t>
            </w:r>
            <w:proofErr w:type="gramEnd"/>
            <w:r>
              <w:rPr>
                <w:spacing w:val="1"/>
                <w:sz w:val="24"/>
              </w:rPr>
              <w:t xml:space="preserve"> </w:t>
            </w:r>
            <w:proofErr w:type="spellStart"/>
            <w:r>
              <w:rPr>
                <w:spacing w:val="-1"/>
                <w:sz w:val="24"/>
              </w:rPr>
              <w:t>восстановительн</w:t>
            </w:r>
            <w:proofErr w:type="spellEnd"/>
            <w:r>
              <w:rPr>
                <w:spacing w:val="-57"/>
                <w:sz w:val="24"/>
              </w:rPr>
              <w:t xml:space="preserve"> </w:t>
            </w:r>
            <w:proofErr w:type="spellStart"/>
            <w:r>
              <w:rPr>
                <w:sz w:val="24"/>
              </w:rPr>
              <w:t>ые</w:t>
            </w:r>
            <w:proofErr w:type="spellEnd"/>
            <w:r>
              <w:rPr>
                <w:spacing w:val="-3"/>
                <w:sz w:val="24"/>
              </w:rPr>
              <w:t xml:space="preserve"> </w:t>
            </w:r>
            <w:r>
              <w:rPr>
                <w:sz w:val="24"/>
              </w:rPr>
              <w:t>реакции.</w:t>
            </w:r>
          </w:p>
          <w:p w:rsidR="00A8417E" w:rsidRDefault="00A823AC">
            <w:pPr>
              <w:pStyle w:val="TableParagraph"/>
              <w:ind w:left="111" w:right="260"/>
              <w:rPr>
                <w:sz w:val="24"/>
              </w:rPr>
            </w:pPr>
            <w:r>
              <w:rPr>
                <w:sz w:val="24"/>
              </w:rPr>
              <w:t>Классификация</w:t>
            </w:r>
            <w:r>
              <w:rPr>
                <w:spacing w:val="-57"/>
                <w:sz w:val="24"/>
              </w:rPr>
              <w:t xml:space="preserve"> </w:t>
            </w:r>
            <w:r>
              <w:rPr>
                <w:sz w:val="24"/>
              </w:rPr>
              <w:t>ОВР.</w:t>
            </w:r>
          </w:p>
        </w:tc>
        <w:tc>
          <w:tcPr>
            <w:tcW w:w="3069" w:type="dxa"/>
          </w:tcPr>
          <w:p w:rsidR="00A8417E" w:rsidRDefault="00A823AC">
            <w:pPr>
              <w:pStyle w:val="TableParagraph"/>
              <w:spacing w:line="268" w:lineRule="exact"/>
              <w:ind w:left="112"/>
              <w:rPr>
                <w:sz w:val="24"/>
              </w:rPr>
            </w:pPr>
            <w:r>
              <w:rPr>
                <w:sz w:val="24"/>
              </w:rPr>
              <w:t>Знать:</w:t>
            </w:r>
            <w:r>
              <w:rPr>
                <w:spacing w:val="-3"/>
                <w:sz w:val="24"/>
              </w:rPr>
              <w:t xml:space="preserve"> </w:t>
            </w:r>
            <w:r>
              <w:rPr>
                <w:sz w:val="24"/>
              </w:rPr>
              <w:t>понятие</w:t>
            </w:r>
          </w:p>
          <w:p w:rsidR="00A8417E" w:rsidRDefault="00A823AC">
            <w:pPr>
              <w:pStyle w:val="TableParagraph"/>
              <w:ind w:left="112"/>
              <w:rPr>
                <w:sz w:val="24"/>
              </w:rPr>
            </w:pPr>
            <w:r>
              <w:rPr>
                <w:sz w:val="24"/>
              </w:rPr>
              <w:t>«окислитель»,</w:t>
            </w:r>
          </w:p>
          <w:p w:rsidR="00A8417E" w:rsidRDefault="00A823AC">
            <w:pPr>
              <w:pStyle w:val="TableParagraph"/>
              <w:ind w:left="112"/>
              <w:rPr>
                <w:sz w:val="24"/>
              </w:rPr>
            </w:pPr>
            <w:r>
              <w:rPr>
                <w:sz w:val="24"/>
              </w:rPr>
              <w:t>«восстановитель»,</w:t>
            </w:r>
          </w:p>
          <w:p w:rsidR="00A8417E" w:rsidRDefault="00A823AC">
            <w:pPr>
              <w:pStyle w:val="TableParagraph"/>
              <w:ind w:left="112"/>
              <w:rPr>
                <w:sz w:val="24"/>
              </w:rPr>
            </w:pPr>
            <w:r>
              <w:rPr>
                <w:sz w:val="24"/>
              </w:rPr>
              <w:t>«окисление»,</w:t>
            </w:r>
          </w:p>
          <w:p w:rsidR="00A8417E" w:rsidRDefault="00A823AC">
            <w:pPr>
              <w:pStyle w:val="TableParagraph"/>
              <w:ind w:left="112" w:right="129"/>
              <w:rPr>
                <w:sz w:val="24"/>
              </w:rPr>
            </w:pPr>
            <w:r>
              <w:rPr>
                <w:sz w:val="24"/>
              </w:rPr>
              <w:t>«восстановление», отличие</w:t>
            </w:r>
            <w:r>
              <w:rPr>
                <w:spacing w:val="-58"/>
                <w:sz w:val="24"/>
              </w:rPr>
              <w:t xml:space="preserve"> </w:t>
            </w:r>
            <w:r>
              <w:rPr>
                <w:sz w:val="24"/>
              </w:rPr>
              <w:t>ОВР от реакций ионного</w:t>
            </w:r>
            <w:r>
              <w:rPr>
                <w:spacing w:val="1"/>
                <w:sz w:val="24"/>
              </w:rPr>
              <w:t xml:space="preserve"> </w:t>
            </w:r>
            <w:r>
              <w:rPr>
                <w:sz w:val="24"/>
              </w:rPr>
              <w:t>обмена, классификацию</w:t>
            </w:r>
            <w:r>
              <w:rPr>
                <w:spacing w:val="1"/>
                <w:sz w:val="24"/>
              </w:rPr>
              <w:t xml:space="preserve"> </w:t>
            </w:r>
            <w:r>
              <w:rPr>
                <w:sz w:val="24"/>
              </w:rPr>
              <w:t>ОВР.</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ind w:left="115" w:right="130"/>
              <w:rPr>
                <w:sz w:val="24"/>
              </w:rPr>
            </w:pPr>
            <w:proofErr w:type="spellStart"/>
            <w:r>
              <w:rPr>
                <w:sz w:val="24"/>
              </w:rPr>
              <w:t>Д.</w:t>
            </w:r>
            <w:proofErr w:type="gramStart"/>
            <w:r>
              <w:rPr>
                <w:sz w:val="24"/>
              </w:rPr>
              <w:t>Простейш</w:t>
            </w:r>
            <w:proofErr w:type="spellEnd"/>
            <w:r>
              <w:rPr>
                <w:spacing w:val="-57"/>
                <w:sz w:val="24"/>
              </w:rPr>
              <w:t xml:space="preserve"> </w:t>
            </w:r>
            <w:proofErr w:type="spellStart"/>
            <w:r>
              <w:rPr>
                <w:sz w:val="24"/>
              </w:rPr>
              <w:t>ие</w:t>
            </w:r>
            <w:proofErr w:type="spellEnd"/>
            <w:proofErr w:type="gramEnd"/>
            <w:r>
              <w:rPr>
                <w:sz w:val="24"/>
              </w:rPr>
              <w:t xml:space="preserve"> ОВР:</w:t>
            </w:r>
            <w:r>
              <w:rPr>
                <w:spacing w:val="1"/>
                <w:sz w:val="24"/>
              </w:rPr>
              <w:t xml:space="preserve"> </w:t>
            </w:r>
            <w:proofErr w:type="spellStart"/>
            <w:r>
              <w:rPr>
                <w:sz w:val="24"/>
              </w:rPr>
              <w:t>взаимодейст</w:t>
            </w:r>
            <w:proofErr w:type="spellEnd"/>
          </w:p>
          <w:p w:rsidR="00A8417E" w:rsidRDefault="00A823AC">
            <w:pPr>
              <w:pStyle w:val="TableParagraph"/>
              <w:ind w:left="115" w:right="130"/>
              <w:rPr>
                <w:sz w:val="24"/>
              </w:rPr>
            </w:pPr>
            <w:r>
              <w:rPr>
                <w:sz w:val="24"/>
              </w:rPr>
              <w:t>. цинка с</w:t>
            </w:r>
            <w:r>
              <w:rPr>
                <w:spacing w:val="1"/>
                <w:sz w:val="24"/>
              </w:rPr>
              <w:t xml:space="preserve"> </w:t>
            </w:r>
            <w:r>
              <w:rPr>
                <w:sz w:val="24"/>
              </w:rPr>
              <w:t>соляной</w:t>
            </w:r>
            <w:r>
              <w:rPr>
                <w:spacing w:val="1"/>
                <w:sz w:val="24"/>
              </w:rPr>
              <w:t xml:space="preserve"> </w:t>
            </w:r>
            <w:r>
              <w:rPr>
                <w:sz w:val="24"/>
              </w:rPr>
              <w:t>кислотой и</w:t>
            </w:r>
            <w:r>
              <w:rPr>
                <w:spacing w:val="1"/>
                <w:sz w:val="24"/>
              </w:rPr>
              <w:t xml:space="preserve"> </w:t>
            </w:r>
            <w:r>
              <w:rPr>
                <w:sz w:val="24"/>
              </w:rPr>
              <w:t>железа с</w:t>
            </w:r>
            <w:r>
              <w:rPr>
                <w:spacing w:val="1"/>
                <w:sz w:val="24"/>
              </w:rPr>
              <w:t xml:space="preserve"> </w:t>
            </w:r>
            <w:r>
              <w:rPr>
                <w:sz w:val="24"/>
              </w:rPr>
              <w:t>сульфатом</w:t>
            </w:r>
            <w:r>
              <w:rPr>
                <w:spacing w:val="1"/>
                <w:sz w:val="24"/>
              </w:rPr>
              <w:t xml:space="preserve"> </w:t>
            </w:r>
            <w:r>
              <w:rPr>
                <w:sz w:val="24"/>
              </w:rPr>
              <w:t>меди (II),</w:t>
            </w:r>
            <w:r>
              <w:rPr>
                <w:spacing w:val="1"/>
                <w:sz w:val="24"/>
              </w:rPr>
              <w:t xml:space="preserve"> </w:t>
            </w:r>
            <w:r>
              <w:rPr>
                <w:sz w:val="24"/>
              </w:rPr>
              <w:t>получение</w:t>
            </w:r>
            <w:r>
              <w:rPr>
                <w:spacing w:val="1"/>
                <w:sz w:val="24"/>
              </w:rPr>
              <w:t xml:space="preserve"> </w:t>
            </w:r>
            <w:r>
              <w:rPr>
                <w:sz w:val="24"/>
              </w:rPr>
              <w:t>водорода</w:t>
            </w:r>
            <w:r>
              <w:rPr>
                <w:spacing w:val="1"/>
                <w:sz w:val="24"/>
              </w:rPr>
              <w:t xml:space="preserve"> </w:t>
            </w:r>
            <w:proofErr w:type="spellStart"/>
            <w:proofErr w:type="gramStart"/>
            <w:r>
              <w:rPr>
                <w:sz w:val="24"/>
              </w:rPr>
              <w:t>взаимодейст</w:t>
            </w:r>
            <w:proofErr w:type="spellEnd"/>
            <w:r>
              <w:rPr>
                <w:spacing w:val="-58"/>
                <w:sz w:val="24"/>
              </w:rPr>
              <w:t xml:space="preserve"> </w:t>
            </w:r>
            <w:proofErr w:type="spellStart"/>
            <w:r>
              <w:rPr>
                <w:sz w:val="24"/>
              </w:rPr>
              <w:t>вием</w:t>
            </w:r>
            <w:proofErr w:type="spellEnd"/>
            <w:proofErr w:type="gramEnd"/>
            <w:r>
              <w:rPr>
                <w:spacing w:val="1"/>
                <w:sz w:val="24"/>
              </w:rPr>
              <w:t xml:space="preserve"> </w:t>
            </w:r>
            <w:r>
              <w:rPr>
                <w:sz w:val="24"/>
              </w:rPr>
              <w:t>кислоты</w:t>
            </w:r>
            <w:r>
              <w:rPr>
                <w:spacing w:val="-1"/>
                <w:sz w:val="24"/>
              </w:rPr>
              <w:t xml:space="preserve"> </w:t>
            </w:r>
            <w:r>
              <w:rPr>
                <w:sz w:val="24"/>
              </w:rPr>
              <w:t>с</w:t>
            </w:r>
          </w:p>
          <w:p w:rsidR="00A8417E" w:rsidRDefault="00A823AC">
            <w:pPr>
              <w:pStyle w:val="TableParagraph"/>
              <w:spacing w:line="264" w:lineRule="exact"/>
              <w:ind w:left="115"/>
              <w:rPr>
                <w:sz w:val="24"/>
              </w:rPr>
            </w:pPr>
            <w:r>
              <w:rPr>
                <w:sz w:val="24"/>
              </w:rPr>
              <w:t>цинком</w:t>
            </w:r>
          </w:p>
        </w:tc>
        <w:tc>
          <w:tcPr>
            <w:tcW w:w="1866" w:type="dxa"/>
          </w:tcPr>
          <w:p w:rsidR="00A8417E" w:rsidRDefault="00A823AC">
            <w:pPr>
              <w:pStyle w:val="TableParagraph"/>
              <w:spacing w:line="268" w:lineRule="exact"/>
              <w:ind w:left="114"/>
              <w:rPr>
                <w:sz w:val="24"/>
              </w:rPr>
            </w:pPr>
            <w:r>
              <w:rPr>
                <w:sz w:val="24"/>
              </w:rPr>
              <w:t>беседа</w:t>
            </w:r>
          </w:p>
        </w:tc>
      </w:tr>
    </w:tbl>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0"/>
        <w:gridCol w:w="768"/>
        <w:gridCol w:w="722"/>
        <w:gridCol w:w="1557"/>
        <w:gridCol w:w="2004"/>
        <w:gridCol w:w="3069"/>
        <w:gridCol w:w="1607"/>
        <w:gridCol w:w="1842"/>
        <w:gridCol w:w="1559"/>
        <w:gridCol w:w="1866"/>
      </w:tblGrid>
      <w:tr w:rsidR="00A8417E">
        <w:trPr>
          <w:trHeight w:val="1106"/>
        </w:trPr>
        <w:tc>
          <w:tcPr>
            <w:tcW w:w="530" w:type="dxa"/>
          </w:tcPr>
          <w:p w:rsidR="00A8417E" w:rsidRDefault="00A823AC">
            <w:pPr>
              <w:pStyle w:val="TableParagraph"/>
              <w:spacing w:line="271" w:lineRule="exact"/>
              <w:ind w:left="89" w:right="151"/>
              <w:jc w:val="center"/>
              <w:rPr>
                <w:sz w:val="24"/>
              </w:rPr>
            </w:pPr>
            <w:r>
              <w:rPr>
                <w:sz w:val="24"/>
              </w:rPr>
              <w:lastRenderedPageBreak/>
              <w:t>20</w:t>
            </w:r>
          </w:p>
        </w:tc>
        <w:tc>
          <w:tcPr>
            <w:tcW w:w="768" w:type="dxa"/>
          </w:tcPr>
          <w:p w:rsidR="00A8417E" w:rsidRDefault="00BA25A7">
            <w:pPr>
              <w:pStyle w:val="TableParagraph"/>
              <w:rPr>
                <w:sz w:val="24"/>
              </w:rPr>
            </w:pPr>
            <w:r>
              <w:rPr>
                <w:sz w:val="24"/>
              </w:rPr>
              <w:t>14.11</w:t>
            </w: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23AC">
            <w:pPr>
              <w:pStyle w:val="TableParagraph"/>
              <w:ind w:left="111" w:right="473"/>
              <w:rPr>
                <w:sz w:val="24"/>
              </w:rPr>
            </w:pPr>
            <w:r>
              <w:rPr>
                <w:sz w:val="24"/>
              </w:rPr>
              <w:t>Составление</w:t>
            </w:r>
            <w:r>
              <w:rPr>
                <w:spacing w:val="1"/>
                <w:sz w:val="24"/>
              </w:rPr>
              <w:t xml:space="preserve"> </w:t>
            </w:r>
            <w:r>
              <w:rPr>
                <w:sz w:val="24"/>
              </w:rPr>
              <w:t>ОВР</w:t>
            </w:r>
            <w:r>
              <w:rPr>
                <w:spacing w:val="-15"/>
                <w:sz w:val="24"/>
              </w:rPr>
              <w:t xml:space="preserve"> </w:t>
            </w:r>
            <w:r>
              <w:rPr>
                <w:sz w:val="24"/>
              </w:rPr>
              <w:t>методом</w:t>
            </w:r>
            <w:r>
              <w:rPr>
                <w:spacing w:val="-57"/>
                <w:sz w:val="24"/>
              </w:rPr>
              <w:t xml:space="preserve"> </w:t>
            </w:r>
            <w:r>
              <w:rPr>
                <w:sz w:val="24"/>
              </w:rPr>
              <w:t>электронного</w:t>
            </w:r>
          </w:p>
          <w:p w:rsidR="00A8417E" w:rsidRDefault="00A823AC">
            <w:pPr>
              <w:pStyle w:val="TableParagraph"/>
              <w:spacing w:line="264" w:lineRule="exact"/>
              <w:ind w:left="111"/>
              <w:rPr>
                <w:sz w:val="24"/>
              </w:rPr>
            </w:pPr>
            <w:r>
              <w:rPr>
                <w:sz w:val="24"/>
              </w:rPr>
              <w:t>баланса</w:t>
            </w:r>
          </w:p>
        </w:tc>
        <w:tc>
          <w:tcPr>
            <w:tcW w:w="3069" w:type="dxa"/>
          </w:tcPr>
          <w:p w:rsidR="00A8417E" w:rsidRDefault="00A823AC">
            <w:pPr>
              <w:pStyle w:val="TableParagraph"/>
              <w:ind w:left="112" w:right="478"/>
              <w:rPr>
                <w:sz w:val="24"/>
              </w:rPr>
            </w:pPr>
            <w:r>
              <w:rPr>
                <w:sz w:val="24"/>
              </w:rPr>
              <w:t>Уметь:</w:t>
            </w:r>
            <w:r>
              <w:rPr>
                <w:spacing w:val="-6"/>
                <w:sz w:val="24"/>
              </w:rPr>
              <w:t xml:space="preserve"> </w:t>
            </w:r>
            <w:r>
              <w:rPr>
                <w:sz w:val="24"/>
              </w:rPr>
              <w:t>составлять</w:t>
            </w:r>
            <w:r>
              <w:rPr>
                <w:spacing w:val="-4"/>
                <w:sz w:val="24"/>
              </w:rPr>
              <w:t xml:space="preserve"> </w:t>
            </w:r>
            <w:r>
              <w:rPr>
                <w:sz w:val="24"/>
              </w:rPr>
              <w:t>ОВР,</w:t>
            </w:r>
            <w:r>
              <w:rPr>
                <w:spacing w:val="-57"/>
                <w:sz w:val="24"/>
              </w:rPr>
              <w:t xml:space="preserve"> </w:t>
            </w:r>
            <w:r>
              <w:rPr>
                <w:sz w:val="24"/>
              </w:rPr>
              <w:t>метод</w:t>
            </w:r>
            <w:r>
              <w:rPr>
                <w:spacing w:val="-1"/>
                <w:sz w:val="24"/>
              </w:rPr>
              <w:t xml:space="preserve"> </w:t>
            </w:r>
            <w:r>
              <w:rPr>
                <w:sz w:val="24"/>
              </w:rPr>
              <w:t>электронного</w:t>
            </w:r>
          </w:p>
          <w:p w:rsidR="00A8417E" w:rsidRDefault="00A823AC">
            <w:pPr>
              <w:pStyle w:val="TableParagraph"/>
              <w:ind w:left="112"/>
              <w:rPr>
                <w:sz w:val="24"/>
              </w:rPr>
            </w:pPr>
            <w:r>
              <w:rPr>
                <w:sz w:val="24"/>
              </w:rPr>
              <w:t>баланса</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71" w:lineRule="exact"/>
              <w:ind w:left="114"/>
              <w:rPr>
                <w:sz w:val="24"/>
              </w:rPr>
            </w:pPr>
            <w:r>
              <w:rPr>
                <w:sz w:val="24"/>
              </w:rPr>
              <w:t>смешанный</w:t>
            </w:r>
          </w:p>
        </w:tc>
        <w:tc>
          <w:tcPr>
            <w:tcW w:w="1559" w:type="dxa"/>
          </w:tcPr>
          <w:p w:rsidR="00A8417E" w:rsidRDefault="00A8417E">
            <w:pPr>
              <w:pStyle w:val="TableParagraph"/>
              <w:rPr>
                <w:sz w:val="24"/>
              </w:rPr>
            </w:pPr>
          </w:p>
        </w:tc>
        <w:tc>
          <w:tcPr>
            <w:tcW w:w="1866" w:type="dxa"/>
          </w:tcPr>
          <w:p w:rsidR="00A8417E" w:rsidRDefault="00A823AC">
            <w:pPr>
              <w:pStyle w:val="TableParagraph"/>
              <w:ind w:left="114" w:right="434"/>
              <w:rPr>
                <w:sz w:val="24"/>
              </w:rPr>
            </w:pPr>
            <w:r>
              <w:rPr>
                <w:sz w:val="24"/>
              </w:rPr>
              <w:t>Выполнение</w:t>
            </w:r>
            <w:r>
              <w:rPr>
                <w:spacing w:val="-57"/>
                <w:sz w:val="24"/>
              </w:rPr>
              <w:t xml:space="preserve"> </w:t>
            </w:r>
            <w:r>
              <w:rPr>
                <w:sz w:val="24"/>
              </w:rPr>
              <w:t>упр.</w:t>
            </w:r>
          </w:p>
        </w:tc>
      </w:tr>
      <w:tr w:rsidR="00A8417E">
        <w:trPr>
          <w:trHeight w:val="1103"/>
        </w:trPr>
        <w:tc>
          <w:tcPr>
            <w:tcW w:w="530" w:type="dxa"/>
          </w:tcPr>
          <w:p w:rsidR="00A8417E" w:rsidRDefault="00A823AC">
            <w:pPr>
              <w:pStyle w:val="TableParagraph"/>
              <w:spacing w:line="268" w:lineRule="exact"/>
              <w:ind w:left="89" w:right="151"/>
              <w:jc w:val="center"/>
              <w:rPr>
                <w:sz w:val="24"/>
              </w:rPr>
            </w:pPr>
            <w:r>
              <w:rPr>
                <w:sz w:val="24"/>
              </w:rPr>
              <w:t>21</w:t>
            </w:r>
          </w:p>
        </w:tc>
        <w:tc>
          <w:tcPr>
            <w:tcW w:w="768" w:type="dxa"/>
          </w:tcPr>
          <w:p w:rsidR="00A8417E" w:rsidRDefault="00BA25A7">
            <w:pPr>
              <w:pStyle w:val="TableParagraph"/>
              <w:rPr>
                <w:sz w:val="24"/>
              </w:rPr>
            </w:pPr>
            <w:r>
              <w:rPr>
                <w:sz w:val="24"/>
              </w:rPr>
              <w:t>18.11</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spacing w:line="268" w:lineRule="exact"/>
              <w:ind w:left="111"/>
              <w:rPr>
                <w:sz w:val="24"/>
              </w:rPr>
            </w:pPr>
            <w:r>
              <w:rPr>
                <w:sz w:val="24"/>
              </w:rPr>
              <w:t>Урок</w:t>
            </w:r>
          </w:p>
          <w:p w:rsidR="00A8417E" w:rsidRDefault="00A823AC">
            <w:pPr>
              <w:pStyle w:val="TableParagraph"/>
              <w:spacing w:line="270" w:lineRule="atLeast"/>
              <w:ind w:left="111" w:right="263"/>
              <w:rPr>
                <w:sz w:val="24"/>
              </w:rPr>
            </w:pPr>
            <w:r>
              <w:rPr>
                <w:sz w:val="24"/>
              </w:rPr>
              <w:t>упражнений в</w:t>
            </w:r>
            <w:r>
              <w:rPr>
                <w:spacing w:val="1"/>
                <w:sz w:val="24"/>
              </w:rPr>
              <w:t xml:space="preserve"> </w:t>
            </w:r>
            <w:r>
              <w:rPr>
                <w:sz w:val="24"/>
              </w:rPr>
              <w:t>составлении</w:t>
            </w:r>
            <w:r>
              <w:rPr>
                <w:spacing w:val="1"/>
                <w:sz w:val="24"/>
              </w:rPr>
              <w:t xml:space="preserve"> </w:t>
            </w:r>
            <w:r>
              <w:rPr>
                <w:sz w:val="24"/>
              </w:rPr>
              <w:t>уравнений</w:t>
            </w:r>
            <w:r>
              <w:rPr>
                <w:spacing w:val="-7"/>
                <w:sz w:val="24"/>
              </w:rPr>
              <w:t xml:space="preserve"> </w:t>
            </w:r>
            <w:r>
              <w:rPr>
                <w:sz w:val="24"/>
              </w:rPr>
              <w:t>ОВР</w:t>
            </w:r>
          </w:p>
        </w:tc>
        <w:tc>
          <w:tcPr>
            <w:tcW w:w="3069" w:type="dxa"/>
          </w:tcPr>
          <w:p w:rsidR="00A8417E" w:rsidRDefault="00A823AC">
            <w:pPr>
              <w:pStyle w:val="TableParagraph"/>
              <w:ind w:left="112" w:right="478"/>
              <w:rPr>
                <w:sz w:val="24"/>
              </w:rPr>
            </w:pPr>
            <w:r>
              <w:rPr>
                <w:sz w:val="24"/>
              </w:rPr>
              <w:t>Уметь:</w:t>
            </w:r>
            <w:r>
              <w:rPr>
                <w:spacing w:val="-6"/>
                <w:sz w:val="24"/>
              </w:rPr>
              <w:t xml:space="preserve"> </w:t>
            </w:r>
            <w:r>
              <w:rPr>
                <w:sz w:val="24"/>
              </w:rPr>
              <w:t>составлять</w:t>
            </w:r>
            <w:r>
              <w:rPr>
                <w:spacing w:val="-4"/>
                <w:sz w:val="24"/>
              </w:rPr>
              <w:t xml:space="preserve"> </w:t>
            </w:r>
            <w:r>
              <w:rPr>
                <w:sz w:val="24"/>
              </w:rPr>
              <w:t>ОВР,</w:t>
            </w:r>
            <w:r>
              <w:rPr>
                <w:spacing w:val="-57"/>
                <w:sz w:val="24"/>
              </w:rPr>
              <w:t xml:space="preserve"> </w:t>
            </w:r>
            <w:r>
              <w:rPr>
                <w:sz w:val="24"/>
              </w:rPr>
              <w:t>метод</w:t>
            </w:r>
            <w:r>
              <w:rPr>
                <w:spacing w:val="-1"/>
                <w:sz w:val="24"/>
              </w:rPr>
              <w:t xml:space="preserve"> </w:t>
            </w:r>
            <w:r>
              <w:rPr>
                <w:sz w:val="24"/>
              </w:rPr>
              <w:t>электронного</w:t>
            </w:r>
          </w:p>
          <w:p w:rsidR="00A8417E" w:rsidRDefault="00A823AC">
            <w:pPr>
              <w:pStyle w:val="TableParagraph"/>
              <w:ind w:left="112"/>
              <w:rPr>
                <w:sz w:val="24"/>
              </w:rPr>
            </w:pPr>
            <w:r>
              <w:rPr>
                <w:sz w:val="24"/>
              </w:rPr>
              <w:t>баланса</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417E">
            <w:pPr>
              <w:pStyle w:val="TableParagraph"/>
              <w:rPr>
                <w:sz w:val="24"/>
              </w:rPr>
            </w:pPr>
          </w:p>
        </w:tc>
        <w:tc>
          <w:tcPr>
            <w:tcW w:w="1866" w:type="dxa"/>
          </w:tcPr>
          <w:p w:rsidR="00A8417E" w:rsidRDefault="00A823AC">
            <w:pPr>
              <w:pStyle w:val="TableParagraph"/>
              <w:spacing w:line="268" w:lineRule="exact"/>
              <w:ind w:left="718" w:right="696"/>
              <w:jc w:val="center"/>
              <w:rPr>
                <w:sz w:val="24"/>
              </w:rPr>
            </w:pPr>
            <w:r>
              <w:rPr>
                <w:sz w:val="24"/>
              </w:rPr>
              <w:t>С.р.</w:t>
            </w:r>
          </w:p>
        </w:tc>
      </w:tr>
      <w:tr w:rsidR="00A8417E">
        <w:trPr>
          <w:trHeight w:val="828"/>
        </w:trPr>
        <w:tc>
          <w:tcPr>
            <w:tcW w:w="530" w:type="dxa"/>
          </w:tcPr>
          <w:p w:rsidR="00A8417E" w:rsidRDefault="00A823AC">
            <w:pPr>
              <w:pStyle w:val="TableParagraph"/>
              <w:spacing w:line="268" w:lineRule="exact"/>
              <w:ind w:left="89" w:right="151"/>
              <w:jc w:val="center"/>
              <w:rPr>
                <w:sz w:val="24"/>
              </w:rPr>
            </w:pPr>
            <w:r>
              <w:rPr>
                <w:sz w:val="24"/>
              </w:rPr>
              <w:t>22</w:t>
            </w:r>
          </w:p>
        </w:tc>
        <w:tc>
          <w:tcPr>
            <w:tcW w:w="768" w:type="dxa"/>
          </w:tcPr>
          <w:p w:rsidR="00A8417E" w:rsidRDefault="00BA25A7">
            <w:pPr>
              <w:pStyle w:val="TableParagraph"/>
              <w:rPr>
                <w:sz w:val="24"/>
              </w:rPr>
            </w:pPr>
            <w:r>
              <w:rPr>
                <w:sz w:val="24"/>
              </w:rPr>
              <w:t>21.11</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spacing w:line="268" w:lineRule="exact"/>
              <w:ind w:left="111"/>
              <w:rPr>
                <w:sz w:val="24"/>
              </w:rPr>
            </w:pPr>
            <w:r>
              <w:rPr>
                <w:sz w:val="24"/>
              </w:rPr>
              <w:t>Энергетика</w:t>
            </w:r>
          </w:p>
          <w:p w:rsidR="00A8417E" w:rsidRDefault="00A823AC">
            <w:pPr>
              <w:pStyle w:val="TableParagraph"/>
              <w:spacing w:line="270" w:lineRule="atLeast"/>
              <w:ind w:left="111" w:right="635"/>
              <w:rPr>
                <w:sz w:val="24"/>
              </w:rPr>
            </w:pPr>
            <w:r>
              <w:rPr>
                <w:sz w:val="24"/>
              </w:rPr>
              <w:t>химических</w:t>
            </w:r>
            <w:r>
              <w:rPr>
                <w:spacing w:val="-57"/>
                <w:sz w:val="24"/>
              </w:rPr>
              <w:t xml:space="preserve"> </w:t>
            </w:r>
            <w:r>
              <w:rPr>
                <w:sz w:val="24"/>
              </w:rPr>
              <w:t>реакций</w:t>
            </w:r>
          </w:p>
        </w:tc>
        <w:tc>
          <w:tcPr>
            <w:tcW w:w="3069" w:type="dxa"/>
          </w:tcPr>
          <w:p w:rsidR="00A8417E" w:rsidRDefault="00A823AC">
            <w:pPr>
              <w:pStyle w:val="TableParagraph"/>
              <w:ind w:left="112" w:right="84"/>
              <w:rPr>
                <w:sz w:val="24"/>
              </w:rPr>
            </w:pPr>
            <w:r>
              <w:rPr>
                <w:sz w:val="24"/>
              </w:rPr>
              <w:t>Знать: причины протекания</w:t>
            </w:r>
            <w:r>
              <w:rPr>
                <w:spacing w:val="-57"/>
                <w:sz w:val="24"/>
              </w:rPr>
              <w:t xml:space="preserve"> </w:t>
            </w:r>
            <w:r>
              <w:rPr>
                <w:sz w:val="24"/>
              </w:rPr>
              <w:t>химических</w:t>
            </w:r>
            <w:r>
              <w:rPr>
                <w:spacing w:val="1"/>
                <w:sz w:val="24"/>
              </w:rPr>
              <w:t xml:space="preserve"> </w:t>
            </w:r>
            <w:r>
              <w:rPr>
                <w:sz w:val="24"/>
              </w:rPr>
              <w:t>реакций</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spacing w:line="268" w:lineRule="exact"/>
              <w:ind w:left="115"/>
              <w:rPr>
                <w:sz w:val="24"/>
              </w:rPr>
            </w:pPr>
            <w:r>
              <w:rPr>
                <w:sz w:val="24"/>
              </w:rPr>
              <w:t>презентация</w:t>
            </w:r>
          </w:p>
        </w:tc>
        <w:tc>
          <w:tcPr>
            <w:tcW w:w="1866" w:type="dxa"/>
          </w:tcPr>
          <w:p w:rsidR="00A8417E" w:rsidRDefault="00A8417E">
            <w:pPr>
              <w:pStyle w:val="TableParagraph"/>
              <w:rPr>
                <w:sz w:val="24"/>
              </w:rPr>
            </w:pPr>
          </w:p>
        </w:tc>
      </w:tr>
      <w:tr w:rsidR="00A8417E">
        <w:trPr>
          <w:trHeight w:val="5796"/>
        </w:trPr>
        <w:tc>
          <w:tcPr>
            <w:tcW w:w="530" w:type="dxa"/>
          </w:tcPr>
          <w:p w:rsidR="00A8417E" w:rsidRDefault="00A823AC">
            <w:pPr>
              <w:pStyle w:val="TableParagraph"/>
              <w:spacing w:line="268" w:lineRule="exact"/>
              <w:ind w:left="89" w:right="151"/>
              <w:jc w:val="center"/>
              <w:rPr>
                <w:sz w:val="24"/>
              </w:rPr>
            </w:pPr>
            <w:r>
              <w:rPr>
                <w:sz w:val="24"/>
              </w:rPr>
              <w:t>23</w:t>
            </w:r>
          </w:p>
        </w:tc>
        <w:tc>
          <w:tcPr>
            <w:tcW w:w="768" w:type="dxa"/>
          </w:tcPr>
          <w:p w:rsidR="00A8417E" w:rsidRDefault="00BA25A7">
            <w:pPr>
              <w:pStyle w:val="TableParagraph"/>
              <w:rPr>
                <w:sz w:val="24"/>
              </w:rPr>
            </w:pPr>
            <w:r>
              <w:rPr>
                <w:sz w:val="24"/>
              </w:rPr>
              <w:t>25.11</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645"/>
              <w:rPr>
                <w:sz w:val="24"/>
              </w:rPr>
            </w:pPr>
            <w:r>
              <w:rPr>
                <w:sz w:val="24"/>
              </w:rPr>
              <w:t>Скорость</w:t>
            </w:r>
            <w:r>
              <w:rPr>
                <w:spacing w:val="1"/>
                <w:sz w:val="24"/>
              </w:rPr>
              <w:t xml:space="preserve"> </w:t>
            </w:r>
            <w:r>
              <w:rPr>
                <w:spacing w:val="-1"/>
                <w:sz w:val="24"/>
              </w:rPr>
              <w:t>химической</w:t>
            </w:r>
            <w:r>
              <w:rPr>
                <w:spacing w:val="-57"/>
                <w:sz w:val="24"/>
              </w:rPr>
              <w:t xml:space="preserve"> </w:t>
            </w:r>
            <w:r>
              <w:rPr>
                <w:sz w:val="24"/>
              </w:rPr>
              <w:t>реакции.</w:t>
            </w:r>
          </w:p>
        </w:tc>
        <w:tc>
          <w:tcPr>
            <w:tcW w:w="3069" w:type="dxa"/>
          </w:tcPr>
          <w:p w:rsidR="00A8417E" w:rsidRDefault="00A823AC">
            <w:pPr>
              <w:pStyle w:val="TableParagraph"/>
              <w:ind w:left="112" w:right="85"/>
              <w:rPr>
                <w:sz w:val="24"/>
              </w:rPr>
            </w:pPr>
            <w:r>
              <w:rPr>
                <w:sz w:val="24"/>
              </w:rPr>
              <w:t>Знать: понятие «скорости</w:t>
            </w:r>
            <w:r>
              <w:rPr>
                <w:spacing w:val="1"/>
                <w:sz w:val="24"/>
              </w:rPr>
              <w:t xml:space="preserve"> </w:t>
            </w:r>
            <w:r>
              <w:rPr>
                <w:sz w:val="24"/>
              </w:rPr>
              <w:t>реакции».</w:t>
            </w:r>
            <w:r>
              <w:rPr>
                <w:spacing w:val="-3"/>
                <w:sz w:val="24"/>
              </w:rPr>
              <w:t xml:space="preserve"> </w:t>
            </w:r>
            <w:r>
              <w:rPr>
                <w:sz w:val="24"/>
              </w:rPr>
              <w:t>Скорость</w:t>
            </w:r>
            <w:r>
              <w:rPr>
                <w:spacing w:val="-3"/>
                <w:sz w:val="24"/>
              </w:rPr>
              <w:t xml:space="preserve"> </w:t>
            </w:r>
            <w:r>
              <w:rPr>
                <w:sz w:val="24"/>
              </w:rPr>
              <w:t>гомо-</w:t>
            </w:r>
            <w:r>
              <w:rPr>
                <w:spacing w:val="-4"/>
                <w:sz w:val="24"/>
              </w:rPr>
              <w:t xml:space="preserve"> </w:t>
            </w:r>
            <w:r>
              <w:rPr>
                <w:sz w:val="24"/>
              </w:rPr>
              <w:t>и</w:t>
            </w:r>
            <w:r>
              <w:rPr>
                <w:spacing w:val="-57"/>
                <w:sz w:val="24"/>
              </w:rPr>
              <w:t xml:space="preserve"> </w:t>
            </w:r>
            <w:r>
              <w:rPr>
                <w:sz w:val="24"/>
              </w:rPr>
              <w:t>гетерогенной</w:t>
            </w:r>
            <w:r>
              <w:rPr>
                <w:spacing w:val="-1"/>
                <w:sz w:val="24"/>
              </w:rPr>
              <w:t xml:space="preserve"> </w:t>
            </w:r>
            <w:r>
              <w:rPr>
                <w:sz w:val="24"/>
              </w:rPr>
              <w:t>реакции.</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ind w:left="115" w:right="91"/>
              <w:rPr>
                <w:sz w:val="24"/>
              </w:rPr>
            </w:pPr>
            <w:proofErr w:type="spellStart"/>
            <w:r>
              <w:rPr>
                <w:spacing w:val="-1"/>
                <w:sz w:val="24"/>
              </w:rPr>
              <w:t>Д.</w:t>
            </w:r>
            <w:proofErr w:type="gramStart"/>
            <w:r>
              <w:rPr>
                <w:spacing w:val="-1"/>
                <w:sz w:val="24"/>
              </w:rPr>
              <w:t>Взаимодей</w:t>
            </w:r>
            <w:proofErr w:type="spellEnd"/>
            <w:r>
              <w:rPr>
                <w:spacing w:val="-57"/>
                <w:sz w:val="24"/>
              </w:rPr>
              <w:t xml:space="preserve"> </w:t>
            </w:r>
            <w:proofErr w:type="spellStart"/>
            <w:r>
              <w:rPr>
                <w:sz w:val="24"/>
              </w:rPr>
              <w:t>ствие</w:t>
            </w:r>
            <w:proofErr w:type="spellEnd"/>
            <w:proofErr w:type="gramEnd"/>
            <w:r>
              <w:rPr>
                <w:spacing w:val="8"/>
                <w:sz w:val="24"/>
              </w:rPr>
              <w:t xml:space="preserve"> </w:t>
            </w:r>
            <w:r>
              <w:rPr>
                <w:sz w:val="24"/>
              </w:rPr>
              <w:t>цинка</w:t>
            </w:r>
            <w:r>
              <w:rPr>
                <w:spacing w:val="1"/>
                <w:sz w:val="24"/>
              </w:rPr>
              <w:t xml:space="preserve"> </w:t>
            </w:r>
            <w:r>
              <w:rPr>
                <w:sz w:val="24"/>
              </w:rPr>
              <w:t>с</w:t>
            </w:r>
            <w:r>
              <w:rPr>
                <w:spacing w:val="1"/>
                <w:sz w:val="24"/>
              </w:rPr>
              <w:t xml:space="preserve"> </w:t>
            </w:r>
            <w:r>
              <w:rPr>
                <w:sz w:val="24"/>
              </w:rPr>
              <w:t>растворами</w:t>
            </w:r>
            <w:r>
              <w:rPr>
                <w:spacing w:val="1"/>
                <w:sz w:val="24"/>
              </w:rPr>
              <w:t xml:space="preserve"> </w:t>
            </w:r>
            <w:r>
              <w:rPr>
                <w:sz w:val="24"/>
              </w:rPr>
              <w:t>соляной и</w:t>
            </w:r>
            <w:r>
              <w:rPr>
                <w:spacing w:val="1"/>
                <w:sz w:val="24"/>
              </w:rPr>
              <w:t xml:space="preserve"> </w:t>
            </w:r>
            <w:r>
              <w:rPr>
                <w:sz w:val="24"/>
              </w:rPr>
              <w:t>серной</w:t>
            </w:r>
            <w:r>
              <w:rPr>
                <w:spacing w:val="1"/>
                <w:sz w:val="24"/>
              </w:rPr>
              <w:t xml:space="preserve"> </w:t>
            </w:r>
            <w:r>
              <w:rPr>
                <w:sz w:val="24"/>
              </w:rPr>
              <w:t>кислот при</w:t>
            </w:r>
            <w:r>
              <w:rPr>
                <w:spacing w:val="1"/>
                <w:sz w:val="24"/>
              </w:rPr>
              <w:t xml:space="preserve"> </w:t>
            </w:r>
            <w:r>
              <w:rPr>
                <w:sz w:val="24"/>
              </w:rPr>
              <w:t>разных</w:t>
            </w:r>
            <w:r>
              <w:rPr>
                <w:spacing w:val="1"/>
                <w:sz w:val="24"/>
              </w:rPr>
              <w:t xml:space="preserve"> </w:t>
            </w:r>
            <w:r>
              <w:rPr>
                <w:sz w:val="24"/>
              </w:rPr>
              <w:t>температура</w:t>
            </w:r>
            <w:r>
              <w:rPr>
                <w:spacing w:val="1"/>
                <w:sz w:val="24"/>
              </w:rPr>
              <w:t xml:space="preserve"> </w:t>
            </w:r>
            <w:r>
              <w:rPr>
                <w:sz w:val="24"/>
              </w:rPr>
              <w:t>х,</w:t>
            </w:r>
            <w:r>
              <w:rPr>
                <w:spacing w:val="60"/>
                <w:sz w:val="24"/>
              </w:rPr>
              <w:t xml:space="preserve"> </w:t>
            </w:r>
            <w:r>
              <w:rPr>
                <w:sz w:val="24"/>
              </w:rPr>
              <w:t>при</w:t>
            </w:r>
            <w:r>
              <w:rPr>
                <w:spacing w:val="1"/>
                <w:sz w:val="24"/>
              </w:rPr>
              <w:t xml:space="preserve"> </w:t>
            </w:r>
            <w:r>
              <w:rPr>
                <w:sz w:val="24"/>
              </w:rPr>
              <w:t>разной</w:t>
            </w:r>
            <w:r>
              <w:rPr>
                <w:spacing w:val="1"/>
                <w:sz w:val="24"/>
              </w:rPr>
              <w:t xml:space="preserve"> </w:t>
            </w:r>
            <w:proofErr w:type="spellStart"/>
            <w:r>
              <w:rPr>
                <w:sz w:val="24"/>
              </w:rPr>
              <w:t>концентраци</w:t>
            </w:r>
            <w:proofErr w:type="spellEnd"/>
            <w:r>
              <w:rPr>
                <w:spacing w:val="-57"/>
                <w:sz w:val="24"/>
              </w:rPr>
              <w:t xml:space="preserve"> </w:t>
            </w:r>
            <w:r>
              <w:rPr>
                <w:sz w:val="24"/>
              </w:rPr>
              <w:t>и соляной</w:t>
            </w:r>
            <w:r>
              <w:rPr>
                <w:spacing w:val="1"/>
                <w:sz w:val="24"/>
              </w:rPr>
              <w:t xml:space="preserve"> </w:t>
            </w:r>
            <w:r>
              <w:rPr>
                <w:sz w:val="24"/>
              </w:rPr>
              <w:t>кислоты).</w:t>
            </w:r>
          </w:p>
          <w:p w:rsidR="00A8417E" w:rsidRDefault="00A823AC">
            <w:pPr>
              <w:pStyle w:val="TableParagraph"/>
              <w:ind w:left="115" w:right="94"/>
              <w:rPr>
                <w:sz w:val="24"/>
              </w:rPr>
            </w:pPr>
            <w:proofErr w:type="spellStart"/>
            <w:proofErr w:type="gramStart"/>
            <w:r>
              <w:rPr>
                <w:spacing w:val="-1"/>
                <w:sz w:val="24"/>
              </w:rPr>
              <w:t>Взаимодейст</w:t>
            </w:r>
            <w:proofErr w:type="spellEnd"/>
            <w:r>
              <w:rPr>
                <w:spacing w:val="-57"/>
                <w:sz w:val="24"/>
              </w:rPr>
              <w:t xml:space="preserve"> </w:t>
            </w:r>
            <w:proofErr w:type="spellStart"/>
            <w:r>
              <w:rPr>
                <w:sz w:val="24"/>
              </w:rPr>
              <w:t>вие</w:t>
            </w:r>
            <w:proofErr w:type="spellEnd"/>
            <w:proofErr w:type="gramEnd"/>
            <w:r>
              <w:rPr>
                <w:sz w:val="24"/>
              </w:rPr>
              <w:t xml:space="preserve"> цинка</w:t>
            </w:r>
            <w:r>
              <w:rPr>
                <w:spacing w:val="1"/>
                <w:sz w:val="24"/>
              </w:rPr>
              <w:t xml:space="preserve"> </w:t>
            </w:r>
            <w:r>
              <w:rPr>
                <w:sz w:val="24"/>
              </w:rPr>
              <w:t>(порошка,</w:t>
            </w:r>
            <w:r>
              <w:rPr>
                <w:spacing w:val="1"/>
                <w:sz w:val="24"/>
              </w:rPr>
              <w:t xml:space="preserve"> </w:t>
            </w:r>
            <w:r>
              <w:rPr>
                <w:sz w:val="24"/>
              </w:rPr>
              <w:t>пыли,</w:t>
            </w:r>
            <w:r>
              <w:rPr>
                <w:spacing w:val="1"/>
                <w:sz w:val="24"/>
              </w:rPr>
              <w:t xml:space="preserve"> </w:t>
            </w:r>
            <w:r>
              <w:rPr>
                <w:sz w:val="24"/>
              </w:rPr>
              <w:t>гранул) с</w:t>
            </w:r>
          </w:p>
          <w:p w:rsidR="00A8417E" w:rsidRDefault="00A823AC">
            <w:pPr>
              <w:pStyle w:val="TableParagraph"/>
              <w:spacing w:line="270" w:lineRule="atLeast"/>
              <w:ind w:left="115" w:right="392"/>
              <w:rPr>
                <w:sz w:val="24"/>
              </w:rPr>
            </w:pPr>
            <w:r>
              <w:rPr>
                <w:sz w:val="24"/>
              </w:rPr>
              <w:t>кислотой</w:t>
            </w:r>
            <w:r>
              <w:rPr>
                <w:spacing w:val="1"/>
                <w:sz w:val="24"/>
              </w:rPr>
              <w:t xml:space="preserve"> </w:t>
            </w:r>
            <w:r>
              <w:rPr>
                <w:sz w:val="24"/>
              </w:rPr>
              <w:t>Модель</w:t>
            </w:r>
            <w:r>
              <w:rPr>
                <w:spacing w:val="50"/>
                <w:sz w:val="24"/>
              </w:rPr>
              <w:t xml:space="preserve"> </w:t>
            </w:r>
            <w:r>
              <w:rPr>
                <w:sz w:val="24"/>
              </w:rPr>
              <w:t>«</w:t>
            </w:r>
          </w:p>
        </w:tc>
        <w:tc>
          <w:tcPr>
            <w:tcW w:w="1866" w:type="dxa"/>
          </w:tcPr>
          <w:p w:rsidR="00A8417E" w:rsidRDefault="00A823AC">
            <w:pPr>
              <w:pStyle w:val="TableParagraph"/>
              <w:spacing w:line="268" w:lineRule="exact"/>
              <w:ind w:left="114"/>
              <w:rPr>
                <w:sz w:val="24"/>
              </w:rPr>
            </w:pPr>
            <w:r>
              <w:rPr>
                <w:sz w:val="24"/>
              </w:rPr>
              <w:t>Опрос,</w:t>
            </w:r>
            <w:r>
              <w:rPr>
                <w:spacing w:val="-3"/>
                <w:sz w:val="24"/>
              </w:rPr>
              <w:t xml:space="preserve"> </w:t>
            </w:r>
            <w:r>
              <w:rPr>
                <w:sz w:val="24"/>
              </w:rPr>
              <w:t>беседа</w:t>
            </w:r>
          </w:p>
        </w:tc>
      </w:tr>
    </w:tbl>
    <w:p w:rsidR="00A8417E" w:rsidRDefault="00A8417E">
      <w:pPr>
        <w:spacing w:line="268" w:lineRule="exact"/>
        <w:rPr>
          <w:sz w:val="24"/>
        </w:rPr>
        <w:sectPr w:rsidR="00A8417E">
          <w:pgSz w:w="16840" w:h="11910" w:orient="landscape"/>
          <w:pgMar w:top="1100" w:right="540" w:bottom="1600" w:left="540" w:header="0" w:footer="1400" w:gutter="0"/>
          <w:cols w:space="720"/>
        </w:sectPr>
      </w:pPr>
    </w:p>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0"/>
        <w:gridCol w:w="768"/>
        <w:gridCol w:w="722"/>
        <w:gridCol w:w="1557"/>
        <w:gridCol w:w="2004"/>
        <w:gridCol w:w="3069"/>
        <w:gridCol w:w="1607"/>
        <w:gridCol w:w="1842"/>
        <w:gridCol w:w="1559"/>
        <w:gridCol w:w="1866"/>
      </w:tblGrid>
      <w:tr w:rsidR="00A8417E">
        <w:trPr>
          <w:trHeight w:val="3867"/>
        </w:trPr>
        <w:tc>
          <w:tcPr>
            <w:tcW w:w="530" w:type="dxa"/>
          </w:tcPr>
          <w:p w:rsidR="00A8417E" w:rsidRDefault="00A8417E">
            <w:pPr>
              <w:pStyle w:val="TableParagraph"/>
              <w:rPr>
                <w:sz w:val="24"/>
              </w:rPr>
            </w:pP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417E">
            <w:pPr>
              <w:pStyle w:val="TableParagraph"/>
              <w:rPr>
                <w:sz w:val="24"/>
              </w:rPr>
            </w:pPr>
          </w:p>
        </w:tc>
        <w:tc>
          <w:tcPr>
            <w:tcW w:w="3069" w:type="dxa"/>
          </w:tcPr>
          <w:p w:rsidR="00A8417E" w:rsidRDefault="00A8417E">
            <w:pPr>
              <w:pStyle w:val="TableParagraph"/>
              <w:rPr>
                <w:sz w:val="24"/>
              </w:rPr>
            </w:pPr>
          </w:p>
        </w:tc>
        <w:tc>
          <w:tcPr>
            <w:tcW w:w="1607" w:type="dxa"/>
          </w:tcPr>
          <w:p w:rsidR="00A8417E" w:rsidRDefault="00A8417E">
            <w:pPr>
              <w:pStyle w:val="TableParagraph"/>
              <w:rPr>
                <w:sz w:val="24"/>
              </w:rPr>
            </w:pPr>
          </w:p>
        </w:tc>
        <w:tc>
          <w:tcPr>
            <w:tcW w:w="1842" w:type="dxa"/>
          </w:tcPr>
          <w:p w:rsidR="00A8417E" w:rsidRDefault="00A8417E">
            <w:pPr>
              <w:pStyle w:val="TableParagraph"/>
              <w:rPr>
                <w:sz w:val="24"/>
              </w:rPr>
            </w:pPr>
          </w:p>
        </w:tc>
        <w:tc>
          <w:tcPr>
            <w:tcW w:w="1559" w:type="dxa"/>
          </w:tcPr>
          <w:p w:rsidR="00A8417E" w:rsidRDefault="00A823AC">
            <w:pPr>
              <w:pStyle w:val="TableParagraph"/>
              <w:ind w:left="115" w:right="87"/>
              <w:rPr>
                <w:sz w:val="24"/>
              </w:rPr>
            </w:pPr>
            <w:r>
              <w:rPr>
                <w:sz w:val="24"/>
              </w:rPr>
              <w:t>кипящего</w:t>
            </w:r>
            <w:r>
              <w:rPr>
                <w:spacing w:val="1"/>
                <w:sz w:val="24"/>
              </w:rPr>
              <w:t xml:space="preserve"> </w:t>
            </w:r>
            <w:r>
              <w:rPr>
                <w:sz w:val="24"/>
              </w:rPr>
              <w:t>слоя»</w:t>
            </w:r>
            <w:r>
              <w:rPr>
                <w:spacing w:val="1"/>
                <w:sz w:val="24"/>
              </w:rPr>
              <w:t xml:space="preserve"> </w:t>
            </w:r>
            <w:proofErr w:type="spellStart"/>
            <w:r>
              <w:rPr>
                <w:sz w:val="24"/>
              </w:rPr>
              <w:t>Л.</w:t>
            </w:r>
            <w:proofErr w:type="gramStart"/>
            <w:r>
              <w:rPr>
                <w:sz w:val="24"/>
              </w:rPr>
              <w:t>Разложени</w:t>
            </w:r>
            <w:proofErr w:type="spellEnd"/>
            <w:r>
              <w:rPr>
                <w:spacing w:val="-57"/>
                <w:sz w:val="24"/>
              </w:rPr>
              <w:t xml:space="preserve"> </w:t>
            </w:r>
            <w:r>
              <w:rPr>
                <w:sz w:val="24"/>
              </w:rPr>
              <w:t>е</w:t>
            </w:r>
            <w:proofErr w:type="gramEnd"/>
            <w:r>
              <w:rPr>
                <w:sz w:val="24"/>
              </w:rPr>
              <w:t xml:space="preserve"> пероксида</w:t>
            </w:r>
            <w:r>
              <w:rPr>
                <w:spacing w:val="1"/>
                <w:sz w:val="24"/>
              </w:rPr>
              <w:t xml:space="preserve"> </w:t>
            </w:r>
            <w:r>
              <w:rPr>
                <w:sz w:val="24"/>
              </w:rPr>
              <w:t>водорода в</w:t>
            </w:r>
            <w:r>
              <w:rPr>
                <w:spacing w:val="1"/>
                <w:sz w:val="24"/>
              </w:rPr>
              <w:t xml:space="preserve"> </w:t>
            </w:r>
            <w:r>
              <w:rPr>
                <w:sz w:val="24"/>
              </w:rPr>
              <w:t>присутствии</w:t>
            </w:r>
            <w:r>
              <w:rPr>
                <w:spacing w:val="-57"/>
                <w:sz w:val="24"/>
              </w:rPr>
              <w:t xml:space="preserve"> </w:t>
            </w:r>
            <w:r>
              <w:rPr>
                <w:sz w:val="24"/>
              </w:rPr>
              <w:t>катализатор</w:t>
            </w:r>
            <w:r>
              <w:rPr>
                <w:spacing w:val="1"/>
                <w:sz w:val="24"/>
              </w:rPr>
              <w:t xml:space="preserve"> </w:t>
            </w:r>
            <w:proofErr w:type="spellStart"/>
            <w:r>
              <w:rPr>
                <w:sz w:val="24"/>
              </w:rPr>
              <w:t>ов</w:t>
            </w:r>
            <w:proofErr w:type="spellEnd"/>
            <w:r>
              <w:rPr>
                <w:sz w:val="24"/>
              </w:rPr>
              <w:t xml:space="preserve"> (оксида</w:t>
            </w:r>
            <w:r>
              <w:rPr>
                <w:spacing w:val="1"/>
                <w:sz w:val="24"/>
              </w:rPr>
              <w:t xml:space="preserve"> </w:t>
            </w:r>
            <w:r>
              <w:rPr>
                <w:sz w:val="24"/>
              </w:rPr>
              <w:t>марганца</w:t>
            </w:r>
          </w:p>
          <w:p w:rsidR="00A8417E" w:rsidRDefault="00A823AC">
            <w:pPr>
              <w:pStyle w:val="TableParagraph"/>
              <w:ind w:left="115" w:right="497"/>
              <w:rPr>
                <w:sz w:val="24"/>
              </w:rPr>
            </w:pPr>
            <w:r>
              <w:rPr>
                <w:sz w:val="24"/>
              </w:rPr>
              <w:t>(IV) и</w:t>
            </w:r>
            <w:r>
              <w:rPr>
                <w:spacing w:val="1"/>
                <w:sz w:val="24"/>
              </w:rPr>
              <w:t xml:space="preserve"> </w:t>
            </w:r>
            <w:r>
              <w:rPr>
                <w:sz w:val="24"/>
              </w:rPr>
              <w:t>каталазы</w:t>
            </w:r>
          </w:p>
          <w:p w:rsidR="00A8417E" w:rsidRDefault="00A823AC">
            <w:pPr>
              <w:pStyle w:val="TableParagraph"/>
              <w:spacing w:line="270" w:lineRule="atLeast"/>
              <w:ind w:left="115" w:right="152"/>
              <w:rPr>
                <w:sz w:val="24"/>
              </w:rPr>
            </w:pPr>
            <w:r>
              <w:rPr>
                <w:sz w:val="24"/>
              </w:rPr>
              <w:t>сырого мяса</w:t>
            </w:r>
            <w:r>
              <w:rPr>
                <w:spacing w:val="-58"/>
                <w:sz w:val="24"/>
              </w:rPr>
              <w:t xml:space="preserve"> </w:t>
            </w:r>
            <w:r>
              <w:rPr>
                <w:sz w:val="24"/>
              </w:rPr>
              <w:t>и сырого</w:t>
            </w:r>
            <w:r>
              <w:rPr>
                <w:spacing w:val="1"/>
                <w:sz w:val="24"/>
              </w:rPr>
              <w:t xml:space="preserve"> </w:t>
            </w:r>
            <w:r>
              <w:rPr>
                <w:sz w:val="24"/>
              </w:rPr>
              <w:t>картофеля)</w:t>
            </w:r>
          </w:p>
        </w:tc>
        <w:tc>
          <w:tcPr>
            <w:tcW w:w="1866" w:type="dxa"/>
          </w:tcPr>
          <w:p w:rsidR="00A8417E" w:rsidRDefault="00A8417E">
            <w:pPr>
              <w:pStyle w:val="TableParagraph"/>
              <w:rPr>
                <w:sz w:val="24"/>
              </w:rPr>
            </w:pPr>
          </w:p>
        </w:tc>
      </w:tr>
      <w:tr w:rsidR="00A8417E">
        <w:trPr>
          <w:trHeight w:val="4968"/>
        </w:trPr>
        <w:tc>
          <w:tcPr>
            <w:tcW w:w="530" w:type="dxa"/>
          </w:tcPr>
          <w:p w:rsidR="00A8417E" w:rsidRDefault="00A823AC">
            <w:pPr>
              <w:pStyle w:val="TableParagraph"/>
              <w:spacing w:line="268" w:lineRule="exact"/>
              <w:ind w:left="107"/>
              <w:rPr>
                <w:sz w:val="24"/>
              </w:rPr>
            </w:pPr>
            <w:r>
              <w:rPr>
                <w:sz w:val="24"/>
              </w:rPr>
              <w:t>24</w:t>
            </w:r>
          </w:p>
        </w:tc>
        <w:tc>
          <w:tcPr>
            <w:tcW w:w="768" w:type="dxa"/>
          </w:tcPr>
          <w:p w:rsidR="00A8417E" w:rsidRDefault="00BA25A7">
            <w:pPr>
              <w:pStyle w:val="TableParagraph"/>
              <w:rPr>
                <w:sz w:val="24"/>
              </w:rPr>
            </w:pPr>
            <w:r>
              <w:rPr>
                <w:sz w:val="24"/>
              </w:rPr>
              <w:t>28.11</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497"/>
              <w:rPr>
                <w:sz w:val="24"/>
              </w:rPr>
            </w:pPr>
            <w:r>
              <w:rPr>
                <w:sz w:val="24"/>
              </w:rPr>
              <w:t>Факторы,</w:t>
            </w:r>
            <w:r>
              <w:rPr>
                <w:spacing w:val="1"/>
                <w:sz w:val="24"/>
              </w:rPr>
              <w:t xml:space="preserve"> </w:t>
            </w:r>
            <w:r>
              <w:rPr>
                <w:sz w:val="24"/>
              </w:rPr>
              <w:t>влияющие на</w:t>
            </w:r>
            <w:r>
              <w:rPr>
                <w:spacing w:val="-57"/>
                <w:sz w:val="24"/>
              </w:rPr>
              <w:t xml:space="preserve"> </w:t>
            </w:r>
            <w:r>
              <w:rPr>
                <w:sz w:val="24"/>
              </w:rPr>
              <w:t>скорость</w:t>
            </w:r>
            <w:r>
              <w:rPr>
                <w:spacing w:val="1"/>
                <w:sz w:val="24"/>
              </w:rPr>
              <w:t xml:space="preserve"> </w:t>
            </w:r>
            <w:r>
              <w:rPr>
                <w:sz w:val="24"/>
              </w:rPr>
              <w:t>химической</w:t>
            </w:r>
            <w:r>
              <w:rPr>
                <w:spacing w:val="1"/>
                <w:sz w:val="24"/>
              </w:rPr>
              <w:t xml:space="preserve"> </w:t>
            </w:r>
            <w:r>
              <w:rPr>
                <w:sz w:val="24"/>
              </w:rPr>
              <w:t>реакции.</w:t>
            </w:r>
          </w:p>
        </w:tc>
        <w:tc>
          <w:tcPr>
            <w:tcW w:w="3069" w:type="dxa"/>
          </w:tcPr>
          <w:p w:rsidR="00A8417E" w:rsidRDefault="00A823AC">
            <w:pPr>
              <w:pStyle w:val="TableParagraph"/>
              <w:ind w:left="112" w:right="155"/>
              <w:rPr>
                <w:sz w:val="24"/>
              </w:rPr>
            </w:pPr>
            <w:proofErr w:type="gramStart"/>
            <w:r>
              <w:rPr>
                <w:sz w:val="24"/>
              </w:rPr>
              <w:t>Знать: факторы, влияющие</w:t>
            </w:r>
            <w:r>
              <w:rPr>
                <w:spacing w:val="-57"/>
                <w:sz w:val="24"/>
              </w:rPr>
              <w:t xml:space="preserve"> </w:t>
            </w:r>
            <w:r>
              <w:rPr>
                <w:sz w:val="24"/>
              </w:rPr>
              <w:t>на скорость химической</w:t>
            </w:r>
            <w:r>
              <w:rPr>
                <w:spacing w:val="1"/>
                <w:sz w:val="24"/>
              </w:rPr>
              <w:t xml:space="preserve"> </w:t>
            </w:r>
            <w:r>
              <w:rPr>
                <w:sz w:val="24"/>
              </w:rPr>
              <w:t>реакции: природа</w:t>
            </w:r>
            <w:r>
              <w:rPr>
                <w:spacing w:val="1"/>
                <w:sz w:val="24"/>
              </w:rPr>
              <w:t xml:space="preserve"> </w:t>
            </w:r>
            <w:r>
              <w:rPr>
                <w:sz w:val="24"/>
              </w:rPr>
              <w:t>реагирующих веществ,</w:t>
            </w:r>
            <w:r>
              <w:rPr>
                <w:spacing w:val="1"/>
                <w:sz w:val="24"/>
              </w:rPr>
              <w:t xml:space="preserve"> </w:t>
            </w:r>
            <w:r>
              <w:rPr>
                <w:sz w:val="24"/>
              </w:rPr>
              <w:t>температура (закон Вант-</w:t>
            </w:r>
            <w:r>
              <w:rPr>
                <w:spacing w:val="1"/>
                <w:sz w:val="24"/>
              </w:rPr>
              <w:t xml:space="preserve"> </w:t>
            </w:r>
            <w:r>
              <w:rPr>
                <w:sz w:val="24"/>
              </w:rPr>
              <w:t>Гоффа), концентрации,</w:t>
            </w:r>
            <w:r>
              <w:rPr>
                <w:spacing w:val="1"/>
                <w:sz w:val="24"/>
              </w:rPr>
              <w:t xml:space="preserve"> </w:t>
            </w:r>
            <w:r>
              <w:rPr>
                <w:sz w:val="24"/>
              </w:rPr>
              <w:t>катализаторы</w:t>
            </w:r>
            <w:r>
              <w:rPr>
                <w:spacing w:val="-1"/>
                <w:sz w:val="24"/>
              </w:rPr>
              <w:t xml:space="preserve"> </w:t>
            </w:r>
            <w:r>
              <w:rPr>
                <w:sz w:val="24"/>
              </w:rPr>
              <w:t>и</w:t>
            </w:r>
            <w:r>
              <w:rPr>
                <w:spacing w:val="-3"/>
                <w:sz w:val="24"/>
              </w:rPr>
              <w:t xml:space="preserve"> </w:t>
            </w:r>
            <w:r>
              <w:rPr>
                <w:sz w:val="24"/>
              </w:rPr>
              <w:t>катализ.</w:t>
            </w:r>
            <w:proofErr w:type="gramEnd"/>
          </w:p>
          <w:p w:rsidR="00A8417E" w:rsidRDefault="00A823AC">
            <w:pPr>
              <w:pStyle w:val="TableParagraph"/>
              <w:ind w:left="112" w:right="467"/>
              <w:rPr>
                <w:sz w:val="24"/>
              </w:rPr>
            </w:pPr>
            <w:r>
              <w:rPr>
                <w:sz w:val="24"/>
              </w:rPr>
              <w:t>Зависимость скорости</w:t>
            </w:r>
            <w:r>
              <w:rPr>
                <w:spacing w:val="1"/>
                <w:sz w:val="24"/>
              </w:rPr>
              <w:t xml:space="preserve"> </w:t>
            </w:r>
            <w:r>
              <w:rPr>
                <w:sz w:val="24"/>
              </w:rPr>
              <w:t>реакций</w:t>
            </w:r>
            <w:r>
              <w:rPr>
                <w:spacing w:val="-8"/>
                <w:sz w:val="24"/>
              </w:rPr>
              <w:t xml:space="preserve"> </w:t>
            </w:r>
            <w:r>
              <w:rPr>
                <w:sz w:val="24"/>
              </w:rPr>
              <w:t>от</w:t>
            </w:r>
            <w:r>
              <w:rPr>
                <w:spacing w:val="-9"/>
                <w:sz w:val="24"/>
              </w:rPr>
              <w:t xml:space="preserve"> </w:t>
            </w:r>
            <w:r>
              <w:rPr>
                <w:sz w:val="24"/>
              </w:rPr>
              <w:t>поверхности</w:t>
            </w:r>
            <w:r>
              <w:rPr>
                <w:spacing w:val="-57"/>
                <w:sz w:val="24"/>
              </w:rPr>
              <w:t xml:space="preserve"> </w:t>
            </w:r>
            <w:r>
              <w:rPr>
                <w:sz w:val="24"/>
              </w:rPr>
              <w:t>соприкосновения</w:t>
            </w:r>
            <w:r>
              <w:rPr>
                <w:spacing w:val="1"/>
                <w:sz w:val="24"/>
              </w:rPr>
              <w:t xml:space="preserve"> </w:t>
            </w:r>
            <w:r>
              <w:rPr>
                <w:sz w:val="24"/>
              </w:rPr>
              <w:t>реагирующих</w:t>
            </w:r>
            <w:r>
              <w:rPr>
                <w:spacing w:val="-3"/>
                <w:sz w:val="24"/>
              </w:rPr>
              <w:t xml:space="preserve"> </w:t>
            </w:r>
            <w:r>
              <w:rPr>
                <w:sz w:val="24"/>
              </w:rPr>
              <w:t>веществ.</w:t>
            </w:r>
          </w:p>
          <w:p w:rsidR="00A8417E" w:rsidRDefault="00A823AC">
            <w:pPr>
              <w:pStyle w:val="TableParagraph"/>
              <w:ind w:left="112" w:right="1404"/>
              <w:rPr>
                <w:sz w:val="24"/>
              </w:rPr>
            </w:pPr>
            <w:r>
              <w:rPr>
                <w:sz w:val="24"/>
              </w:rPr>
              <w:t>Ферменты как</w:t>
            </w:r>
            <w:r>
              <w:rPr>
                <w:spacing w:val="-57"/>
                <w:sz w:val="24"/>
              </w:rPr>
              <w:t xml:space="preserve"> </w:t>
            </w:r>
            <w:r>
              <w:rPr>
                <w:sz w:val="24"/>
              </w:rPr>
              <w:t>биологические</w:t>
            </w:r>
          </w:p>
          <w:p w:rsidR="00A8417E" w:rsidRDefault="00A823AC">
            <w:pPr>
              <w:pStyle w:val="TableParagraph"/>
              <w:ind w:left="112" w:right="139"/>
              <w:rPr>
                <w:sz w:val="24"/>
              </w:rPr>
            </w:pPr>
            <w:r>
              <w:rPr>
                <w:sz w:val="24"/>
              </w:rPr>
              <w:t>катализаторы,</w:t>
            </w:r>
            <w:r>
              <w:rPr>
                <w:spacing w:val="-15"/>
                <w:sz w:val="24"/>
              </w:rPr>
              <w:t xml:space="preserve"> </w:t>
            </w:r>
            <w:r>
              <w:rPr>
                <w:sz w:val="24"/>
              </w:rPr>
              <w:t>особенности</w:t>
            </w:r>
            <w:r>
              <w:rPr>
                <w:spacing w:val="-57"/>
                <w:sz w:val="24"/>
              </w:rPr>
              <w:t xml:space="preserve"> </w:t>
            </w:r>
            <w:r>
              <w:rPr>
                <w:sz w:val="24"/>
              </w:rPr>
              <w:t>их</w:t>
            </w:r>
            <w:r>
              <w:rPr>
                <w:spacing w:val="-2"/>
                <w:sz w:val="24"/>
              </w:rPr>
              <w:t xml:space="preserve"> </w:t>
            </w:r>
            <w:r>
              <w:rPr>
                <w:sz w:val="24"/>
              </w:rPr>
              <w:t>функционирования.</w:t>
            </w:r>
          </w:p>
          <w:p w:rsidR="00A8417E" w:rsidRDefault="00A823AC">
            <w:pPr>
              <w:pStyle w:val="TableParagraph"/>
              <w:spacing w:line="270" w:lineRule="atLeast"/>
              <w:ind w:left="112" w:right="317" w:firstLine="60"/>
              <w:rPr>
                <w:sz w:val="24"/>
              </w:rPr>
            </w:pPr>
            <w:r>
              <w:rPr>
                <w:sz w:val="24"/>
              </w:rPr>
              <w:t>Уметь: решать задачи по</w:t>
            </w:r>
            <w:r>
              <w:rPr>
                <w:spacing w:val="-57"/>
                <w:sz w:val="24"/>
              </w:rPr>
              <w:t xml:space="preserve"> </w:t>
            </w:r>
            <w:r>
              <w:rPr>
                <w:sz w:val="24"/>
              </w:rPr>
              <w:t>теме</w:t>
            </w:r>
            <w:r>
              <w:rPr>
                <w:spacing w:val="2"/>
                <w:sz w:val="24"/>
              </w:rPr>
              <w:t xml:space="preserve"> </w:t>
            </w:r>
            <w:r>
              <w:rPr>
                <w:sz w:val="24"/>
              </w:rPr>
              <w:t>«Скорость</w:t>
            </w:r>
            <w:r>
              <w:rPr>
                <w:spacing w:val="1"/>
                <w:sz w:val="24"/>
              </w:rPr>
              <w:t xml:space="preserve"> </w:t>
            </w:r>
            <w:r>
              <w:rPr>
                <w:sz w:val="24"/>
              </w:rPr>
              <w:t>химической</w:t>
            </w:r>
            <w:r>
              <w:rPr>
                <w:spacing w:val="-1"/>
                <w:sz w:val="24"/>
              </w:rPr>
              <w:t xml:space="preserve"> </w:t>
            </w:r>
            <w:r>
              <w:rPr>
                <w:sz w:val="24"/>
              </w:rPr>
              <w:t>реакции»</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spacing w:line="268" w:lineRule="exact"/>
              <w:ind w:left="115"/>
              <w:rPr>
                <w:sz w:val="24"/>
              </w:rPr>
            </w:pPr>
            <w:r>
              <w:rPr>
                <w:sz w:val="24"/>
              </w:rPr>
              <w:t>Презентация</w:t>
            </w:r>
          </w:p>
          <w:p w:rsidR="00A8417E" w:rsidRDefault="00A823AC">
            <w:pPr>
              <w:pStyle w:val="TableParagraph"/>
              <w:ind w:left="115"/>
              <w:rPr>
                <w:sz w:val="24"/>
              </w:rPr>
            </w:pPr>
            <w:r>
              <w:rPr>
                <w:sz w:val="24"/>
              </w:rPr>
              <w:t>.</w:t>
            </w:r>
          </w:p>
        </w:tc>
        <w:tc>
          <w:tcPr>
            <w:tcW w:w="1866" w:type="dxa"/>
          </w:tcPr>
          <w:p w:rsidR="00A8417E" w:rsidRDefault="00A823AC">
            <w:pPr>
              <w:pStyle w:val="TableParagraph"/>
              <w:spacing w:line="242" w:lineRule="auto"/>
              <w:ind w:left="114" w:right="434"/>
              <w:rPr>
                <w:sz w:val="24"/>
              </w:rPr>
            </w:pPr>
            <w:r>
              <w:rPr>
                <w:sz w:val="24"/>
              </w:rPr>
              <w:t>Выполнение</w:t>
            </w:r>
            <w:r>
              <w:rPr>
                <w:spacing w:val="-57"/>
                <w:sz w:val="24"/>
              </w:rPr>
              <w:t xml:space="preserve"> </w:t>
            </w:r>
            <w:r>
              <w:rPr>
                <w:sz w:val="24"/>
              </w:rPr>
              <w:t>упр.</w:t>
            </w:r>
          </w:p>
        </w:tc>
      </w:tr>
    </w:tbl>
    <w:p w:rsidR="00A8417E" w:rsidRDefault="00A8417E">
      <w:pPr>
        <w:spacing w:line="242" w:lineRule="auto"/>
        <w:rPr>
          <w:sz w:val="24"/>
        </w:rPr>
        <w:sectPr w:rsidR="00A8417E">
          <w:pgSz w:w="16840" w:h="11910" w:orient="landscape"/>
          <w:pgMar w:top="1100" w:right="540" w:bottom="1600" w:left="540" w:header="0" w:footer="1400" w:gutter="0"/>
          <w:cols w:space="720"/>
        </w:sectPr>
      </w:pPr>
    </w:p>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0"/>
        <w:gridCol w:w="768"/>
        <w:gridCol w:w="722"/>
        <w:gridCol w:w="1557"/>
        <w:gridCol w:w="2004"/>
        <w:gridCol w:w="3069"/>
        <w:gridCol w:w="1607"/>
        <w:gridCol w:w="1842"/>
        <w:gridCol w:w="1559"/>
        <w:gridCol w:w="1866"/>
      </w:tblGrid>
      <w:tr w:rsidR="00A8417E">
        <w:trPr>
          <w:trHeight w:val="3038"/>
        </w:trPr>
        <w:tc>
          <w:tcPr>
            <w:tcW w:w="530" w:type="dxa"/>
          </w:tcPr>
          <w:p w:rsidR="00A8417E" w:rsidRDefault="00A823AC">
            <w:pPr>
              <w:pStyle w:val="TableParagraph"/>
              <w:spacing w:line="271" w:lineRule="exact"/>
              <w:ind w:left="89" w:right="151"/>
              <w:jc w:val="center"/>
              <w:rPr>
                <w:sz w:val="24"/>
              </w:rPr>
            </w:pPr>
            <w:r>
              <w:rPr>
                <w:sz w:val="24"/>
              </w:rPr>
              <w:t>25</w:t>
            </w:r>
          </w:p>
        </w:tc>
        <w:tc>
          <w:tcPr>
            <w:tcW w:w="768" w:type="dxa"/>
          </w:tcPr>
          <w:p w:rsidR="00A8417E" w:rsidRDefault="00BA25A7">
            <w:pPr>
              <w:pStyle w:val="TableParagraph"/>
              <w:rPr>
                <w:sz w:val="24"/>
              </w:rPr>
            </w:pPr>
            <w:r>
              <w:rPr>
                <w:sz w:val="24"/>
              </w:rPr>
              <w:t>02.12</w:t>
            </w: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23AC">
            <w:pPr>
              <w:pStyle w:val="TableParagraph"/>
              <w:ind w:left="111" w:right="526"/>
              <w:rPr>
                <w:sz w:val="24"/>
              </w:rPr>
            </w:pPr>
            <w:r>
              <w:rPr>
                <w:spacing w:val="-1"/>
                <w:sz w:val="24"/>
              </w:rPr>
              <w:t>Обратимость</w:t>
            </w:r>
            <w:r>
              <w:rPr>
                <w:spacing w:val="-57"/>
                <w:sz w:val="24"/>
              </w:rPr>
              <w:t xml:space="preserve"> </w:t>
            </w:r>
            <w:r>
              <w:rPr>
                <w:sz w:val="24"/>
              </w:rPr>
              <w:t>химических</w:t>
            </w:r>
            <w:r>
              <w:rPr>
                <w:spacing w:val="1"/>
                <w:sz w:val="24"/>
              </w:rPr>
              <w:t xml:space="preserve"> </w:t>
            </w:r>
            <w:r>
              <w:rPr>
                <w:sz w:val="24"/>
              </w:rPr>
              <w:t>реакций.</w:t>
            </w:r>
          </w:p>
          <w:p w:rsidR="00A8417E" w:rsidRDefault="00A823AC">
            <w:pPr>
              <w:pStyle w:val="TableParagraph"/>
              <w:ind w:left="111" w:right="401"/>
              <w:rPr>
                <w:sz w:val="24"/>
              </w:rPr>
            </w:pPr>
            <w:r>
              <w:rPr>
                <w:sz w:val="24"/>
              </w:rPr>
              <w:t>Химическое</w:t>
            </w:r>
            <w:r>
              <w:rPr>
                <w:spacing w:val="1"/>
                <w:sz w:val="24"/>
              </w:rPr>
              <w:t xml:space="preserve"> </w:t>
            </w:r>
            <w:r>
              <w:rPr>
                <w:sz w:val="24"/>
              </w:rPr>
              <w:t>равновесие.</w:t>
            </w:r>
            <w:r>
              <w:rPr>
                <w:spacing w:val="1"/>
                <w:sz w:val="24"/>
              </w:rPr>
              <w:t xml:space="preserve"> </w:t>
            </w:r>
            <w:r>
              <w:rPr>
                <w:sz w:val="24"/>
              </w:rPr>
              <w:t>Условия</w:t>
            </w:r>
            <w:r>
              <w:rPr>
                <w:spacing w:val="1"/>
                <w:sz w:val="24"/>
              </w:rPr>
              <w:t xml:space="preserve"> </w:t>
            </w:r>
            <w:r>
              <w:rPr>
                <w:sz w:val="24"/>
              </w:rPr>
              <w:t>смещения</w:t>
            </w:r>
            <w:r>
              <w:rPr>
                <w:spacing w:val="1"/>
                <w:sz w:val="24"/>
              </w:rPr>
              <w:t xml:space="preserve"> </w:t>
            </w:r>
            <w:r>
              <w:rPr>
                <w:sz w:val="24"/>
              </w:rPr>
              <w:t>химического</w:t>
            </w:r>
            <w:r>
              <w:rPr>
                <w:spacing w:val="1"/>
                <w:sz w:val="24"/>
              </w:rPr>
              <w:t xml:space="preserve"> </w:t>
            </w:r>
            <w:r>
              <w:rPr>
                <w:sz w:val="24"/>
              </w:rPr>
              <w:t>равновесия по</w:t>
            </w:r>
            <w:r>
              <w:rPr>
                <w:spacing w:val="-58"/>
                <w:sz w:val="24"/>
              </w:rPr>
              <w:t xml:space="preserve"> </w:t>
            </w:r>
            <w:r>
              <w:rPr>
                <w:sz w:val="24"/>
              </w:rPr>
              <w:t>принципу</w:t>
            </w:r>
            <w:r>
              <w:rPr>
                <w:spacing w:val="-9"/>
                <w:sz w:val="24"/>
              </w:rPr>
              <w:t xml:space="preserve"> </w:t>
            </w:r>
            <w:proofErr w:type="spellStart"/>
            <w:r>
              <w:rPr>
                <w:sz w:val="24"/>
              </w:rPr>
              <w:t>Ле</w:t>
            </w:r>
            <w:proofErr w:type="spellEnd"/>
          </w:p>
          <w:p w:rsidR="00A8417E" w:rsidRDefault="00A823AC">
            <w:pPr>
              <w:pStyle w:val="TableParagraph"/>
              <w:spacing w:line="264" w:lineRule="exact"/>
              <w:ind w:left="111"/>
              <w:rPr>
                <w:sz w:val="24"/>
              </w:rPr>
            </w:pPr>
            <w:proofErr w:type="spellStart"/>
            <w:r>
              <w:rPr>
                <w:sz w:val="24"/>
              </w:rPr>
              <w:t>Шателье</w:t>
            </w:r>
            <w:proofErr w:type="spellEnd"/>
          </w:p>
        </w:tc>
        <w:tc>
          <w:tcPr>
            <w:tcW w:w="3069" w:type="dxa"/>
          </w:tcPr>
          <w:p w:rsidR="00A8417E" w:rsidRDefault="00A823AC">
            <w:pPr>
              <w:pStyle w:val="TableParagraph"/>
              <w:ind w:left="112" w:right="549"/>
              <w:rPr>
                <w:sz w:val="24"/>
              </w:rPr>
            </w:pPr>
            <w:r>
              <w:rPr>
                <w:sz w:val="24"/>
              </w:rPr>
              <w:t>Знать: классификацию</w:t>
            </w:r>
            <w:r>
              <w:rPr>
                <w:spacing w:val="1"/>
                <w:sz w:val="24"/>
              </w:rPr>
              <w:t xml:space="preserve"> </w:t>
            </w:r>
            <w:r>
              <w:rPr>
                <w:sz w:val="24"/>
              </w:rPr>
              <w:t xml:space="preserve">химических реакций </w:t>
            </w:r>
            <w:proofErr w:type="gramStart"/>
            <w:r>
              <w:rPr>
                <w:sz w:val="24"/>
              </w:rPr>
              <w:t>(</w:t>
            </w:r>
            <w:r>
              <w:rPr>
                <w:spacing w:val="1"/>
                <w:sz w:val="24"/>
              </w:rPr>
              <w:t xml:space="preserve"> </w:t>
            </w:r>
            <w:proofErr w:type="gramEnd"/>
            <w:r>
              <w:rPr>
                <w:sz w:val="24"/>
              </w:rPr>
              <w:t>обратимые и</w:t>
            </w:r>
            <w:r>
              <w:rPr>
                <w:spacing w:val="1"/>
                <w:sz w:val="24"/>
              </w:rPr>
              <w:t xml:space="preserve"> </w:t>
            </w:r>
            <w:r>
              <w:rPr>
                <w:sz w:val="24"/>
              </w:rPr>
              <w:t>необратимые),</w:t>
            </w:r>
            <w:r>
              <w:rPr>
                <w:spacing w:val="-6"/>
                <w:sz w:val="24"/>
              </w:rPr>
              <w:t xml:space="preserve"> </w:t>
            </w:r>
            <w:r>
              <w:rPr>
                <w:sz w:val="24"/>
              </w:rPr>
              <w:t>понятие</w:t>
            </w:r>
          </w:p>
          <w:p w:rsidR="00A8417E" w:rsidRDefault="00A823AC">
            <w:pPr>
              <w:pStyle w:val="TableParagraph"/>
              <w:ind w:left="112" w:right="98"/>
              <w:rPr>
                <w:sz w:val="24"/>
              </w:rPr>
            </w:pPr>
            <w:r>
              <w:rPr>
                <w:sz w:val="24"/>
              </w:rPr>
              <w:t>«химическое</w:t>
            </w:r>
            <w:r>
              <w:rPr>
                <w:spacing w:val="-4"/>
                <w:sz w:val="24"/>
              </w:rPr>
              <w:t xml:space="preserve"> </w:t>
            </w:r>
            <w:r>
              <w:rPr>
                <w:sz w:val="24"/>
              </w:rPr>
              <w:t>равновесие»</w:t>
            </w:r>
            <w:r>
              <w:rPr>
                <w:spacing w:val="-11"/>
                <w:sz w:val="24"/>
              </w:rPr>
              <w:t xml:space="preserve"> </w:t>
            </w:r>
            <w:r>
              <w:rPr>
                <w:sz w:val="24"/>
              </w:rPr>
              <w:t>и</w:t>
            </w:r>
            <w:r>
              <w:rPr>
                <w:spacing w:val="-57"/>
                <w:sz w:val="24"/>
              </w:rPr>
              <w:t xml:space="preserve"> </w:t>
            </w:r>
            <w:r>
              <w:rPr>
                <w:sz w:val="24"/>
              </w:rPr>
              <w:t>условия</w:t>
            </w:r>
            <w:r>
              <w:rPr>
                <w:spacing w:val="-1"/>
                <w:sz w:val="24"/>
              </w:rPr>
              <w:t xml:space="preserve"> </w:t>
            </w:r>
            <w:r>
              <w:rPr>
                <w:sz w:val="24"/>
              </w:rPr>
              <w:t>его</w:t>
            </w:r>
            <w:r>
              <w:rPr>
                <w:spacing w:val="-2"/>
                <w:sz w:val="24"/>
              </w:rPr>
              <w:t xml:space="preserve"> </w:t>
            </w:r>
            <w:r>
              <w:rPr>
                <w:sz w:val="24"/>
              </w:rPr>
              <w:t>смещения.</w:t>
            </w:r>
          </w:p>
          <w:p w:rsidR="00A8417E" w:rsidRDefault="00A823AC">
            <w:pPr>
              <w:pStyle w:val="TableParagraph"/>
              <w:ind w:left="112" w:right="351"/>
              <w:rPr>
                <w:sz w:val="24"/>
              </w:rPr>
            </w:pPr>
            <w:r>
              <w:rPr>
                <w:sz w:val="24"/>
              </w:rPr>
              <w:t>Уметь: решать задачи</w:t>
            </w:r>
            <w:r>
              <w:rPr>
                <w:spacing w:val="1"/>
                <w:sz w:val="24"/>
              </w:rPr>
              <w:t xml:space="preserve"> </w:t>
            </w:r>
            <w:r>
              <w:rPr>
                <w:sz w:val="24"/>
              </w:rPr>
              <w:t>по</w:t>
            </w:r>
            <w:r>
              <w:rPr>
                <w:spacing w:val="-57"/>
                <w:sz w:val="24"/>
              </w:rPr>
              <w:t xml:space="preserve"> </w:t>
            </w:r>
            <w:r>
              <w:rPr>
                <w:sz w:val="24"/>
              </w:rPr>
              <w:t>теме « Химическое</w:t>
            </w:r>
            <w:r>
              <w:rPr>
                <w:spacing w:val="1"/>
                <w:sz w:val="24"/>
              </w:rPr>
              <w:t xml:space="preserve"> </w:t>
            </w:r>
            <w:r>
              <w:rPr>
                <w:sz w:val="24"/>
              </w:rPr>
              <w:t>равновесие».</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71" w:lineRule="exact"/>
              <w:ind w:left="114"/>
              <w:rPr>
                <w:sz w:val="24"/>
              </w:rPr>
            </w:pPr>
            <w:r>
              <w:rPr>
                <w:sz w:val="24"/>
              </w:rPr>
              <w:t>смешанный</w:t>
            </w:r>
          </w:p>
        </w:tc>
        <w:tc>
          <w:tcPr>
            <w:tcW w:w="1559" w:type="dxa"/>
          </w:tcPr>
          <w:p w:rsidR="00A8417E" w:rsidRDefault="00A823AC">
            <w:pPr>
              <w:pStyle w:val="TableParagraph"/>
              <w:spacing w:line="271" w:lineRule="exact"/>
              <w:ind w:left="115"/>
              <w:rPr>
                <w:sz w:val="24"/>
              </w:rPr>
            </w:pPr>
            <w:r>
              <w:rPr>
                <w:sz w:val="24"/>
              </w:rPr>
              <w:t>Презентация</w:t>
            </w:r>
          </w:p>
        </w:tc>
        <w:tc>
          <w:tcPr>
            <w:tcW w:w="1866" w:type="dxa"/>
          </w:tcPr>
          <w:p w:rsidR="00A8417E" w:rsidRDefault="00A823AC">
            <w:pPr>
              <w:pStyle w:val="TableParagraph"/>
              <w:spacing w:line="273" w:lineRule="exact"/>
              <w:ind w:left="114"/>
              <w:rPr>
                <w:sz w:val="24"/>
              </w:rPr>
            </w:pPr>
            <w:r>
              <w:rPr>
                <w:sz w:val="24"/>
              </w:rPr>
              <w:t>С.р.</w:t>
            </w:r>
          </w:p>
        </w:tc>
      </w:tr>
      <w:tr w:rsidR="00A8417E">
        <w:trPr>
          <w:trHeight w:val="1932"/>
        </w:trPr>
        <w:tc>
          <w:tcPr>
            <w:tcW w:w="530" w:type="dxa"/>
          </w:tcPr>
          <w:p w:rsidR="00A8417E" w:rsidRDefault="00A823AC">
            <w:pPr>
              <w:pStyle w:val="TableParagraph"/>
              <w:spacing w:line="268" w:lineRule="exact"/>
              <w:ind w:left="89" w:right="151"/>
              <w:jc w:val="center"/>
              <w:rPr>
                <w:sz w:val="24"/>
              </w:rPr>
            </w:pPr>
            <w:r>
              <w:rPr>
                <w:sz w:val="24"/>
              </w:rPr>
              <w:t>26</w:t>
            </w:r>
          </w:p>
        </w:tc>
        <w:tc>
          <w:tcPr>
            <w:tcW w:w="768" w:type="dxa"/>
          </w:tcPr>
          <w:p w:rsidR="00A8417E" w:rsidRDefault="00BA25A7">
            <w:pPr>
              <w:pStyle w:val="TableParagraph"/>
              <w:rPr>
                <w:sz w:val="24"/>
              </w:rPr>
            </w:pPr>
            <w:r>
              <w:rPr>
                <w:sz w:val="24"/>
              </w:rPr>
              <w:t>05.12</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457"/>
              <w:rPr>
                <w:sz w:val="24"/>
              </w:rPr>
            </w:pPr>
            <w:r>
              <w:rPr>
                <w:spacing w:val="-1"/>
                <w:sz w:val="24"/>
              </w:rPr>
              <w:t>Практическая</w:t>
            </w:r>
            <w:r>
              <w:rPr>
                <w:spacing w:val="-57"/>
                <w:sz w:val="24"/>
              </w:rPr>
              <w:t xml:space="preserve"> </w:t>
            </w:r>
            <w:r>
              <w:rPr>
                <w:sz w:val="24"/>
              </w:rPr>
              <w:t>работа</w:t>
            </w:r>
            <w:r>
              <w:rPr>
                <w:spacing w:val="-2"/>
                <w:sz w:val="24"/>
              </w:rPr>
              <w:t xml:space="preserve"> </w:t>
            </w:r>
            <w:r>
              <w:rPr>
                <w:sz w:val="24"/>
              </w:rPr>
              <w:t>№2</w:t>
            </w:r>
          </w:p>
          <w:p w:rsidR="00A8417E" w:rsidRDefault="00A823AC">
            <w:pPr>
              <w:pStyle w:val="TableParagraph"/>
              <w:ind w:left="111" w:right="635"/>
              <w:rPr>
                <w:sz w:val="24"/>
              </w:rPr>
            </w:pPr>
            <w:r>
              <w:rPr>
                <w:sz w:val="24"/>
              </w:rPr>
              <w:t>«Скорость</w:t>
            </w:r>
            <w:r>
              <w:rPr>
                <w:spacing w:val="1"/>
                <w:sz w:val="24"/>
              </w:rPr>
              <w:t xml:space="preserve"> </w:t>
            </w:r>
            <w:r>
              <w:rPr>
                <w:sz w:val="24"/>
              </w:rPr>
              <w:t>химических</w:t>
            </w:r>
            <w:r>
              <w:rPr>
                <w:spacing w:val="-57"/>
                <w:sz w:val="24"/>
              </w:rPr>
              <w:t xml:space="preserve"> </w:t>
            </w:r>
            <w:r>
              <w:rPr>
                <w:sz w:val="24"/>
              </w:rPr>
              <w:t>реакций.</w:t>
            </w:r>
          </w:p>
          <w:p w:rsidR="00A8417E" w:rsidRDefault="00A823AC">
            <w:pPr>
              <w:pStyle w:val="TableParagraph"/>
              <w:spacing w:line="276" w:lineRule="exact"/>
              <w:ind w:left="111" w:right="545"/>
              <w:rPr>
                <w:sz w:val="24"/>
              </w:rPr>
            </w:pPr>
            <w:r>
              <w:rPr>
                <w:sz w:val="24"/>
              </w:rPr>
              <w:t>Химическое</w:t>
            </w:r>
            <w:r>
              <w:rPr>
                <w:spacing w:val="1"/>
                <w:sz w:val="24"/>
              </w:rPr>
              <w:t xml:space="preserve"> </w:t>
            </w:r>
            <w:r>
              <w:rPr>
                <w:spacing w:val="-1"/>
                <w:sz w:val="24"/>
              </w:rPr>
              <w:t>равновесие».</w:t>
            </w:r>
          </w:p>
        </w:tc>
        <w:tc>
          <w:tcPr>
            <w:tcW w:w="3069" w:type="dxa"/>
          </w:tcPr>
          <w:p w:rsidR="00A8417E" w:rsidRDefault="00A823AC">
            <w:pPr>
              <w:pStyle w:val="TableParagraph"/>
              <w:ind w:left="112" w:right="363"/>
              <w:rPr>
                <w:sz w:val="24"/>
              </w:rPr>
            </w:pPr>
            <w:r>
              <w:rPr>
                <w:sz w:val="24"/>
              </w:rPr>
              <w:t>Знать: основные правила</w:t>
            </w:r>
            <w:r>
              <w:rPr>
                <w:spacing w:val="-58"/>
                <w:sz w:val="24"/>
              </w:rPr>
              <w:t xml:space="preserve"> </w:t>
            </w:r>
            <w:r>
              <w:rPr>
                <w:sz w:val="24"/>
              </w:rPr>
              <w:t>ТБ.</w:t>
            </w:r>
          </w:p>
          <w:p w:rsidR="00A8417E" w:rsidRDefault="00A823AC">
            <w:pPr>
              <w:pStyle w:val="TableParagraph"/>
              <w:ind w:left="112" w:right="634"/>
              <w:rPr>
                <w:sz w:val="24"/>
              </w:rPr>
            </w:pPr>
            <w:r>
              <w:rPr>
                <w:sz w:val="24"/>
              </w:rPr>
              <w:t>Уметь: применять</w:t>
            </w:r>
            <w:r>
              <w:rPr>
                <w:spacing w:val="1"/>
                <w:sz w:val="24"/>
              </w:rPr>
              <w:t xml:space="preserve"> </w:t>
            </w:r>
            <w:r>
              <w:rPr>
                <w:sz w:val="24"/>
              </w:rPr>
              <w:t>полученные знания на</w:t>
            </w:r>
            <w:r>
              <w:rPr>
                <w:spacing w:val="-57"/>
                <w:sz w:val="24"/>
              </w:rPr>
              <w:t xml:space="preserve"> </w:t>
            </w:r>
            <w:r>
              <w:rPr>
                <w:sz w:val="24"/>
              </w:rPr>
              <w:t>практике.</w:t>
            </w:r>
          </w:p>
        </w:tc>
        <w:tc>
          <w:tcPr>
            <w:tcW w:w="1607" w:type="dxa"/>
          </w:tcPr>
          <w:p w:rsidR="00A8417E" w:rsidRDefault="00A823AC">
            <w:pPr>
              <w:pStyle w:val="TableParagraph"/>
              <w:spacing w:line="270" w:lineRule="exact"/>
              <w:ind w:left="111"/>
              <w:rPr>
                <w:sz w:val="24"/>
              </w:rPr>
            </w:pPr>
            <w:proofErr w:type="gramStart"/>
            <w:r>
              <w:rPr>
                <w:sz w:val="24"/>
              </w:rPr>
              <w:t>П</w:t>
            </w:r>
            <w:proofErr w:type="gramEnd"/>
            <w:r>
              <w:rPr>
                <w:sz w:val="24"/>
              </w:rPr>
              <w:t>/Р</w:t>
            </w:r>
          </w:p>
        </w:tc>
        <w:tc>
          <w:tcPr>
            <w:tcW w:w="1842" w:type="dxa"/>
          </w:tcPr>
          <w:p w:rsidR="00A8417E" w:rsidRDefault="00A823AC">
            <w:pPr>
              <w:pStyle w:val="TableParagraph"/>
              <w:tabs>
                <w:tab w:val="left" w:pos="1507"/>
              </w:tabs>
              <w:ind w:left="114" w:right="86"/>
              <w:rPr>
                <w:sz w:val="24"/>
              </w:rPr>
            </w:pPr>
            <w:r>
              <w:rPr>
                <w:sz w:val="24"/>
              </w:rPr>
              <w:t>Применение</w:t>
            </w:r>
            <w:r>
              <w:rPr>
                <w:spacing w:val="1"/>
                <w:sz w:val="24"/>
              </w:rPr>
              <w:t xml:space="preserve"> </w:t>
            </w:r>
            <w:r>
              <w:rPr>
                <w:sz w:val="24"/>
              </w:rPr>
              <w:t>знаний</w:t>
            </w:r>
            <w:r>
              <w:rPr>
                <w:sz w:val="24"/>
              </w:rPr>
              <w:tab/>
            </w:r>
            <w:r>
              <w:rPr>
                <w:spacing w:val="-2"/>
                <w:sz w:val="24"/>
              </w:rPr>
              <w:t>на</w:t>
            </w:r>
            <w:r>
              <w:rPr>
                <w:spacing w:val="-57"/>
                <w:sz w:val="24"/>
              </w:rPr>
              <w:t xml:space="preserve"> </w:t>
            </w:r>
            <w:r>
              <w:rPr>
                <w:sz w:val="24"/>
              </w:rPr>
              <w:t>практике</w:t>
            </w:r>
          </w:p>
        </w:tc>
        <w:tc>
          <w:tcPr>
            <w:tcW w:w="1559" w:type="dxa"/>
          </w:tcPr>
          <w:p w:rsidR="00A8417E" w:rsidRDefault="00A823AC">
            <w:pPr>
              <w:pStyle w:val="TableParagraph"/>
              <w:ind w:left="115" w:right="154"/>
              <w:rPr>
                <w:sz w:val="24"/>
              </w:rPr>
            </w:pPr>
            <w:r>
              <w:rPr>
                <w:sz w:val="24"/>
              </w:rPr>
              <w:t>Карточки</w:t>
            </w:r>
            <w:r>
              <w:rPr>
                <w:spacing w:val="1"/>
                <w:sz w:val="24"/>
              </w:rPr>
              <w:t xml:space="preserve"> </w:t>
            </w:r>
            <w:r>
              <w:rPr>
                <w:spacing w:val="-1"/>
                <w:sz w:val="24"/>
              </w:rPr>
              <w:t>инструкции.</w:t>
            </w:r>
            <w:r>
              <w:rPr>
                <w:spacing w:val="-57"/>
                <w:sz w:val="24"/>
              </w:rPr>
              <w:t xml:space="preserve"> </w:t>
            </w:r>
            <w:r>
              <w:rPr>
                <w:sz w:val="24"/>
              </w:rPr>
              <w:t>Хим.</w:t>
            </w:r>
          </w:p>
          <w:p w:rsidR="00A8417E" w:rsidRDefault="00A823AC">
            <w:pPr>
              <w:pStyle w:val="TableParagraph"/>
              <w:ind w:left="115" w:right="254"/>
              <w:rPr>
                <w:sz w:val="24"/>
              </w:rPr>
            </w:pPr>
            <w:r>
              <w:rPr>
                <w:sz w:val="24"/>
              </w:rPr>
              <w:t>Реактивы и</w:t>
            </w:r>
            <w:r>
              <w:rPr>
                <w:spacing w:val="-57"/>
                <w:sz w:val="24"/>
              </w:rPr>
              <w:t xml:space="preserve"> </w:t>
            </w:r>
            <w:r>
              <w:rPr>
                <w:sz w:val="24"/>
              </w:rPr>
              <w:t>хим.</w:t>
            </w:r>
          </w:p>
          <w:p w:rsidR="00A8417E" w:rsidRDefault="00A823AC">
            <w:pPr>
              <w:pStyle w:val="TableParagraph"/>
              <w:spacing w:line="276" w:lineRule="exact"/>
              <w:ind w:left="115" w:right="104"/>
              <w:rPr>
                <w:sz w:val="24"/>
              </w:rPr>
            </w:pPr>
            <w:proofErr w:type="spellStart"/>
            <w:proofErr w:type="gramStart"/>
            <w:r>
              <w:rPr>
                <w:spacing w:val="-1"/>
                <w:sz w:val="24"/>
              </w:rPr>
              <w:t>оборудовани</w:t>
            </w:r>
            <w:proofErr w:type="spellEnd"/>
            <w:r>
              <w:rPr>
                <w:spacing w:val="-57"/>
                <w:sz w:val="24"/>
              </w:rPr>
              <w:t xml:space="preserve"> </w:t>
            </w:r>
            <w:r>
              <w:rPr>
                <w:sz w:val="24"/>
              </w:rPr>
              <w:t>е</w:t>
            </w:r>
            <w:proofErr w:type="gramEnd"/>
          </w:p>
        </w:tc>
        <w:tc>
          <w:tcPr>
            <w:tcW w:w="1866" w:type="dxa"/>
          </w:tcPr>
          <w:p w:rsidR="00A8417E" w:rsidRDefault="00A823AC">
            <w:pPr>
              <w:pStyle w:val="TableParagraph"/>
              <w:spacing w:line="268" w:lineRule="exact"/>
              <w:ind w:left="114"/>
              <w:rPr>
                <w:sz w:val="24"/>
              </w:rPr>
            </w:pPr>
            <w:proofErr w:type="gramStart"/>
            <w:r>
              <w:rPr>
                <w:sz w:val="24"/>
              </w:rPr>
              <w:t>П</w:t>
            </w:r>
            <w:proofErr w:type="gramEnd"/>
            <w:r>
              <w:rPr>
                <w:sz w:val="24"/>
              </w:rPr>
              <w:t>/Р</w:t>
            </w:r>
          </w:p>
        </w:tc>
      </w:tr>
      <w:tr w:rsidR="00A8417E">
        <w:trPr>
          <w:trHeight w:val="1379"/>
        </w:trPr>
        <w:tc>
          <w:tcPr>
            <w:tcW w:w="530" w:type="dxa"/>
          </w:tcPr>
          <w:p w:rsidR="00A8417E" w:rsidRDefault="00A823AC">
            <w:pPr>
              <w:pStyle w:val="TableParagraph"/>
              <w:spacing w:line="268" w:lineRule="exact"/>
              <w:ind w:left="89" w:right="151"/>
              <w:jc w:val="center"/>
              <w:rPr>
                <w:sz w:val="24"/>
              </w:rPr>
            </w:pPr>
            <w:r>
              <w:rPr>
                <w:sz w:val="24"/>
              </w:rPr>
              <w:t>27</w:t>
            </w:r>
          </w:p>
        </w:tc>
        <w:tc>
          <w:tcPr>
            <w:tcW w:w="768" w:type="dxa"/>
          </w:tcPr>
          <w:p w:rsidR="00A8417E" w:rsidRDefault="00BA25A7">
            <w:pPr>
              <w:pStyle w:val="TableParagraph"/>
              <w:rPr>
                <w:sz w:val="24"/>
              </w:rPr>
            </w:pPr>
            <w:r>
              <w:rPr>
                <w:sz w:val="24"/>
              </w:rPr>
              <w:t>09.12</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481"/>
              <w:rPr>
                <w:sz w:val="24"/>
              </w:rPr>
            </w:pPr>
            <w:r>
              <w:rPr>
                <w:sz w:val="24"/>
              </w:rPr>
              <w:t>Контрольная</w:t>
            </w:r>
            <w:r>
              <w:rPr>
                <w:spacing w:val="1"/>
                <w:sz w:val="24"/>
              </w:rPr>
              <w:t xml:space="preserve"> </w:t>
            </w:r>
            <w:r>
              <w:rPr>
                <w:sz w:val="24"/>
              </w:rPr>
              <w:t>работа</w:t>
            </w:r>
            <w:r>
              <w:rPr>
                <w:spacing w:val="-8"/>
                <w:sz w:val="24"/>
              </w:rPr>
              <w:t xml:space="preserve"> </w:t>
            </w:r>
            <w:r>
              <w:rPr>
                <w:sz w:val="24"/>
              </w:rPr>
              <w:t>№3</w:t>
            </w:r>
            <w:r>
              <w:rPr>
                <w:spacing w:val="-8"/>
                <w:sz w:val="24"/>
              </w:rPr>
              <w:t xml:space="preserve"> </w:t>
            </w:r>
            <w:proofErr w:type="gramStart"/>
            <w:r>
              <w:rPr>
                <w:sz w:val="24"/>
              </w:rPr>
              <w:t>по</w:t>
            </w:r>
            <w:proofErr w:type="gramEnd"/>
          </w:p>
          <w:p w:rsidR="00A8417E" w:rsidRDefault="00A823AC">
            <w:pPr>
              <w:pStyle w:val="TableParagraph"/>
              <w:ind w:left="111" w:right="126"/>
              <w:rPr>
                <w:sz w:val="24"/>
              </w:rPr>
            </w:pPr>
            <w:r>
              <w:rPr>
                <w:spacing w:val="-1"/>
                <w:sz w:val="24"/>
              </w:rPr>
              <w:t>теме</w:t>
            </w:r>
            <w:proofErr w:type="gramStart"/>
            <w:r>
              <w:rPr>
                <w:spacing w:val="-1"/>
                <w:sz w:val="24"/>
              </w:rPr>
              <w:t>«Х</w:t>
            </w:r>
            <w:proofErr w:type="gramEnd"/>
            <w:r>
              <w:rPr>
                <w:spacing w:val="-1"/>
                <w:sz w:val="24"/>
              </w:rPr>
              <w:t>имически</w:t>
            </w:r>
            <w:r>
              <w:rPr>
                <w:spacing w:val="-57"/>
                <w:sz w:val="24"/>
              </w:rPr>
              <w:t xml:space="preserve"> </w:t>
            </w:r>
            <w:r>
              <w:rPr>
                <w:sz w:val="24"/>
              </w:rPr>
              <w:t>е</w:t>
            </w:r>
            <w:r>
              <w:rPr>
                <w:spacing w:val="-1"/>
                <w:sz w:val="24"/>
              </w:rPr>
              <w:t xml:space="preserve"> </w:t>
            </w:r>
            <w:r>
              <w:rPr>
                <w:sz w:val="24"/>
              </w:rPr>
              <w:t>реакции»</w:t>
            </w:r>
          </w:p>
        </w:tc>
        <w:tc>
          <w:tcPr>
            <w:tcW w:w="3069" w:type="dxa"/>
          </w:tcPr>
          <w:p w:rsidR="00A8417E" w:rsidRDefault="00A823AC">
            <w:pPr>
              <w:pStyle w:val="TableParagraph"/>
              <w:ind w:left="112" w:right="315"/>
              <w:rPr>
                <w:sz w:val="24"/>
              </w:rPr>
            </w:pPr>
            <w:r>
              <w:rPr>
                <w:sz w:val="24"/>
              </w:rPr>
              <w:t>Знать: ключевые понятия</w:t>
            </w:r>
            <w:r>
              <w:rPr>
                <w:spacing w:val="-57"/>
                <w:sz w:val="24"/>
              </w:rPr>
              <w:t xml:space="preserve"> </w:t>
            </w:r>
            <w:r>
              <w:rPr>
                <w:sz w:val="24"/>
              </w:rPr>
              <w:t>темы. Уметь: решать</w:t>
            </w:r>
            <w:r>
              <w:rPr>
                <w:spacing w:val="1"/>
                <w:sz w:val="24"/>
              </w:rPr>
              <w:t xml:space="preserve"> </w:t>
            </w:r>
            <w:r>
              <w:rPr>
                <w:sz w:val="24"/>
              </w:rPr>
              <w:t>упражнения</w:t>
            </w:r>
            <w:r>
              <w:rPr>
                <w:spacing w:val="-2"/>
                <w:sz w:val="24"/>
              </w:rPr>
              <w:t xml:space="preserve"> </w:t>
            </w:r>
            <w:r>
              <w:rPr>
                <w:sz w:val="24"/>
              </w:rPr>
              <w:t>и</w:t>
            </w:r>
            <w:r>
              <w:rPr>
                <w:spacing w:val="-2"/>
                <w:sz w:val="24"/>
              </w:rPr>
              <w:t xml:space="preserve"> </w:t>
            </w:r>
            <w:r>
              <w:rPr>
                <w:sz w:val="24"/>
              </w:rPr>
              <w:t>задачи</w:t>
            </w:r>
            <w:r>
              <w:rPr>
                <w:spacing w:val="-1"/>
                <w:sz w:val="24"/>
              </w:rPr>
              <w:t xml:space="preserve"> </w:t>
            </w:r>
            <w:proofErr w:type="gramStart"/>
            <w:r>
              <w:rPr>
                <w:sz w:val="24"/>
              </w:rPr>
              <w:t>по</w:t>
            </w:r>
            <w:proofErr w:type="gramEnd"/>
          </w:p>
          <w:p w:rsidR="00A8417E" w:rsidRDefault="00A823AC">
            <w:pPr>
              <w:pStyle w:val="TableParagraph"/>
              <w:spacing w:line="270" w:lineRule="atLeast"/>
              <w:ind w:left="112" w:right="1018"/>
              <w:rPr>
                <w:sz w:val="24"/>
              </w:rPr>
            </w:pPr>
            <w:r>
              <w:rPr>
                <w:sz w:val="24"/>
              </w:rPr>
              <w:t>теме</w:t>
            </w:r>
            <w:r>
              <w:rPr>
                <w:spacing w:val="-9"/>
                <w:sz w:val="24"/>
              </w:rPr>
              <w:t xml:space="preserve"> </w:t>
            </w:r>
            <w:r>
              <w:rPr>
                <w:sz w:val="24"/>
              </w:rPr>
              <w:t>«Химические</w:t>
            </w:r>
            <w:r>
              <w:rPr>
                <w:spacing w:val="-57"/>
                <w:sz w:val="24"/>
              </w:rPr>
              <w:t xml:space="preserve"> </w:t>
            </w:r>
            <w:r>
              <w:rPr>
                <w:sz w:val="24"/>
              </w:rPr>
              <w:t>реакции».</w:t>
            </w:r>
          </w:p>
        </w:tc>
        <w:tc>
          <w:tcPr>
            <w:tcW w:w="1607" w:type="dxa"/>
          </w:tcPr>
          <w:p w:rsidR="00A8417E" w:rsidRDefault="00A823AC">
            <w:pPr>
              <w:pStyle w:val="TableParagraph"/>
              <w:ind w:left="111" w:right="337"/>
              <w:rPr>
                <w:sz w:val="24"/>
              </w:rPr>
            </w:pPr>
            <w:r>
              <w:rPr>
                <w:sz w:val="24"/>
              </w:rPr>
              <w:t>Урок</w:t>
            </w:r>
            <w:r>
              <w:rPr>
                <w:spacing w:val="1"/>
                <w:sz w:val="24"/>
              </w:rPr>
              <w:t xml:space="preserve"> </w:t>
            </w:r>
            <w:r>
              <w:rPr>
                <w:sz w:val="24"/>
              </w:rPr>
              <w:t>контроля и</w:t>
            </w:r>
            <w:r>
              <w:rPr>
                <w:spacing w:val="-57"/>
                <w:sz w:val="24"/>
              </w:rPr>
              <w:t xml:space="preserve"> </w:t>
            </w:r>
            <w:r>
              <w:rPr>
                <w:sz w:val="24"/>
              </w:rPr>
              <w:t>оценки</w:t>
            </w:r>
          </w:p>
          <w:p w:rsidR="00A8417E" w:rsidRDefault="00A823AC">
            <w:pPr>
              <w:pStyle w:val="TableParagraph"/>
              <w:spacing w:line="270" w:lineRule="atLeast"/>
              <w:ind w:left="111" w:right="577"/>
              <w:rPr>
                <w:sz w:val="24"/>
              </w:rPr>
            </w:pPr>
            <w:r>
              <w:rPr>
                <w:sz w:val="24"/>
              </w:rPr>
              <w:t>знаний</w:t>
            </w:r>
            <w:r>
              <w:rPr>
                <w:spacing w:val="-15"/>
                <w:sz w:val="24"/>
              </w:rPr>
              <w:t xml:space="preserve"> </w:t>
            </w:r>
            <w:r>
              <w:rPr>
                <w:sz w:val="24"/>
              </w:rPr>
              <w:t>и</w:t>
            </w:r>
            <w:r>
              <w:rPr>
                <w:spacing w:val="-57"/>
                <w:sz w:val="24"/>
              </w:rPr>
              <w:t xml:space="preserve"> </w:t>
            </w:r>
            <w:r>
              <w:rPr>
                <w:sz w:val="24"/>
              </w:rPr>
              <w:t>умений</w:t>
            </w:r>
          </w:p>
        </w:tc>
        <w:tc>
          <w:tcPr>
            <w:tcW w:w="1842" w:type="dxa"/>
          </w:tcPr>
          <w:p w:rsidR="00A8417E" w:rsidRDefault="00A823AC">
            <w:pPr>
              <w:pStyle w:val="TableParagraph"/>
              <w:ind w:left="114" w:right="370"/>
              <w:rPr>
                <w:sz w:val="24"/>
              </w:rPr>
            </w:pPr>
            <w:r>
              <w:rPr>
                <w:sz w:val="24"/>
              </w:rPr>
              <w:t>Контрольная</w:t>
            </w:r>
            <w:r>
              <w:rPr>
                <w:spacing w:val="-57"/>
                <w:sz w:val="24"/>
              </w:rPr>
              <w:t xml:space="preserve"> </w:t>
            </w:r>
            <w:r>
              <w:rPr>
                <w:sz w:val="24"/>
              </w:rPr>
              <w:t>работа</w:t>
            </w:r>
          </w:p>
        </w:tc>
        <w:tc>
          <w:tcPr>
            <w:tcW w:w="1559" w:type="dxa"/>
          </w:tcPr>
          <w:p w:rsidR="00A8417E" w:rsidRDefault="00A823AC">
            <w:pPr>
              <w:pStyle w:val="TableParagraph"/>
              <w:ind w:left="115" w:right="108"/>
              <w:rPr>
                <w:sz w:val="24"/>
              </w:rPr>
            </w:pPr>
            <w:r>
              <w:rPr>
                <w:sz w:val="24"/>
              </w:rPr>
              <w:t>Карточки с</w:t>
            </w:r>
            <w:r>
              <w:rPr>
                <w:spacing w:val="1"/>
                <w:sz w:val="24"/>
              </w:rPr>
              <w:t xml:space="preserve"> </w:t>
            </w:r>
            <w:r>
              <w:rPr>
                <w:spacing w:val="-1"/>
                <w:sz w:val="24"/>
              </w:rPr>
              <w:t>контрольной</w:t>
            </w:r>
            <w:r>
              <w:rPr>
                <w:spacing w:val="-57"/>
                <w:sz w:val="24"/>
              </w:rPr>
              <w:t xml:space="preserve"> </w:t>
            </w:r>
            <w:r>
              <w:rPr>
                <w:sz w:val="24"/>
              </w:rPr>
              <w:t>работой</w:t>
            </w:r>
          </w:p>
        </w:tc>
        <w:tc>
          <w:tcPr>
            <w:tcW w:w="1866" w:type="dxa"/>
          </w:tcPr>
          <w:p w:rsidR="00A8417E" w:rsidRDefault="00A823AC">
            <w:pPr>
              <w:pStyle w:val="TableParagraph"/>
              <w:spacing w:line="268" w:lineRule="exact"/>
              <w:ind w:left="114"/>
              <w:rPr>
                <w:sz w:val="24"/>
              </w:rPr>
            </w:pPr>
            <w:r>
              <w:rPr>
                <w:sz w:val="24"/>
              </w:rPr>
              <w:t>К/</w:t>
            </w:r>
            <w:proofErr w:type="gramStart"/>
            <w:r>
              <w:rPr>
                <w:sz w:val="24"/>
              </w:rPr>
              <w:t>Р</w:t>
            </w:r>
            <w:proofErr w:type="gramEnd"/>
          </w:p>
        </w:tc>
      </w:tr>
      <w:tr w:rsidR="00A8417E">
        <w:trPr>
          <w:trHeight w:val="1855"/>
        </w:trPr>
        <w:tc>
          <w:tcPr>
            <w:tcW w:w="530" w:type="dxa"/>
          </w:tcPr>
          <w:p w:rsidR="00A8417E" w:rsidRDefault="00A823AC">
            <w:pPr>
              <w:pStyle w:val="TableParagraph"/>
              <w:spacing w:line="267" w:lineRule="exact"/>
              <w:ind w:left="89" w:right="151"/>
              <w:jc w:val="center"/>
              <w:rPr>
                <w:sz w:val="24"/>
              </w:rPr>
            </w:pPr>
            <w:r>
              <w:rPr>
                <w:sz w:val="24"/>
              </w:rPr>
              <w:t>28</w:t>
            </w:r>
          </w:p>
        </w:tc>
        <w:tc>
          <w:tcPr>
            <w:tcW w:w="768" w:type="dxa"/>
          </w:tcPr>
          <w:p w:rsidR="00A8417E" w:rsidRDefault="00BA25A7">
            <w:pPr>
              <w:pStyle w:val="TableParagraph"/>
              <w:rPr>
                <w:sz w:val="24"/>
              </w:rPr>
            </w:pPr>
            <w:r>
              <w:rPr>
                <w:sz w:val="24"/>
              </w:rPr>
              <w:t>12.12</w:t>
            </w:r>
          </w:p>
        </w:tc>
        <w:tc>
          <w:tcPr>
            <w:tcW w:w="722" w:type="dxa"/>
          </w:tcPr>
          <w:p w:rsidR="00A8417E" w:rsidRDefault="00A8417E">
            <w:pPr>
              <w:pStyle w:val="TableParagraph"/>
              <w:rPr>
                <w:sz w:val="24"/>
              </w:rPr>
            </w:pPr>
          </w:p>
        </w:tc>
        <w:tc>
          <w:tcPr>
            <w:tcW w:w="1557" w:type="dxa"/>
            <w:textDirection w:val="btLr"/>
          </w:tcPr>
          <w:p w:rsidR="00A8417E" w:rsidRDefault="00A823AC">
            <w:pPr>
              <w:pStyle w:val="TableParagraph"/>
              <w:spacing w:before="74" w:line="247" w:lineRule="auto"/>
              <w:ind w:left="354" w:right="353" w:hanging="3"/>
              <w:jc w:val="center"/>
              <w:rPr>
                <w:b/>
                <w:sz w:val="24"/>
              </w:rPr>
            </w:pPr>
            <w:r>
              <w:rPr>
                <w:b/>
                <w:sz w:val="24"/>
              </w:rPr>
              <w:t>системы.</w:t>
            </w:r>
            <w:r>
              <w:rPr>
                <w:b/>
                <w:spacing w:val="1"/>
                <w:sz w:val="24"/>
              </w:rPr>
              <w:t xml:space="preserve"> </w:t>
            </w:r>
            <w:r>
              <w:rPr>
                <w:b/>
                <w:sz w:val="24"/>
              </w:rPr>
              <w:t>Растворы.</w:t>
            </w:r>
            <w:r>
              <w:rPr>
                <w:b/>
                <w:spacing w:val="-57"/>
                <w:sz w:val="24"/>
              </w:rPr>
              <w:t xml:space="preserve"> </w:t>
            </w:r>
            <w:r>
              <w:rPr>
                <w:b/>
                <w:sz w:val="24"/>
              </w:rPr>
              <w:t>Процессы,</w:t>
            </w:r>
          </w:p>
          <w:p w:rsidR="00A8417E" w:rsidRDefault="00A823AC">
            <w:pPr>
              <w:pStyle w:val="TableParagraph"/>
              <w:spacing w:line="247" w:lineRule="auto"/>
              <w:ind w:left="42" w:right="44"/>
              <w:jc w:val="center"/>
              <w:rPr>
                <w:b/>
                <w:sz w:val="24"/>
              </w:rPr>
            </w:pPr>
            <w:proofErr w:type="gramStart"/>
            <w:r>
              <w:rPr>
                <w:b/>
                <w:sz w:val="24"/>
              </w:rPr>
              <w:t>происходящие</w:t>
            </w:r>
            <w:proofErr w:type="gramEnd"/>
            <w:r>
              <w:rPr>
                <w:b/>
                <w:sz w:val="24"/>
              </w:rPr>
              <w:t xml:space="preserve"> в</w:t>
            </w:r>
            <w:r>
              <w:rPr>
                <w:b/>
                <w:spacing w:val="-57"/>
                <w:sz w:val="24"/>
              </w:rPr>
              <w:t xml:space="preserve"> </w:t>
            </w:r>
            <w:r>
              <w:rPr>
                <w:b/>
                <w:sz w:val="24"/>
              </w:rPr>
              <w:t>растворах»</w:t>
            </w:r>
          </w:p>
        </w:tc>
        <w:tc>
          <w:tcPr>
            <w:tcW w:w="2004" w:type="dxa"/>
          </w:tcPr>
          <w:p w:rsidR="00A8417E" w:rsidRDefault="00A823AC">
            <w:pPr>
              <w:pStyle w:val="TableParagraph"/>
              <w:ind w:left="111" w:right="104"/>
              <w:rPr>
                <w:sz w:val="24"/>
              </w:rPr>
            </w:pPr>
            <w:r>
              <w:rPr>
                <w:sz w:val="24"/>
              </w:rPr>
              <w:t>Дисперсные</w:t>
            </w:r>
            <w:r>
              <w:rPr>
                <w:spacing w:val="1"/>
                <w:sz w:val="24"/>
              </w:rPr>
              <w:t xml:space="preserve"> </w:t>
            </w:r>
            <w:r>
              <w:rPr>
                <w:sz w:val="24"/>
              </w:rPr>
              <w:t>системы</w:t>
            </w:r>
            <w:r>
              <w:rPr>
                <w:spacing w:val="-8"/>
                <w:sz w:val="24"/>
              </w:rPr>
              <w:t xml:space="preserve"> </w:t>
            </w:r>
            <w:r>
              <w:rPr>
                <w:sz w:val="24"/>
              </w:rPr>
              <w:t>и</w:t>
            </w:r>
            <w:r>
              <w:rPr>
                <w:spacing w:val="-8"/>
                <w:sz w:val="24"/>
              </w:rPr>
              <w:t xml:space="preserve"> </w:t>
            </w:r>
            <w:r>
              <w:rPr>
                <w:sz w:val="24"/>
              </w:rPr>
              <w:t>смеси.</w:t>
            </w:r>
          </w:p>
        </w:tc>
        <w:tc>
          <w:tcPr>
            <w:tcW w:w="3069" w:type="dxa"/>
          </w:tcPr>
          <w:p w:rsidR="00A8417E" w:rsidRDefault="00A823AC">
            <w:pPr>
              <w:pStyle w:val="TableParagraph"/>
              <w:spacing w:line="267" w:lineRule="exact"/>
              <w:ind w:left="112"/>
              <w:rPr>
                <w:sz w:val="24"/>
              </w:rPr>
            </w:pPr>
            <w:r>
              <w:rPr>
                <w:sz w:val="24"/>
              </w:rPr>
              <w:t>Знать</w:t>
            </w:r>
            <w:proofErr w:type="gramStart"/>
            <w:r>
              <w:rPr>
                <w:spacing w:val="-2"/>
                <w:sz w:val="24"/>
              </w:rPr>
              <w:t xml:space="preserve"> </w:t>
            </w:r>
            <w:r>
              <w:rPr>
                <w:sz w:val="24"/>
              </w:rPr>
              <w:t>:</w:t>
            </w:r>
            <w:proofErr w:type="gramEnd"/>
            <w:r>
              <w:rPr>
                <w:spacing w:val="-1"/>
                <w:sz w:val="24"/>
              </w:rPr>
              <w:t xml:space="preserve"> </w:t>
            </w:r>
            <w:r>
              <w:rPr>
                <w:sz w:val="24"/>
              </w:rPr>
              <w:t>понятие</w:t>
            </w:r>
          </w:p>
          <w:p w:rsidR="00A8417E" w:rsidRDefault="00A823AC">
            <w:pPr>
              <w:pStyle w:val="TableParagraph"/>
              <w:ind w:left="112" w:right="411"/>
              <w:rPr>
                <w:sz w:val="24"/>
              </w:rPr>
            </w:pPr>
            <w:r>
              <w:rPr>
                <w:sz w:val="24"/>
              </w:rPr>
              <w:t>«дисперсная система», «</w:t>
            </w:r>
            <w:r>
              <w:rPr>
                <w:spacing w:val="-58"/>
                <w:sz w:val="24"/>
              </w:rPr>
              <w:t xml:space="preserve"> </w:t>
            </w:r>
            <w:r>
              <w:rPr>
                <w:sz w:val="24"/>
              </w:rPr>
              <w:t>дисперсная фаза»</w:t>
            </w:r>
            <w:r>
              <w:rPr>
                <w:spacing w:val="-8"/>
                <w:sz w:val="24"/>
              </w:rPr>
              <w:t xml:space="preserve"> </w:t>
            </w:r>
            <w:r>
              <w:rPr>
                <w:sz w:val="24"/>
              </w:rPr>
              <w:t>и</w:t>
            </w:r>
          </w:p>
          <w:p w:rsidR="00A8417E" w:rsidRDefault="00A823AC">
            <w:pPr>
              <w:pStyle w:val="TableParagraph"/>
              <w:ind w:left="112" w:right="80"/>
              <w:rPr>
                <w:sz w:val="24"/>
              </w:rPr>
            </w:pPr>
            <w:r>
              <w:rPr>
                <w:sz w:val="24"/>
              </w:rPr>
              <w:t>«дисперсионная среда»,</w:t>
            </w:r>
            <w:r>
              <w:rPr>
                <w:spacing w:val="1"/>
                <w:sz w:val="24"/>
              </w:rPr>
              <w:t xml:space="preserve"> </w:t>
            </w:r>
            <w:r>
              <w:rPr>
                <w:sz w:val="24"/>
              </w:rPr>
              <w:t>классификация дисперсных</w:t>
            </w:r>
            <w:r>
              <w:rPr>
                <w:spacing w:val="-57"/>
                <w:sz w:val="24"/>
              </w:rPr>
              <w:t xml:space="preserve"> </w:t>
            </w:r>
            <w:r>
              <w:rPr>
                <w:sz w:val="24"/>
              </w:rPr>
              <w:t>систем.</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7" w:lineRule="exact"/>
              <w:ind w:left="114"/>
              <w:rPr>
                <w:sz w:val="24"/>
              </w:rPr>
            </w:pPr>
            <w:r>
              <w:rPr>
                <w:sz w:val="24"/>
              </w:rPr>
              <w:t>смешанный</w:t>
            </w:r>
          </w:p>
        </w:tc>
        <w:tc>
          <w:tcPr>
            <w:tcW w:w="1559" w:type="dxa"/>
          </w:tcPr>
          <w:p w:rsidR="00A8417E" w:rsidRDefault="00A823AC">
            <w:pPr>
              <w:pStyle w:val="TableParagraph"/>
              <w:ind w:left="115" w:right="185"/>
              <w:rPr>
                <w:sz w:val="24"/>
              </w:rPr>
            </w:pPr>
            <w:r>
              <w:rPr>
                <w:sz w:val="24"/>
              </w:rPr>
              <w:t>Образцы</w:t>
            </w:r>
            <w:r>
              <w:rPr>
                <w:spacing w:val="1"/>
                <w:sz w:val="24"/>
              </w:rPr>
              <w:t xml:space="preserve"> </w:t>
            </w:r>
            <w:r>
              <w:rPr>
                <w:sz w:val="24"/>
              </w:rPr>
              <w:t>различных</w:t>
            </w:r>
            <w:r>
              <w:rPr>
                <w:spacing w:val="1"/>
                <w:sz w:val="24"/>
              </w:rPr>
              <w:t xml:space="preserve"> </w:t>
            </w:r>
            <w:r>
              <w:rPr>
                <w:sz w:val="24"/>
              </w:rPr>
              <w:t>дисперсных</w:t>
            </w:r>
            <w:r>
              <w:rPr>
                <w:spacing w:val="-57"/>
                <w:sz w:val="24"/>
              </w:rPr>
              <w:t xml:space="preserve"> </w:t>
            </w:r>
            <w:r>
              <w:rPr>
                <w:sz w:val="24"/>
              </w:rPr>
              <w:t>систем.</w:t>
            </w:r>
          </w:p>
          <w:p w:rsidR="00A8417E" w:rsidRDefault="00A823AC">
            <w:pPr>
              <w:pStyle w:val="TableParagraph"/>
              <w:spacing w:line="242" w:lineRule="auto"/>
              <w:ind w:left="115" w:right="491"/>
              <w:rPr>
                <w:sz w:val="24"/>
              </w:rPr>
            </w:pPr>
            <w:r>
              <w:rPr>
                <w:sz w:val="24"/>
              </w:rPr>
              <w:t>Эффект</w:t>
            </w:r>
            <w:r>
              <w:rPr>
                <w:spacing w:val="1"/>
                <w:sz w:val="24"/>
              </w:rPr>
              <w:t xml:space="preserve"> </w:t>
            </w:r>
            <w:proofErr w:type="spellStart"/>
            <w:r>
              <w:rPr>
                <w:sz w:val="24"/>
              </w:rPr>
              <w:t>Тиндаля</w:t>
            </w:r>
            <w:proofErr w:type="spellEnd"/>
            <w:r>
              <w:rPr>
                <w:sz w:val="24"/>
              </w:rPr>
              <w:t>.</w:t>
            </w:r>
          </w:p>
        </w:tc>
        <w:tc>
          <w:tcPr>
            <w:tcW w:w="1866" w:type="dxa"/>
          </w:tcPr>
          <w:p w:rsidR="00A8417E" w:rsidRDefault="00A823AC">
            <w:pPr>
              <w:pStyle w:val="TableParagraph"/>
              <w:ind w:left="114" w:right="302"/>
              <w:rPr>
                <w:sz w:val="24"/>
              </w:rPr>
            </w:pPr>
            <w:r>
              <w:rPr>
                <w:sz w:val="24"/>
              </w:rPr>
              <w:t>Текущий</w:t>
            </w:r>
            <w:r>
              <w:rPr>
                <w:spacing w:val="1"/>
                <w:sz w:val="24"/>
              </w:rPr>
              <w:t xml:space="preserve"> </w:t>
            </w:r>
            <w:r>
              <w:rPr>
                <w:sz w:val="24"/>
              </w:rPr>
              <w:t>контроль</w:t>
            </w:r>
            <w:r>
              <w:rPr>
                <w:spacing w:val="1"/>
                <w:sz w:val="24"/>
              </w:rPr>
              <w:t xml:space="preserve"> </w:t>
            </w:r>
            <w:r>
              <w:rPr>
                <w:sz w:val="24"/>
              </w:rPr>
              <w:t>знаний,</w:t>
            </w:r>
            <w:r>
              <w:rPr>
                <w:spacing w:val="-11"/>
                <w:sz w:val="24"/>
              </w:rPr>
              <w:t xml:space="preserve"> </w:t>
            </w:r>
            <w:r>
              <w:rPr>
                <w:sz w:val="24"/>
              </w:rPr>
              <w:t>опрос</w:t>
            </w:r>
          </w:p>
        </w:tc>
      </w:tr>
    </w:tbl>
    <w:p w:rsidR="00A8417E" w:rsidRDefault="00A8417E">
      <w:pPr>
        <w:rPr>
          <w:sz w:val="24"/>
        </w:rPr>
        <w:sectPr w:rsidR="00A8417E">
          <w:pgSz w:w="16840" w:h="11910" w:orient="landscape"/>
          <w:pgMar w:top="1100" w:right="540" w:bottom="1600" w:left="540" w:header="0" w:footer="1400" w:gutter="0"/>
          <w:cols w:space="720"/>
        </w:sectPr>
      </w:pPr>
    </w:p>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0"/>
        <w:gridCol w:w="768"/>
        <w:gridCol w:w="722"/>
        <w:gridCol w:w="1557"/>
        <w:gridCol w:w="2004"/>
        <w:gridCol w:w="3069"/>
        <w:gridCol w:w="1607"/>
        <w:gridCol w:w="1842"/>
        <w:gridCol w:w="1559"/>
        <w:gridCol w:w="1866"/>
      </w:tblGrid>
      <w:tr w:rsidR="00A8417E">
        <w:trPr>
          <w:trHeight w:val="3038"/>
        </w:trPr>
        <w:tc>
          <w:tcPr>
            <w:tcW w:w="530" w:type="dxa"/>
          </w:tcPr>
          <w:p w:rsidR="00A8417E" w:rsidRDefault="00A823AC">
            <w:pPr>
              <w:pStyle w:val="TableParagraph"/>
              <w:spacing w:line="271" w:lineRule="exact"/>
              <w:ind w:left="89" w:right="151"/>
              <w:jc w:val="center"/>
              <w:rPr>
                <w:sz w:val="24"/>
              </w:rPr>
            </w:pPr>
            <w:r>
              <w:rPr>
                <w:sz w:val="24"/>
              </w:rPr>
              <w:t>29</w:t>
            </w:r>
          </w:p>
        </w:tc>
        <w:tc>
          <w:tcPr>
            <w:tcW w:w="768" w:type="dxa"/>
          </w:tcPr>
          <w:p w:rsidR="00A8417E" w:rsidRDefault="00BA25A7">
            <w:pPr>
              <w:pStyle w:val="TableParagraph"/>
              <w:rPr>
                <w:sz w:val="24"/>
              </w:rPr>
            </w:pPr>
            <w:r>
              <w:rPr>
                <w:sz w:val="24"/>
              </w:rPr>
              <w:t>16.12</w:t>
            </w: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23AC">
            <w:pPr>
              <w:pStyle w:val="TableParagraph"/>
              <w:ind w:left="111" w:right="216"/>
              <w:rPr>
                <w:sz w:val="24"/>
              </w:rPr>
            </w:pPr>
            <w:r>
              <w:rPr>
                <w:spacing w:val="-1"/>
                <w:sz w:val="24"/>
              </w:rPr>
              <w:t>Количественная</w:t>
            </w:r>
            <w:r>
              <w:rPr>
                <w:spacing w:val="-57"/>
                <w:sz w:val="24"/>
              </w:rPr>
              <w:t xml:space="preserve"> </w:t>
            </w:r>
            <w:r>
              <w:rPr>
                <w:sz w:val="24"/>
              </w:rPr>
              <w:t>характеристика</w:t>
            </w:r>
            <w:r>
              <w:rPr>
                <w:spacing w:val="1"/>
                <w:sz w:val="24"/>
              </w:rPr>
              <w:t xml:space="preserve"> </w:t>
            </w:r>
            <w:r>
              <w:rPr>
                <w:sz w:val="24"/>
              </w:rPr>
              <w:t>растворов,</w:t>
            </w:r>
            <w:r>
              <w:rPr>
                <w:spacing w:val="1"/>
                <w:sz w:val="24"/>
              </w:rPr>
              <w:t xml:space="preserve"> </w:t>
            </w:r>
            <w:r>
              <w:rPr>
                <w:sz w:val="24"/>
              </w:rPr>
              <w:t>растворение,</w:t>
            </w:r>
            <w:r>
              <w:rPr>
                <w:spacing w:val="1"/>
                <w:sz w:val="24"/>
              </w:rPr>
              <w:t xml:space="preserve"> </w:t>
            </w:r>
            <w:r>
              <w:rPr>
                <w:sz w:val="24"/>
              </w:rPr>
              <w:t>растворимость.</w:t>
            </w:r>
          </w:p>
        </w:tc>
        <w:tc>
          <w:tcPr>
            <w:tcW w:w="3069" w:type="dxa"/>
          </w:tcPr>
          <w:p w:rsidR="00A8417E" w:rsidRDefault="00A823AC">
            <w:pPr>
              <w:pStyle w:val="TableParagraph"/>
              <w:spacing w:line="271" w:lineRule="exact"/>
              <w:ind w:left="112"/>
              <w:rPr>
                <w:sz w:val="24"/>
              </w:rPr>
            </w:pPr>
            <w:r>
              <w:rPr>
                <w:sz w:val="24"/>
              </w:rPr>
              <w:t>Знать:</w:t>
            </w:r>
            <w:r>
              <w:rPr>
                <w:spacing w:val="-3"/>
                <w:sz w:val="24"/>
              </w:rPr>
              <w:t xml:space="preserve"> </w:t>
            </w:r>
            <w:r>
              <w:rPr>
                <w:sz w:val="24"/>
              </w:rPr>
              <w:t>понятия</w:t>
            </w:r>
          </w:p>
          <w:p w:rsidR="00A8417E" w:rsidRDefault="00A823AC">
            <w:pPr>
              <w:pStyle w:val="TableParagraph"/>
              <w:ind w:left="112"/>
              <w:rPr>
                <w:sz w:val="24"/>
              </w:rPr>
            </w:pPr>
            <w:r>
              <w:rPr>
                <w:sz w:val="24"/>
              </w:rPr>
              <w:t>«растворимость»,</w:t>
            </w:r>
          </w:p>
          <w:p w:rsidR="00A8417E" w:rsidRDefault="00A823AC">
            <w:pPr>
              <w:pStyle w:val="TableParagraph"/>
              <w:ind w:left="112" w:right="1230"/>
              <w:rPr>
                <w:sz w:val="24"/>
              </w:rPr>
            </w:pPr>
            <w:r>
              <w:rPr>
                <w:sz w:val="24"/>
              </w:rPr>
              <w:t>«коэффициент</w:t>
            </w:r>
            <w:r>
              <w:rPr>
                <w:spacing w:val="1"/>
                <w:sz w:val="24"/>
              </w:rPr>
              <w:t xml:space="preserve"> </w:t>
            </w:r>
            <w:r>
              <w:rPr>
                <w:spacing w:val="-1"/>
                <w:sz w:val="24"/>
              </w:rPr>
              <w:t>растворимости»,</w:t>
            </w:r>
            <w:r>
              <w:rPr>
                <w:spacing w:val="-57"/>
                <w:sz w:val="24"/>
              </w:rPr>
              <w:t xml:space="preserve"> </w:t>
            </w:r>
            <w:r>
              <w:rPr>
                <w:sz w:val="24"/>
              </w:rPr>
              <w:t>насыщенный</w:t>
            </w:r>
            <w:r>
              <w:rPr>
                <w:spacing w:val="-1"/>
                <w:sz w:val="24"/>
              </w:rPr>
              <w:t xml:space="preserve"> </w:t>
            </w:r>
            <w:r>
              <w:rPr>
                <w:sz w:val="24"/>
              </w:rPr>
              <w:t>и</w:t>
            </w:r>
          </w:p>
          <w:p w:rsidR="00A8417E" w:rsidRDefault="00A823AC">
            <w:pPr>
              <w:pStyle w:val="TableParagraph"/>
              <w:ind w:left="112" w:right="448"/>
              <w:rPr>
                <w:sz w:val="24"/>
              </w:rPr>
            </w:pPr>
            <w:r>
              <w:rPr>
                <w:sz w:val="24"/>
              </w:rPr>
              <w:t>ненасыщенный</w:t>
            </w:r>
            <w:r>
              <w:rPr>
                <w:spacing w:val="-8"/>
                <w:sz w:val="24"/>
              </w:rPr>
              <w:t xml:space="preserve"> </w:t>
            </w:r>
            <w:r>
              <w:rPr>
                <w:sz w:val="24"/>
              </w:rPr>
              <w:t>раствор.</w:t>
            </w:r>
            <w:r>
              <w:rPr>
                <w:spacing w:val="-57"/>
                <w:sz w:val="24"/>
              </w:rPr>
              <w:t xml:space="preserve"> </w:t>
            </w:r>
            <w:r>
              <w:rPr>
                <w:sz w:val="24"/>
              </w:rPr>
              <w:t>Уметь: вычислять</w:t>
            </w:r>
            <w:r>
              <w:rPr>
                <w:spacing w:val="1"/>
                <w:sz w:val="24"/>
              </w:rPr>
              <w:t xml:space="preserve"> </w:t>
            </w:r>
            <w:r>
              <w:rPr>
                <w:sz w:val="24"/>
              </w:rPr>
              <w:t>массовую</w:t>
            </w:r>
            <w:r>
              <w:rPr>
                <w:spacing w:val="-3"/>
                <w:sz w:val="24"/>
              </w:rPr>
              <w:t xml:space="preserve"> </w:t>
            </w:r>
            <w:r>
              <w:rPr>
                <w:sz w:val="24"/>
              </w:rPr>
              <w:t>и</w:t>
            </w:r>
            <w:r>
              <w:rPr>
                <w:spacing w:val="-2"/>
                <w:sz w:val="24"/>
              </w:rPr>
              <w:t xml:space="preserve"> </w:t>
            </w:r>
            <w:r>
              <w:rPr>
                <w:sz w:val="24"/>
              </w:rPr>
              <w:t>объемную</w:t>
            </w:r>
          </w:p>
          <w:p w:rsidR="00A8417E" w:rsidRDefault="00A823AC">
            <w:pPr>
              <w:pStyle w:val="TableParagraph"/>
              <w:ind w:left="112"/>
              <w:rPr>
                <w:sz w:val="24"/>
              </w:rPr>
            </w:pPr>
            <w:r>
              <w:rPr>
                <w:sz w:val="24"/>
              </w:rPr>
              <w:t>долю</w:t>
            </w:r>
            <w:r>
              <w:rPr>
                <w:spacing w:val="-1"/>
                <w:sz w:val="24"/>
              </w:rPr>
              <w:t xml:space="preserve"> </w:t>
            </w:r>
            <w:r>
              <w:rPr>
                <w:sz w:val="24"/>
              </w:rPr>
              <w:t>компонента</w:t>
            </w:r>
            <w:r>
              <w:rPr>
                <w:spacing w:val="-3"/>
                <w:sz w:val="24"/>
              </w:rPr>
              <w:t xml:space="preserve"> </w:t>
            </w:r>
            <w:r>
              <w:rPr>
                <w:sz w:val="24"/>
              </w:rPr>
              <w:t>в</w:t>
            </w:r>
            <w:r>
              <w:rPr>
                <w:spacing w:val="-3"/>
                <w:sz w:val="24"/>
              </w:rPr>
              <w:t xml:space="preserve"> </w:t>
            </w:r>
            <w:r>
              <w:rPr>
                <w:sz w:val="24"/>
              </w:rPr>
              <w:t>смеси,</w:t>
            </w:r>
          </w:p>
          <w:p w:rsidR="00A8417E" w:rsidRDefault="00A823AC">
            <w:pPr>
              <w:pStyle w:val="TableParagraph"/>
              <w:spacing w:line="270" w:lineRule="atLeast"/>
              <w:ind w:left="112" w:right="165"/>
              <w:rPr>
                <w:sz w:val="24"/>
              </w:rPr>
            </w:pPr>
            <w:r>
              <w:rPr>
                <w:sz w:val="24"/>
              </w:rPr>
              <w:t>массовую</w:t>
            </w:r>
            <w:r>
              <w:rPr>
                <w:spacing w:val="-6"/>
                <w:sz w:val="24"/>
              </w:rPr>
              <w:t xml:space="preserve"> </w:t>
            </w:r>
            <w:r>
              <w:rPr>
                <w:sz w:val="24"/>
              </w:rPr>
              <w:t>долю</w:t>
            </w:r>
            <w:r>
              <w:rPr>
                <w:spacing w:val="-5"/>
                <w:sz w:val="24"/>
              </w:rPr>
              <w:t xml:space="preserve"> </w:t>
            </w:r>
            <w:r>
              <w:rPr>
                <w:sz w:val="24"/>
              </w:rPr>
              <w:t>вещества</w:t>
            </w:r>
            <w:r>
              <w:rPr>
                <w:spacing w:val="-8"/>
                <w:sz w:val="24"/>
              </w:rPr>
              <w:t xml:space="preserve"> </w:t>
            </w:r>
            <w:r>
              <w:rPr>
                <w:sz w:val="24"/>
              </w:rPr>
              <w:t>в</w:t>
            </w:r>
            <w:r>
              <w:rPr>
                <w:spacing w:val="-57"/>
                <w:sz w:val="24"/>
              </w:rPr>
              <w:t xml:space="preserve"> </w:t>
            </w:r>
            <w:r>
              <w:rPr>
                <w:sz w:val="24"/>
              </w:rPr>
              <w:t>растворе.</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71" w:lineRule="exact"/>
              <w:ind w:left="114"/>
              <w:rPr>
                <w:sz w:val="24"/>
              </w:rPr>
            </w:pPr>
            <w:r>
              <w:rPr>
                <w:sz w:val="24"/>
              </w:rPr>
              <w:t>смешанный</w:t>
            </w:r>
          </w:p>
        </w:tc>
        <w:tc>
          <w:tcPr>
            <w:tcW w:w="1559" w:type="dxa"/>
          </w:tcPr>
          <w:p w:rsidR="00A8417E" w:rsidRDefault="00A8417E">
            <w:pPr>
              <w:pStyle w:val="TableParagraph"/>
              <w:rPr>
                <w:sz w:val="24"/>
              </w:rPr>
            </w:pPr>
          </w:p>
        </w:tc>
        <w:tc>
          <w:tcPr>
            <w:tcW w:w="1866" w:type="dxa"/>
          </w:tcPr>
          <w:p w:rsidR="00A8417E" w:rsidRDefault="00A823AC">
            <w:pPr>
              <w:pStyle w:val="TableParagraph"/>
              <w:spacing w:line="273" w:lineRule="exact"/>
              <w:ind w:left="114"/>
              <w:rPr>
                <w:sz w:val="24"/>
              </w:rPr>
            </w:pPr>
            <w:r>
              <w:rPr>
                <w:sz w:val="24"/>
              </w:rPr>
              <w:t>С.р.</w:t>
            </w:r>
          </w:p>
        </w:tc>
      </w:tr>
      <w:tr w:rsidR="00A8417E">
        <w:trPr>
          <w:trHeight w:val="3588"/>
        </w:trPr>
        <w:tc>
          <w:tcPr>
            <w:tcW w:w="530" w:type="dxa"/>
          </w:tcPr>
          <w:p w:rsidR="00A8417E" w:rsidRDefault="00A823AC">
            <w:pPr>
              <w:pStyle w:val="TableParagraph"/>
              <w:spacing w:line="268" w:lineRule="exact"/>
              <w:ind w:left="89" w:right="151"/>
              <w:jc w:val="center"/>
              <w:rPr>
                <w:sz w:val="24"/>
              </w:rPr>
            </w:pPr>
            <w:r>
              <w:rPr>
                <w:sz w:val="24"/>
              </w:rPr>
              <w:t>30</w:t>
            </w:r>
          </w:p>
        </w:tc>
        <w:tc>
          <w:tcPr>
            <w:tcW w:w="768" w:type="dxa"/>
          </w:tcPr>
          <w:p w:rsidR="00A8417E" w:rsidRDefault="00BA25A7">
            <w:pPr>
              <w:pStyle w:val="TableParagraph"/>
              <w:rPr>
                <w:sz w:val="24"/>
              </w:rPr>
            </w:pPr>
            <w:r>
              <w:rPr>
                <w:sz w:val="24"/>
              </w:rPr>
              <w:t>19.12</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155"/>
              <w:rPr>
                <w:sz w:val="24"/>
              </w:rPr>
            </w:pPr>
            <w:r>
              <w:rPr>
                <w:sz w:val="24"/>
              </w:rPr>
              <w:t>Теория</w:t>
            </w:r>
            <w:r>
              <w:rPr>
                <w:spacing w:val="1"/>
                <w:sz w:val="24"/>
              </w:rPr>
              <w:t xml:space="preserve"> </w:t>
            </w:r>
            <w:proofErr w:type="spellStart"/>
            <w:proofErr w:type="gramStart"/>
            <w:r>
              <w:rPr>
                <w:spacing w:val="-1"/>
                <w:sz w:val="24"/>
              </w:rPr>
              <w:t>электролитическ</w:t>
            </w:r>
            <w:proofErr w:type="spellEnd"/>
            <w:r>
              <w:rPr>
                <w:spacing w:val="-57"/>
                <w:sz w:val="24"/>
              </w:rPr>
              <w:t xml:space="preserve"> </w:t>
            </w:r>
            <w:r>
              <w:rPr>
                <w:sz w:val="24"/>
              </w:rPr>
              <w:t>ой</w:t>
            </w:r>
            <w:proofErr w:type="gramEnd"/>
            <w:r>
              <w:rPr>
                <w:sz w:val="24"/>
              </w:rPr>
              <w:t xml:space="preserve"> диссоциации.</w:t>
            </w:r>
            <w:r>
              <w:rPr>
                <w:spacing w:val="-57"/>
                <w:sz w:val="24"/>
              </w:rPr>
              <w:t xml:space="preserve"> </w:t>
            </w:r>
            <w:r>
              <w:rPr>
                <w:sz w:val="24"/>
              </w:rPr>
              <w:t>Свойства</w:t>
            </w:r>
            <w:r>
              <w:rPr>
                <w:spacing w:val="1"/>
                <w:sz w:val="24"/>
              </w:rPr>
              <w:t xml:space="preserve"> </w:t>
            </w:r>
            <w:r>
              <w:rPr>
                <w:sz w:val="24"/>
              </w:rPr>
              <w:t>растворов</w:t>
            </w:r>
            <w:r>
              <w:rPr>
                <w:spacing w:val="1"/>
                <w:sz w:val="24"/>
              </w:rPr>
              <w:t xml:space="preserve"> </w:t>
            </w:r>
            <w:r>
              <w:rPr>
                <w:sz w:val="24"/>
              </w:rPr>
              <w:t>электролитов.</w:t>
            </w:r>
          </w:p>
        </w:tc>
        <w:tc>
          <w:tcPr>
            <w:tcW w:w="3069" w:type="dxa"/>
          </w:tcPr>
          <w:p w:rsidR="00A8417E" w:rsidRDefault="00A823AC">
            <w:pPr>
              <w:pStyle w:val="TableParagraph"/>
              <w:spacing w:line="268" w:lineRule="exact"/>
              <w:ind w:left="112"/>
              <w:rPr>
                <w:sz w:val="24"/>
              </w:rPr>
            </w:pPr>
            <w:r>
              <w:rPr>
                <w:sz w:val="24"/>
              </w:rPr>
              <w:t>Знать:</w:t>
            </w:r>
            <w:r>
              <w:rPr>
                <w:spacing w:val="-3"/>
                <w:sz w:val="24"/>
              </w:rPr>
              <w:t xml:space="preserve"> </w:t>
            </w:r>
            <w:r>
              <w:rPr>
                <w:sz w:val="24"/>
              </w:rPr>
              <w:t>понятия</w:t>
            </w:r>
          </w:p>
          <w:p w:rsidR="00A8417E" w:rsidRDefault="00A823AC">
            <w:pPr>
              <w:pStyle w:val="TableParagraph"/>
              <w:ind w:left="112"/>
              <w:rPr>
                <w:sz w:val="24"/>
              </w:rPr>
            </w:pPr>
            <w:r>
              <w:rPr>
                <w:sz w:val="24"/>
              </w:rPr>
              <w:t>«электролиты»</w:t>
            </w:r>
            <w:r>
              <w:rPr>
                <w:spacing w:val="-8"/>
                <w:sz w:val="24"/>
              </w:rPr>
              <w:t xml:space="preserve"> </w:t>
            </w:r>
            <w:r>
              <w:rPr>
                <w:sz w:val="24"/>
              </w:rPr>
              <w:t>и</w:t>
            </w:r>
          </w:p>
          <w:p w:rsidR="00A8417E" w:rsidRDefault="00A823AC">
            <w:pPr>
              <w:pStyle w:val="TableParagraph"/>
              <w:ind w:left="112"/>
              <w:rPr>
                <w:sz w:val="24"/>
              </w:rPr>
            </w:pPr>
            <w:r>
              <w:rPr>
                <w:sz w:val="24"/>
              </w:rPr>
              <w:t>«</w:t>
            </w:r>
            <w:proofErr w:type="spellStart"/>
            <w:r>
              <w:rPr>
                <w:sz w:val="24"/>
              </w:rPr>
              <w:t>неэлектролиты</w:t>
            </w:r>
            <w:proofErr w:type="spellEnd"/>
            <w:r>
              <w:rPr>
                <w:sz w:val="24"/>
              </w:rPr>
              <w:t>».</w:t>
            </w:r>
          </w:p>
          <w:p w:rsidR="00A8417E" w:rsidRDefault="00A823AC">
            <w:pPr>
              <w:pStyle w:val="TableParagraph"/>
              <w:ind w:left="112"/>
              <w:rPr>
                <w:sz w:val="24"/>
              </w:rPr>
            </w:pPr>
            <w:r>
              <w:rPr>
                <w:sz w:val="24"/>
              </w:rPr>
              <w:t>«электролитическая</w:t>
            </w:r>
          </w:p>
          <w:p w:rsidR="00A8417E" w:rsidRDefault="00A823AC">
            <w:pPr>
              <w:pStyle w:val="TableParagraph"/>
              <w:ind w:left="112" w:right="351"/>
              <w:rPr>
                <w:sz w:val="24"/>
              </w:rPr>
            </w:pPr>
            <w:r>
              <w:rPr>
                <w:sz w:val="24"/>
              </w:rPr>
              <w:t>диссоциация»</w:t>
            </w:r>
            <w:proofErr w:type="gramStart"/>
            <w:r>
              <w:rPr>
                <w:sz w:val="24"/>
              </w:rPr>
              <w:t>.</w:t>
            </w:r>
            <w:proofErr w:type="gramEnd"/>
            <w:r>
              <w:rPr>
                <w:spacing w:val="1"/>
                <w:sz w:val="24"/>
              </w:rPr>
              <w:t xml:space="preserve"> </w:t>
            </w:r>
            <w:r>
              <w:rPr>
                <w:sz w:val="24"/>
              </w:rPr>
              <w:t>«</w:t>
            </w:r>
            <w:proofErr w:type="gramStart"/>
            <w:r>
              <w:rPr>
                <w:sz w:val="24"/>
              </w:rPr>
              <w:t>с</w:t>
            </w:r>
            <w:proofErr w:type="gramEnd"/>
            <w:r>
              <w:rPr>
                <w:sz w:val="24"/>
              </w:rPr>
              <w:t>тепень</w:t>
            </w:r>
            <w:r>
              <w:rPr>
                <w:spacing w:val="-57"/>
                <w:sz w:val="24"/>
              </w:rPr>
              <w:t xml:space="preserve"> </w:t>
            </w:r>
            <w:r>
              <w:rPr>
                <w:sz w:val="24"/>
              </w:rPr>
              <w:t>электролитической</w:t>
            </w:r>
          </w:p>
          <w:p w:rsidR="00A8417E" w:rsidRDefault="00A823AC">
            <w:pPr>
              <w:pStyle w:val="TableParagraph"/>
              <w:ind w:left="112" w:right="305"/>
              <w:rPr>
                <w:sz w:val="24"/>
              </w:rPr>
            </w:pPr>
            <w:r>
              <w:rPr>
                <w:sz w:val="24"/>
              </w:rPr>
              <w:t>диссоциации», сильные и</w:t>
            </w:r>
            <w:r>
              <w:rPr>
                <w:spacing w:val="-58"/>
                <w:sz w:val="24"/>
              </w:rPr>
              <w:t xml:space="preserve"> </w:t>
            </w:r>
            <w:r>
              <w:rPr>
                <w:sz w:val="24"/>
              </w:rPr>
              <w:t>слабые электролиты,</w:t>
            </w:r>
            <w:r>
              <w:rPr>
                <w:spacing w:val="1"/>
                <w:sz w:val="24"/>
              </w:rPr>
              <w:t xml:space="preserve"> </w:t>
            </w:r>
            <w:r>
              <w:rPr>
                <w:sz w:val="24"/>
              </w:rPr>
              <w:t>свойства растворов</w:t>
            </w:r>
            <w:r>
              <w:rPr>
                <w:spacing w:val="1"/>
                <w:sz w:val="24"/>
              </w:rPr>
              <w:t xml:space="preserve"> </w:t>
            </w:r>
            <w:r>
              <w:rPr>
                <w:sz w:val="24"/>
              </w:rPr>
              <w:t>электролитов.</w:t>
            </w:r>
          </w:p>
          <w:p w:rsidR="00A8417E" w:rsidRDefault="00A823AC">
            <w:pPr>
              <w:pStyle w:val="TableParagraph"/>
              <w:spacing w:line="270" w:lineRule="atLeast"/>
              <w:ind w:left="112" w:right="351"/>
              <w:rPr>
                <w:sz w:val="24"/>
              </w:rPr>
            </w:pPr>
            <w:r>
              <w:rPr>
                <w:sz w:val="24"/>
              </w:rPr>
              <w:t>Уметь: писать уравнения</w:t>
            </w:r>
            <w:r>
              <w:rPr>
                <w:spacing w:val="-58"/>
                <w:sz w:val="24"/>
              </w:rPr>
              <w:t xml:space="preserve"> </w:t>
            </w:r>
            <w:r>
              <w:rPr>
                <w:sz w:val="24"/>
              </w:rPr>
              <w:t>химических реакций с</w:t>
            </w:r>
            <w:r>
              <w:rPr>
                <w:spacing w:val="1"/>
                <w:sz w:val="24"/>
              </w:rPr>
              <w:t xml:space="preserve"> </w:t>
            </w:r>
            <w:r>
              <w:rPr>
                <w:sz w:val="24"/>
              </w:rPr>
              <w:t>точки</w:t>
            </w:r>
            <w:r>
              <w:rPr>
                <w:spacing w:val="-1"/>
                <w:sz w:val="24"/>
              </w:rPr>
              <w:t xml:space="preserve"> </w:t>
            </w:r>
            <w:r>
              <w:rPr>
                <w:sz w:val="24"/>
              </w:rPr>
              <w:t>зрения ТЭД.</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spacing w:line="268" w:lineRule="exact"/>
              <w:ind w:left="115"/>
              <w:rPr>
                <w:sz w:val="24"/>
              </w:rPr>
            </w:pPr>
            <w:r>
              <w:rPr>
                <w:sz w:val="24"/>
              </w:rPr>
              <w:t>Д.</w:t>
            </w:r>
          </w:p>
          <w:p w:rsidR="00A8417E" w:rsidRDefault="00A823AC">
            <w:pPr>
              <w:pStyle w:val="TableParagraph"/>
              <w:ind w:left="115" w:right="86"/>
              <w:rPr>
                <w:sz w:val="24"/>
              </w:rPr>
            </w:pPr>
            <w:r>
              <w:rPr>
                <w:sz w:val="24"/>
              </w:rPr>
              <w:t>Испытание</w:t>
            </w:r>
            <w:r>
              <w:rPr>
                <w:spacing w:val="1"/>
                <w:sz w:val="24"/>
              </w:rPr>
              <w:t xml:space="preserve"> </w:t>
            </w:r>
            <w:r>
              <w:rPr>
                <w:sz w:val="24"/>
              </w:rPr>
              <w:t>растворов</w:t>
            </w:r>
            <w:r>
              <w:rPr>
                <w:spacing w:val="1"/>
                <w:sz w:val="24"/>
              </w:rPr>
              <w:t xml:space="preserve"> </w:t>
            </w:r>
            <w:proofErr w:type="spellStart"/>
            <w:proofErr w:type="gramStart"/>
            <w:r>
              <w:rPr>
                <w:sz w:val="24"/>
              </w:rPr>
              <w:t>электролито</w:t>
            </w:r>
            <w:proofErr w:type="spellEnd"/>
            <w:r>
              <w:rPr>
                <w:spacing w:val="1"/>
                <w:sz w:val="24"/>
              </w:rPr>
              <w:t xml:space="preserve"> </w:t>
            </w:r>
            <w:r>
              <w:rPr>
                <w:sz w:val="24"/>
              </w:rPr>
              <w:t>в</w:t>
            </w:r>
            <w:proofErr w:type="gramEnd"/>
            <w:r>
              <w:rPr>
                <w:sz w:val="24"/>
              </w:rPr>
              <w:t xml:space="preserve"> и </w:t>
            </w:r>
            <w:proofErr w:type="spellStart"/>
            <w:r>
              <w:rPr>
                <w:sz w:val="24"/>
              </w:rPr>
              <w:t>неэлектр</w:t>
            </w:r>
            <w:proofErr w:type="spellEnd"/>
            <w:r>
              <w:rPr>
                <w:sz w:val="24"/>
              </w:rPr>
              <w:t>.</w:t>
            </w:r>
            <w:r>
              <w:rPr>
                <w:spacing w:val="-57"/>
                <w:sz w:val="24"/>
              </w:rPr>
              <w:t xml:space="preserve"> </w:t>
            </w:r>
            <w:r>
              <w:rPr>
                <w:sz w:val="24"/>
              </w:rPr>
              <w:t>на</w:t>
            </w:r>
            <w:r>
              <w:rPr>
                <w:spacing w:val="-2"/>
                <w:sz w:val="24"/>
              </w:rPr>
              <w:t xml:space="preserve"> </w:t>
            </w:r>
            <w:r>
              <w:rPr>
                <w:sz w:val="24"/>
              </w:rPr>
              <w:t>предмет</w:t>
            </w:r>
          </w:p>
          <w:p w:rsidR="00A8417E" w:rsidRDefault="00A823AC">
            <w:pPr>
              <w:pStyle w:val="TableParagraph"/>
              <w:spacing w:before="3"/>
              <w:ind w:left="115"/>
              <w:rPr>
                <w:sz w:val="24"/>
              </w:rPr>
            </w:pPr>
            <w:r>
              <w:rPr>
                <w:sz w:val="24"/>
              </w:rPr>
              <w:t>диссоциации</w:t>
            </w:r>
          </w:p>
        </w:tc>
        <w:tc>
          <w:tcPr>
            <w:tcW w:w="1866" w:type="dxa"/>
          </w:tcPr>
          <w:p w:rsidR="00A8417E" w:rsidRDefault="00A823AC">
            <w:pPr>
              <w:pStyle w:val="TableParagraph"/>
              <w:spacing w:line="268" w:lineRule="exact"/>
              <w:ind w:left="114"/>
              <w:rPr>
                <w:sz w:val="24"/>
              </w:rPr>
            </w:pPr>
            <w:r>
              <w:rPr>
                <w:sz w:val="24"/>
              </w:rPr>
              <w:t>Опрос</w:t>
            </w:r>
          </w:p>
        </w:tc>
      </w:tr>
      <w:tr w:rsidR="00A8417E">
        <w:trPr>
          <w:trHeight w:val="1932"/>
        </w:trPr>
        <w:tc>
          <w:tcPr>
            <w:tcW w:w="530" w:type="dxa"/>
          </w:tcPr>
          <w:p w:rsidR="00A8417E" w:rsidRDefault="00A823AC">
            <w:pPr>
              <w:pStyle w:val="TableParagraph"/>
              <w:spacing w:line="268" w:lineRule="exact"/>
              <w:ind w:left="89" w:right="151"/>
              <w:jc w:val="center"/>
              <w:rPr>
                <w:sz w:val="24"/>
              </w:rPr>
            </w:pPr>
            <w:r>
              <w:rPr>
                <w:sz w:val="24"/>
              </w:rPr>
              <w:t>31</w:t>
            </w:r>
          </w:p>
        </w:tc>
        <w:tc>
          <w:tcPr>
            <w:tcW w:w="768" w:type="dxa"/>
          </w:tcPr>
          <w:p w:rsidR="00A8417E" w:rsidRDefault="00BA25A7">
            <w:pPr>
              <w:pStyle w:val="TableParagraph"/>
              <w:rPr>
                <w:sz w:val="24"/>
              </w:rPr>
            </w:pPr>
            <w:r>
              <w:rPr>
                <w:sz w:val="24"/>
              </w:rPr>
              <w:t>23.12</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110"/>
              <w:rPr>
                <w:sz w:val="24"/>
              </w:rPr>
            </w:pPr>
            <w:r>
              <w:rPr>
                <w:sz w:val="24"/>
              </w:rPr>
              <w:t>Реакц</w:t>
            </w:r>
            <w:proofErr w:type="gramStart"/>
            <w:r>
              <w:rPr>
                <w:sz w:val="24"/>
              </w:rPr>
              <w:t>ии ио</w:t>
            </w:r>
            <w:proofErr w:type="gramEnd"/>
            <w:r>
              <w:rPr>
                <w:sz w:val="24"/>
              </w:rPr>
              <w:t>нного</w:t>
            </w:r>
            <w:r>
              <w:rPr>
                <w:spacing w:val="-57"/>
                <w:sz w:val="24"/>
              </w:rPr>
              <w:t xml:space="preserve"> </w:t>
            </w:r>
            <w:r>
              <w:rPr>
                <w:sz w:val="24"/>
              </w:rPr>
              <w:t>обмена</w:t>
            </w:r>
          </w:p>
        </w:tc>
        <w:tc>
          <w:tcPr>
            <w:tcW w:w="3069" w:type="dxa"/>
          </w:tcPr>
          <w:p w:rsidR="00A8417E" w:rsidRDefault="00A823AC">
            <w:pPr>
              <w:pStyle w:val="TableParagraph"/>
              <w:ind w:left="112" w:right="368"/>
              <w:rPr>
                <w:sz w:val="24"/>
              </w:rPr>
            </w:pPr>
            <w:r>
              <w:rPr>
                <w:sz w:val="24"/>
              </w:rPr>
              <w:t xml:space="preserve">Знать </w:t>
            </w:r>
            <w:proofErr w:type="gramStart"/>
            <w:r>
              <w:rPr>
                <w:sz w:val="24"/>
              </w:rPr>
              <w:t>:р</w:t>
            </w:r>
            <w:proofErr w:type="gramEnd"/>
            <w:r>
              <w:rPr>
                <w:sz w:val="24"/>
              </w:rPr>
              <w:t>еакции ионного</w:t>
            </w:r>
            <w:r>
              <w:rPr>
                <w:spacing w:val="1"/>
                <w:sz w:val="24"/>
              </w:rPr>
              <w:t xml:space="preserve"> </w:t>
            </w:r>
            <w:r>
              <w:rPr>
                <w:sz w:val="24"/>
              </w:rPr>
              <w:t>обмена,</w:t>
            </w:r>
            <w:r>
              <w:rPr>
                <w:spacing w:val="1"/>
                <w:sz w:val="24"/>
              </w:rPr>
              <w:t xml:space="preserve"> </w:t>
            </w:r>
            <w:r>
              <w:rPr>
                <w:sz w:val="24"/>
              </w:rPr>
              <w:t>условия</w:t>
            </w:r>
            <w:r>
              <w:rPr>
                <w:spacing w:val="1"/>
                <w:sz w:val="24"/>
              </w:rPr>
              <w:t xml:space="preserve"> </w:t>
            </w:r>
            <w:r>
              <w:rPr>
                <w:sz w:val="24"/>
              </w:rPr>
              <w:t>прохождения</w:t>
            </w:r>
            <w:r>
              <w:rPr>
                <w:spacing w:val="-5"/>
                <w:sz w:val="24"/>
              </w:rPr>
              <w:t xml:space="preserve"> </w:t>
            </w:r>
            <w:r>
              <w:rPr>
                <w:sz w:val="24"/>
              </w:rPr>
              <w:t>реакций</w:t>
            </w:r>
            <w:r>
              <w:rPr>
                <w:spacing w:val="-4"/>
                <w:sz w:val="24"/>
              </w:rPr>
              <w:t xml:space="preserve"> </w:t>
            </w:r>
            <w:r>
              <w:rPr>
                <w:sz w:val="24"/>
              </w:rPr>
              <w:t>до</w:t>
            </w:r>
            <w:r>
              <w:rPr>
                <w:spacing w:val="-57"/>
                <w:sz w:val="24"/>
              </w:rPr>
              <w:t xml:space="preserve"> </w:t>
            </w:r>
            <w:r>
              <w:rPr>
                <w:sz w:val="24"/>
              </w:rPr>
              <w:t>конца.</w:t>
            </w:r>
          </w:p>
          <w:p w:rsidR="00A8417E" w:rsidRDefault="00A823AC">
            <w:pPr>
              <w:pStyle w:val="TableParagraph"/>
              <w:spacing w:line="270" w:lineRule="atLeast"/>
              <w:ind w:left="112" w:right="351"/>
              <w:rPr>
                <w:sz w:val="24"/>
              </w:rPr>
            </w:pPr>
            <w:r>
              <w:rPr>
                <w:sz w:val="24"/>
              </w:rPr>
              <w:t>Уметь: писать уравнения</w:t>
            </w:r>
            <w:r>
              <w:rPr>
                <w:spacing w:val="-58"/>
                <w:sz w:val="24"/>
              </w:rPr>
              <w:t xml:space="preserve"> </w:t>
            </w:r>
            <w:r>
              <w:rPr>
                <w:sz w:val="24"/>
              </w:rPr>
              <w:t>химических реакций с</w:t>
            </w:r>
            <w:r>
              <w:rPr>
                <w:spacing w:val="1"/>
                <w:sz w:val="24"/>
              </w:rPr>
              <w:t xml:space="preserve"> </w:t>
            </w:r>
            <w:r>
              <w:rPr>
                <w:sz w:val="24"/>
              </w:rPr>
              <w:t>точки</w:t>
            </w:r>
            <w:r>
              <w:rPr>
                <w:spacing w:val="-1"/>
                <w:sz w:val="24"/>
              </w:rPr>
              <w:t xml:space="preserve"> </w:t>
            </w:r>
            <w:r>
              <w:rPr>
                <w:sz w:val="24"/>
              </w:rPr>
              <w:t>зрения ТЭД.</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ind w:left="115" w:right="147"/>
              <w:rPr>
                <w:sz w:val="24"/>
              </w:rPr>
            </w:pPr>
            <w:r>
              <w:rPr>
                <w:sz w:val="24"/>
              </w:rPr>
              <w:t>Л. Реакции,</w:t>
            </w:r>
            <w:r>
              <w:rPr>
                <w:spacing w:val="1"/>
                <w:sz w:val="24"/>
              </w:rPr>
              <w:t xml:space="preserve"> </w:t>
            </w:r>
            <w:r>
              <w:rPr>
                <w:sz w:val="24"/>
              </w:rPr>
              <w:t>идущие с</w:t>
            </w:r>
            <w:r>
              <w:rPr>
                <w:spacing w:val="1"/>
                <w:sz w:val="24"/>
              </w:rPr>
              <w:t xml:space="preserve"> </w:t>
            </w:r>
            <w:r>
              <w:rPr>
                <w:sz w:val="24"/>
              </w:rPr>
              <w:t>образование</w:t>
            </w:r>
            <w:r>
              <w:rPr>
                <w:spacing w:val="-57"/>
                <w:sz w:val="24"/>
              </w:rPr>
              <w:t xml:space="preserve"> </w:t>
            </w:r>
            <w:proofErr w:type="gramStart"/>
            <w:r>
              <w:rPr>
                <w:sz w:val="24"/>
              </w:rPr>
              <w:t>м</w:t>
            </w:r>
            <w:proofErr w:type="gramEnd"/>
            <w:r>
              <w:rPr>
                <w:sz w:val="24"/>
              </w:rPr>
              <w:t xml:space="preserve"> осадка,</w:t>
            </w:r>
            <w:r>
              <w:rPr>
                <w:spacing w:val="1"/>
                <w:sz w:val="24"/>
              </w:rPr>
              <w:t xml:space="preserve"> </w:t>
            </w:r>
            <w:r>
              <w:rPr>
                <w:sz w:val="24"/>
              </w:rPr>
              <w:t>газа</w:t>
            </w:r>
            <w:r>
              <w:rPr>
                <w:spacing w:val="-3"/>
                <w:sz w:val="24"/>
              </w:rPr>
              <w:t xml:space="preserve"> </w:t>
            </w:r>
            <w:r>
              <w:rPr>
                <w:sz w:val="24"/>
              </w:rPr>
              <w:t>и</w:t>
            </w:r>
            <w:r>
              <w:rPr>
                <w:spacing w:val="-2"/>
                <w:sz w:val="24"/>
              </w:rPr>
              <w:t xml:space="preserve"> </w:t>
            </w:r>
            <w:r>
              <w:rPr>
                <w:sz w:val="24"/>
              </w:rPr>
              <w:t>воды</w:t>
            </w:r>
          </w:p>
        </w:tc>
        <w:tc>
          <w:tcPr>
            <w:tcW w:w="1866" w:type="dxa"/>
          </w:tcPr>
          <w:p w:rsidR="00A8417E" w:rsidRDefault="00A823AC">
            <w:pPr>
              <w:pStyle w:val="TableParagraph"/>
              <w:ind w:left="114" w:right="434"/>
              <w:rPr>
                <w:sz w:val="24"/>
              </w:rPr>
            </w:pPr>
            <w:r>
              <w:rPr>
                <w:sz w:val="24"/>
              </w:rPr>
              <w:t>Выполнение</w:t>
            </w:r>
            <w:r>
              <w:rPr>
                <w:spacing w:val="-57"/>
                <w:sz w:val="24"/>
              </w:rPr>
              <w:t xml:space="preserve"> </w:t>
            </w:r>
            <w:r>
              <w:rPr>
                <w:sz w:val="24"/>
              </w:rPr>
              <w:t>упр.</w:t>
            </w:r>
          </w:p>
        </w:tc>
      </w:tr>
    </w:tbl>
    <w:p w:rsidR="00A8417E" w:rsidRDefault="00A8417E">
      <w:pPr>
        <w:rPr>
          <w:sz w:val="24"/>
        </w:rPr>
        <w:sectPr w:rsidR="00A8417E">
          <w:pgSz w:w="16840" w:h="11910" w:orient="landscape"/>
          <w:pgMar w:top="1100" w:right="540" w:bottom="1600" w:left="540" w:header="0" w:footer="1400" w:gutter="0"/>
          <w:cols w:space="720"/>
        </w:sectPr>
      </w:pPr>
    </w:p>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0"/>
        <w:gridCol w:w="768"/>
        <w:gridCol w:w="722"/>
        <w:gridCol w:w="1557"/>
        <w:gridCol w:w="2004"/>
        <w:gridCol w:w="3069"/>
        <w:gridCol w:w="1607"/>
        <w:gridCol w:w="1842"/>
        <w:gridCol w:w="1559"/>
        <w:gridCol w:w="1866"/>
      </w:tblGrid>
      <w:tr w:rsidR="00A8417E">
        <w:trPr>
          <w:trHeight w:val="3591"/>
        </w:trPr>
        <w:tc>
          <w:tcPr>
            <w:tcW w:w="530" w:type="dxa"/>
          </w:tcPr>
          <w:p w:rsidR="00A8417E" w:rsidRDefault="00A823AC">
            <w:pPr>
              <w:pStyle w:val="TableParagraph"/>
              <w:spacing w:line="271" w:lineRule="exact"/>
              <w:ind w:left="89" w:right="151"/>
              <w:jc w:val="center"/>
              <w:rPr>
                <w:sz w:val="24"/>
              </w:rPr>
            </w:pPr>
            <w:r>
              <w:rPr>
                <w:sz w:val="24"/>
              </w:rPr>
              <w:t>32</w:t>
            </w:r>
          </w:p>
        </w:tc>
        <w:tc>
          <w:tcPr>
            <w:tcW w:w="768" w:type="dxa"/>
          </w:tcPr>
          <w:p w:rsidR="00A8417E" w:rsidRDefault="00BA25A7">
            <w:pPr>
              <w:pStyle w:val="TableParagraph"/>
              <w:rPr>
                <w:sz w:val="24"/>
              </w:rPr>
            </w:pPr>
            <w:r>
              <w:rPr>
                <w:sz w:val="24"/>
              </w:rPr>
              <w:t>26.12</w:t>
            </w: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23AC">
            <w:pPr>
              <w:pStyle w:val="TableParagraph"/>
              <w:ind w:left="111" w:right="227"/>
              <w:rPr>
                <w:sz w:val="24"/>
              </w:rPr>
            </w:pPr>
            <w:r>
              <w:rPr>
                <w:sz w:val="24"/>
              </w:rPr>
              <w:t>Гидролиз</w:t>
            </w:r>
            <w:r>
              <w:rPr>
                <w:spacing w:val="1"/>
                <w:sz w:val="24"/>
              </w:rPr>
              <w:t xml:space="preserve"> </w:t>
            </w:r>
            <w:r>
              <w:rPr>
                <w:sz w:val="24"/>
              </w:rPr>
              <w:t>неорганических</w:t>
            </w:r>
            <w:r>
              <w:rPr>
                <w:spacing w:val="-57"/>
                <w:sz w:val="24"/>
              </w:rPr>
              <w:t xml:space="preserve"> </w:t>
            </w:r>
            <w:r>
              <w:rPr>
                <w:sz w:val="24"/>
              </w:rPr>
              <w:t>соединений</w:t>
            </w:r>
          </w:p>
        </w:tc>
        <w:tc>
          <w:tcPr>
            <w:tcW w:w="3069" w:type="dxa"/>
          </w:tcPr>
          <w:p w:rsidR="00A8417E" w:rsidRDefault="00A823AC">
            <w:pPr>
              <w:pStyle w:val="TableParagraph"/>
              <w:ind w:left="112" w:right="261"/>
              <w:jc w:val="both"/>
              <w:rPr>
                <w:sz w:val="24"/>
              </w:rPr>
            </w:pPr>
            <w:r>
              <w:rPr>
                <w:sz w:val="24"/>
              </w:rPr>
              <w:t>Знать: понятие гидролиза.</w:t>
            </w:r>
            <w:r>
              <w:rPr>
                <w:spacing w:val="-57"/>
                <w:sz w:val="24"/>
              </w:rPr>
              <w:t xml:space="preserve"> </w:t>
            </w:r>
            <w:r>
              <w:rPr>
                <w:sz w:val="24"/>
              </w:rPr>
              <w:t>Гидролиз неорганических</w:t>
            </w:r>
            <w:r>
              <w:rPr>
                <w:spacing w:val="-57"/>
                <w:sz w:val="24"/>
              </w:rPr>
              <w:t xml:space="preserve"> </w:t>
            </w:r>
            <w:r>
              <w:rPr>
                <w:sz w:val="24"/>
              </w:rPr>
              <w:t>веществ.</w:t>
            </w:r>
            <w:r>
              <w:rPr>
                <w:spacing w:val="-2"/>
                <w:sz w:val="24"/>
              </w:rPr>
              <w:t xml:space="preserve"> </w:t>
            </w:r>
            <w:r>
              <w:rPr>
                <w:sz w:val="24"/>
              </w:rPr>
              <w:t>Три</w:t>
            </w:r>
            <w:r>
              <w:rPr>
                <w:spacing w:val="-1"/>
                <w:sz w:val="24"/>
              </w:rPr>
              <w:t xml:space="preserve"> </w:t>
            </w:r>
            <w:r>
              <w:rPr>
                <w:sz w:val="24"/>
              </w:rPr>
              <w:t>случая</w:t>
            </w:r>
          </w:p>
          <w:p w:rsidR="00A8417E" w:rsidRDefault="00A823AC">
            <w:pPr>
              <w:pStyle w:val="TableParagraph"/>
              <w:ind w:left="112" w:right="214"/>
              <w:rPr>
                <w:sz w:val="24"/>
              </w:rPr>
            </w:pPr>
            <w:r>
              <w:rPr>
                <w:sz w:val="24"/>
              </w:rPr>
              <w:t>гидролиза солей. Среда</w:t>
            </w:r>
            <w:r>
              <w:rPr>
                <w:spacing w:val="1"/>
                <w:sz w:val="24"/>
              </w:rPr>
              <w:t xml:space="preserve"> </w:t>
            </w:r>
            <w:r>
              <w:rPr>
                <w:sz w:val="24"/>
              </w:rPr>
              <w:t>водных</w:t>
            </w:r>
            <w:r>
              <w:rPr>
                <w:spacing w:val="-6"/>
                <w:sz w:val="24"/>
              </w:rPr>
              <w:t xml:space="preserve"> </w:t>
            </w:r>
            <w:r>
              <w:rPr>
                <w:sz w:val="24"/>
              </w:rPr>
              <w:t>растворов:</w:t>
            </w:r>
            <w:r>
              <w:rPr>
                <w:spacing w:val="-6"/>
                <w:sz w:val="24"/>
              </w:rPr>
              <w:t xml:space="preserve"> </w:t>
            </w:r>
            <w:r>
              <w:rPr>
                <w:sz w:val="24"/>
              </w:rPr>
              <w:t>кислая,</w:t>
            </w:r>
            <w:r>
              <w:rPr>
                <w:spacing w:val="-57"/>
                <w:sz w:val="24"/>
              </w:rPr>
              <w:t xml:space="preserve"> </w:t>
            </w:r>
            <w:r>
              <w:rPr>
                <w:sz w:val="24"/>
              </w:rPr>
              <w:t>нейтральная,</w:t>
            </w:r>
            <w:r>
              <w:rPr>
                <w:spacing w:val="-1"/>
                <w:sz w:val="24"/>
              </w:rPr>
              <w:t xml:space="preserve"> </w:t>
            </w:r>
            <w:r>
              <w:rPr>
                <w:sz w:val="24"/>
              </w:rPr>
              <w:t>щелочная.</w:t>
            </w:r>
          </w:p>
          <w:p w:rsidR="00A8417E" w:rsidRDefault="00A823AC">
            <w:pPr>
              <w:pStyle w:val="TableParagraph"/>
              <w:ind w:left="112" w:right="466"/>
              <w:rPr>
                <w:sz w:val="24"/>
              </w:rPr>
            </w:pPr>
            <w:r>
              <w:rPr>
                <w:sz w:val="24"/>
              </w:rPr>
              <w:t>Водородный</w:t>
            </w:r>
            <w:r>
              <w:rPr>
                <w:spacing w:val="-15"/>
                <w:sz w:val="24"/>
              </w:rPr>
              <w:t xml:space="preserve"> </w:t>
            </w:r>
            <w:r>
              <w:rPr>
                <w:sz w:val="24"/>
              </w:rPr>
              <w:t>показатель</w:t>
            </w:r>
            <w:r>
              <w:rPr>
                <w:spacing w:val="-57"/>
                <w:sz w:val="24"/>
              </w:rPr>
              <w:t xml:space="preserve"> </w:t>
            </w:r>
            <w:r>
              <w:rPr>
                <w:sz w:val="24"/>
              </w:rPr>
              <w:t>(рН)</w:t>
            </w:r>
            <w:r>
              <w:rPr>
                <w:spacing w:val="-1"/>
                <w:sz w:val="24"/>
              </w:rPr>
              <w:t xml:space="preserve"> </w:t>
            </w:r>
            <w:r>
              <w:rPr>
                <w:sz w:val="24"/>
              </w:rPr>
              <w:t>раствора.</w:t>
            </w:r>
          </w:p>
          <w:p w:rsidR="00A8417E" w:rsidRDefault="00A823AC">
            <w:pPr>
              <w:pStyle w:val="TableParagraph"/>
              <w:ind w:left="112" w:right="135"/>
              <w:rPr>
                <w:sz w:val="24"/>
              </w:rPr>
            </w:pPr>
            <w:r>
              <w:rPr>
                <w:sz w:val="24"/>
              </w:rPr>
              <w:t>Необратимый гидролиз.</w:t>
            </w:r>
            <w:r>
              <w:rPr>
                <w:spacing w:val="1"/>
                <w:sz w:val="24"/>
              </w:rPr>
              <w:t xml:space="preserve"> </w:t>
            </w:r>
            <w:r>
              <w:rPr>
                <w:sz w:val="24"/>
              </w:rPr>
              <w:t>Уметь: составлять</w:t>
            </w:r>
            <w:r>
              <w:rPr>
                <w:spacing w:val="1"/>
                <w:sz w:val="24"/>
              </w:rPr>
              <w:t xml:space="preserve"> </w:t>
            </w:r>
            <w:r>
              <w:rPr>
                <w:sz w:val="24"/>
              </w:rPr>
              <w:t>уравнения</w:t>
            </w:r>
            <w:r>
              <w:rPr>
                <w:spacing w:val="-5"/>
                <w:sz w:val="24"/>
              </w:rPr>
              <w:t xml:space="preserve"> </w:t>
            </w:r>
            <w:r>
              <w:rPr>
                <w:sz w:val="24"/>
              </w:rPr>
              <w:t>гидролиза</w:t>
            </w:r>
            <w:r>
              <w:rPr>
                <w:spacing w:val="-5"/>
                <w:sz w:val="24"/>
              </w:rPr>
              <w:t xml:space="preserve"> </w:t>
            </w:r>
            <w:r>
              <w:rPr>
                <w:sz w:val="24"/>
              </w:rPr>
              <w:t>солей</w:t>
            </w:r>
          </w:p>
          <w:p w:rsidR="00A8417E" w:rsidRDefault="00A823AC">
            <w:pPr>
              <w:pStyle w:val="TableParagraph"/>
              <w:spacing w:line="270" w:lineRule="atLeast"/>
              <w:ind w:left="112" w:right="629"/>
              <w:rPr>
                <w:sz w:val="24"/>
              </w:rPr>
            </w:pPr>
            <w:r>
              <w:rPr>
                <w:sz w:val="24"/>
              </w:rPr>
              <w:t>и определять характер</w:t>
            </w:r>
            <w:r>
              <w:rPr>
                <w:spacing w:val="-57"/>
                <w:sz w:val="24"/>
              </w:rPr>
              <w:t xml:space="preserve"> </w:t>
            </w:r>
            <w:r>
              <w:rPr>
                <w:sz w:val="24"/>
              </w:rPr>
              <w:t>среды.</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71" w:lineRule="exact"/>
              <w:ind w:left="114"/>
              <w:rPr>
                <w:sz w:val="24"/>
              </w:rPr>
            </w:pPr>
            <w:r>
              <w:rPr>
                <w:sz w:val="24"/>
              </w:rPr>
              <w:t>смешанный</w:t>
            </w:r>
          </w:p>
        </w:tc>
        <w:tc>
          <w:tcPr>
            <w:tcW w:w="1559" w:type="dxa"/>
          </w:tcPr>
          <w:p w:rsidR="00A8417E" w:rsidRDefault="00A823AC">
            <w:pPr>
              <w:pStyle w:val="TableParagraph"/>
              <w:ind w:left="115" w:right="157"/>
              <w:rPr>
                <w:sz w:val="24"/>
              </w:rPr>
            </w:pPr>
            <w:r>
              <w:rPr>
                <w:sz w:val="24"/>
              </w:rPr>
              <w:t>Д. Гидролиз</w:t>
            </w:r>
            <w:r>
              <w:rPr>
                <w:spacing w:val="-57"/>
                <w:sz w:val="24"/>
              </w:rPr>
              <w:t xml:space="preserve"> </w:t>
            </w:r>
            <w:r>
              <w:rPr>
                <w:sz w:val="24"/>
              </w:rPr>
              <w:t>карбонатов</w:t>
            </w:r>
            <w:r>
              <w:rPr>
                <w:spacing w:val="1"/>
                <w:sz w:val="24"/>
              </w:rPr>
              <w:t xml:space="preserve"> </w:t>
            </w:r>
            <w:r>
              <w:rPr>
                <w:sz w:val="24"/>
              </w:rPr>
              <w:t>щелочных</w:t>
            </w:r>
            <w:r>
              <w:rPr>
                <w:spacing w:val="1"/>
                <w:sz w:val="24"/>
              </w:rPr>
              <w:t xml:space="preserve"> </w:t>
            </w:r>
            <w:r>
              <w:rPr>
                <w:sz w:val="24"/>
              </w:rPr>
              <w:t>металлов и</w:t>
            </w:r>
            <w:r>
              <w:rPr>
                <w:spacing w:val="1"/>
                <w:sz w:val="24"/>
              </w:rPr>
              <w:t xml:space="preserve"> </w:t>
            </w:r>
            <w:r>
              <w:rPr>
                <w:sz w:val="24"/>
              </w:rPr>
              <w:t>нитратов</w:t>
            </w:r>
            <w:r>
              <w:rPr>
                <w:spacing w:val="1"/>
                <w:sz w:val="24"/>
              </w:rPr>
              <w:t xml:space="preserve"> </w:t>
            </w:r>
            <w:r>
              <w:rPr>
                <w:sz w:val="24"/>
              </w:rPr>
              <w:t>цинка или</w:t>
            </w:r>
            <w:r>
              <w:rPr>
                <w:spacing w:val="1"/>
                <w:sz w:val="24"/>
              </w:rPr>
              <w:t xml:space="preserve"> </w:t>
            </w:r>
            <w:r>
              <w:rPr>
                <w:sz w:val="24"/>
              </w:rPr>
              <w:t>свинца (П),</w:t>
            </w:r>
            <w:r>
              <w:rPr>
                <w:spacing w:val="1"/>
                <w:sz w:val="24"/>
              </w:rPr>
              <w:t xml:space="preserve"> </w:t>
            </w:r>
            <w:r>
              <w:rPr>
                <w:sz w:val="24"/>
              </w:rPr>
              <w:t>карбида</w:t>
            </w:r>
            <w:r>
              <w:rPr>
                <w:spacing w:val="1"/>
                <w:sz w:val="24"/>
              </w:rPr>
              <w:t xml:space="preserve"> </w:t>
            </w:r>
            <w:r>
              <w:rPr>
                <w:sz w:val="24"/>
              </w:rPr>
              <w:t>кальция</w:t>
            </w:r>
          </w:p>
          <w:p w:rsidR="00A8417E" w:rsidRDefault="00A823AC">
            <w:pPr>
              <w:pStyle w:val="TableParagraph"/>
              <w:spacing w:line="270" w:lineRule="atLeast"/>
              <w:ind w:left="115" w:right="375"/>
              <w:rPr>
                <w:sz w:val="24"/>
              </w:rPr>
            </w:pPr>
            <w:r>
              <w:rPr>
                <w:sz w:val="24"/>
              </w:rPr>
              <w:t>Л. Разные</w:t>
            </w:r>
            <w:r>
              <w:rPr>
                <w:spacing w:val="-57"/>
                <w:sz w:val="24"/>
              </w:rPr>
              <w:t xml:space="preserve"> </w:t>
            </w:r>
            <w:r>
              <w:rPr>
                <w:sz w:val="24"/>
              </w:rPr>
              <w:t>случаи</w:t>
            </w:r>
            <w:r>
              <w:rPr>
                <w:spacing w:val="1"/>
                <w:sz w:val="24"/>
              </w:rPr>
              <w:t xml:space="preserve"> </w:t>
            </w:r>
            <w:r>
              <w:rPr>
                <w:sz w:val="24"/>
              </w:rPr>
              <w:t>гидролиза</w:t>
            </w:r>
            <w:r>
              <w:rPr>
                <w:spacing w:val="-57"/>
                <w:sz w:val="24"/>
              </w:rPr>
              <w:t xml:space="preserve"> </w:t>
            </w:r>
            <w:r>
              <w:rPr>
                <w:sz w:val="24"/>
              </w:rPr>
              <w:t>солей</w:t>
            </w:r>
          </w:p>
        </w:tc>
        <w:tc>
          <w:tcPr>
            <w:tcW w:w="1866" w:type="dxa"/>
          </w:tcPr>
          <w:p w:rsidR="00A8417E" w:rsidRDefault="00A823AC">
            <w:pPr>
              <w:pStyle w:val="TableParagraph"/>
              <w:spacing w:line="242" w:lineRule="auto"/>
              <w:ind w:left="114" w:right="434"/>
              <w:rPr>
                <w:sz w:val="24"/>
              </w:rPr>
            </w:pPr>
            <w:r>
              <w:rPr>
                <w:sz w:val="24"/>
              </w:rPr>
              <w:t>Выполнение</w:t>
            </w:r>
            <w:r>
              <w:rPr>
                <w:spacing w:val="-57"/>
                <w:sz w:val="24"/>
              </w:rPr>
              <w:t xml:space="preserve"> </w:t>
            </w:r>
            <w:r>
              <w:rPr>
                <w:sz w:val="24"/>
              </w:rPr>
              <w:t>упр.</w:t>
            </w:r>
          </w:p>
        </w:tc>
      </w:tr>
      <w:tr w:rsidR="00A8417E">
        <w:trPr>
          <w:trHeight w:val="2760"/>
        </w:trPr>
        <w:tc>
          <w:tcPr>
            <w:tcW w:w="530" w:type="dxa"/>
          </w:tcPr>
          <w:p w:rsidR="00A8417E" w:rsidRDefault="00A823AC">
            <w:pPr>
              <w:pStyle w:val="TableParagraph"/>
              <w:spacing w:line="268" w:lineRule="exact"/>
              <w:ind w:left="89" w:right="151"/>
              <w:jc w:val="center"/>
              <w:rPr>
                <w:sz w:val="24"/>
              </w:rPr>
            </w:pPr>
            <w:r>
              <w:rPr>
                <w:sz w:val="24"/>
              </w:rPr>
              <w:t>33</w:t>
            </w:r>
          </w:p>
        </w:tc>
        <w:tc>
          <w:tcPr>
            <w:tcW w:w="768" w:type="dxa"/>
          </w:tcPr>
          <w:p w:rsidR="00A8417E" w:rsidRDefault="00BA25A7">
            <w:pPr>
              <w:pStyle w:val="TableParagraph"/>
              <w:rPr>
                <w:sz w:val="24"/>
              </w:rPr>
            </w:pPr>
            <w:r>
              <w:rPr>
                <w:sz w:val="24"/>
              </w:rPr>
              <w:t>09.01</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462"/>
              <w:rPr>
                <w:sz w:val="24"/>
              </w:rPr>
            </w:pPr>
            <w:r>
              <w:rPr>
                <w:sz w:val="24"/>
              </w:rPr>
              <w:t>Гидролиз</w:t>
            </w:r>
            <w:r>
              <w:rPr>
                <w:spacing w:val="1"/>
                <w:sz w:val="24"/>
              </w:rPr>
              <w:t xml:space="preserve"> </w:t>
            </w:r>
            <w:r>
              <w:rPr>
                <w:sz w:val="24"/>
              </w:rPr>
              <w:t>органических</w:t>
            </w:r>
            <w:r>
              <w:rPr>
                <w:spacing w:val="-57"/>
                <w:sz w:val="24"/>
              </w:rPr>
              <w:t xml:space="preserve"> </w:t>
            </w:r>
            <w:r>
              <w:rPr>
                <w:sz w:val="24"/>
              </w:rPr>
              <w:t>соединений.</w:t>
            </w:r>
          </w:p>
        </w:tc>
        <w:tc>
          <w:tcPr>
            <w:tcW w:w="3069" w:type="dxa"/>
          </w:tcPr>
          <w:p w:rsidR="00A8417E" w:rsidRDefault="00A823AC">
            <w:pPr>
              <w:pStyle w:val="TableParagraph"/>
              <w:ind w:left="112" w:right="179"/>
              <w:rPr>
                <w:sz w:val="24"/>
              </w:rPr>
            </w:pPr>
            <w:r>
              <w:rPr>
                <w:sz w:val="24"/>
              </w:rPr>
              <w:t>Знать: гидролиз</w:t>
            </w:r>
            <w:r>
              <w:rPr>
                <w:spacing w:val="1"/>
                <w:sz w:val="24"/>
              </w:rPr>
              <w:t xml:space="preserve"> </w:t>
            </w:r>
            <w:r>
              <w:rPr>
                <w:sz w:val="24"/>
              </w:rPr>
              <w:t>органических веществ и</w:t>
            </w:r>
            <w:r>
              <w:rPr>
                <w:spacing w:val="1"/>
                <w:sz w:val="24"/>
              </w:rPr>
              <w:t xml:space="preserve"> </w:t>
            </w:r>
            <w:r>
              <w:rPr>
                <w:sz w:val="24"/>
              </w:rPr>
              <w:t>его практическое значение</w:t>
            </w:r>
            <w:r>
              <w:rPr>
                <w:spacing w:val="-58"/>
                <w:sz w:val="24"/>
              </w:rPr>
              <w:t xml:space="preserve"> </w:t>
            </w:r>
            <w:r>
              <w:rPr>
                <w:sz w:val="24"/>
              </w:rPr>
              <w:t>для</w:t>
            </w:r>
            <w:r>
              <w:rPr>
                <w:spacing w:val="-1"/>
                <w:sz w:val="24"/>
              </w:rPr>
              <w:t xml:space="preserve"> </w:t>
            </w:r>
            <w:r>
              <w:rPr>
                <w:sz w:val="24"/>
              </w:rPr>
              <w:t>получения</w:t>
            </w:r>
          </w:p>
          <w:p w:rsidR="00A8417E" w:rsidRDefault="00A823AC">
            <w:pPr>
              <w:pStyle w:val="TableParagraph"/>
              <w:ind w:left="112"/>
              <w:rPr>
                <w:sz w:val="24"/>
              </w:rPr>
            </w:pPr>
            <w:r>
              <w:rPr>
                <w:sz w:val="24"/>
              </w:rPr>
              <w:t>гидролизного</w:t>
            </w:r>
            <w:r>
              <w:rPr>
                <w:spacing w:val="-2"/>
                <w:sz w:val="24"/>
              </w:rPr>
              <w:t xml:space="preserve"> </w:t>
            </w:r>
            <w:r>
              <w:rPr>
                <w:sz w:val="24"/>
              </w:rPr>
              <w:t>спирта</w:t>
            </w:r>
            <w:r>
              <w:rPr>
                <w:spacing w:val="-1"/>
                <w:sz w:val="24"/>
              </w:rPr>
              <w:t xml:space="preserve"> </w:t>
            </w:r>
            <w:r>
              <w:rPr>
                <w:sz w:val="24"/>
              </w:rPr>
              <w:t>и</w:t>
            </w:r>
          </w:p>
          <w:p w:rsidR="00A8417E" w:rsidRDefault="00A823AC">
            <w:pPr>
              <w:pStyle w:val="TableParagraph"/>
              <w:spacing w:line="270" w:lineRule="atLeast"/>
              <w:ind w:left="112" w:right="145"/>
              <w:rPr>
                <w:sz w:val="24"/>
              </w:rPr>
            </w:pPr>
            <w:r>
              <w:rPr>
                <w:sz w:val="24"/>
              </w:rPr>
              <w:t>мыла. Биологическую роль</w:t>
            </w:r>
            <w:r>
              <w:rPr>
                <w:spacing w:val="-57"/>
                <w:sz w:val="24"/>
              </w:rPr>
              <w:t xml:space="preserve"> </w:t>
            </w:r>
            <w:r>
              <w:rPr>
                <w:sz w:val="24"/>
              </w:rPr>
              <w:t>гидролиза в пластическом</w:t>
            </w:r>
            <w:r>
              <w:rPr>
                <w:spacing w:val="1"/>
                <w:sz w:val="24"/>
              </w:rPr>
              <w:t xml:space="preserve"> </w:t>
            </w:r>
            <w:r>
              <w:rPr>
                <w:sz w:val="24"/>
              </w:rPr>
              <w:t>и энергетическом обмене</w:t>
            </w:r>
            <w:r>
              <w:rPr>
                <w:spacing w:val="1"/>
                <w:sz w:val="24"/>
              </w:rPr>
              <w:t xml:space="preserve"> </w:t>
            </w:r>
            <w:r>
              <w:rPr>
                <w:sz w:val="24"/>
              </w:rPr>
              <w:t>веществ и энергии в</w:t>
            </w:r>
            <w:r>
              <w:rPr>
                <w:spacing w:val="1"/>
                <w:sz w:val="24"/>
              </w:rPr>
              <w:t xml:space="preserve"> </w:t>
            </w:r>
            <w:r>
              <w:rPr>
                <w:sz w:val="24"/>
              </w:rPr>
              <w:t>клетке.</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417E">
            <w:pPr>
              <w:pStyle w:val="TableParagraph"/>
              <w:rPr>
                <w:sz w:val="24"/>
              </w:rPr>
            </w:pPr>
          </w:p>
        </w:tc>
        <w:tc>
          <w:tcPr>
            <w:tcW w:w="1866" w:type="dxa"/>
          </w:tcPr>
          <w:p w:rsidR="00A8417E" w:rsidRDefault="00A823AC">
            <w:pPr>
              <w:pStyle w:val="TableParagraph"/>
              <w:spacing w:line="270" w:lineRule="exact"/>
              <w:ind w:left="114"/>
              <w:rPr>
                <w:sz w:val="24"/>
              </w:rPr>
            </w:pPr>
            <w:r>
              <w:rPr>
                <w:sz w:val="24"/>
              </w:rPr>
              <w:t>С.р.</w:t>
            </w:r>
          </w:p>
        </w:tc>
      </w:tr>
      <w:tr w:rsidR="00A8417E">
        <w:trPr>
          <w:trHeight w:val="2208"/>
        </w:trPr>
        <w:tc>
          <w:tcPr>
            <w:tcW w:w="530" w:type="dxa"/>
          </w:tcPr>
          <w:p w:rsidR="00A8417E" w:rsidRDefault="00A823AC">
            <w:pPr>
              <w:pStyle w:val="TableParagraph"/>
              <w:spacing w:line="268" w:lineRule="exact"/>
              <w:ind w:left="89" w:right="151"/>
              <w:jc w:val="center"/>
              <w:rPr>
                <w:sz w:val="24"/>
              </w:rPr>
            </w:pPr>
            <w:r>
              <w:rPr>
                <w:sz w:val="24"/>
              </w:rPr>
              <w:t>34</w:t>
            </w:r>
          </w:p>
        </w:tc>
        <w:tc>
          <w:tcPr>
            <w:tcW w:w="768" w:type="dxa"/>
          </w:tcPr>
          <w:p w:rsidR="00A8417E" w:rsidRDefault="00BA25A7">
            <w:pPr>
              <w:pStyle w:val="TableParagraph"/>
              <w:rPr>
                <w:sz w:val="24"/>
              </w:rPr>
            </w:pPr>
            <w:r>
              <w:rPr>
                <w:sz w:val="24"/>
              </w:rPr>
              <w:t>13.01</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457"/>
              <w:rPr>
                <w:sz w:val="24"/>
              </w:rPr>
            </w:pPr>
            <w:r>
              <w:rPr>
                <w:spacing w:val="-1"/>
                <w:sz w:val="24"/>
              </w:rPr>
              <w:t>Практическая</w:t>
            </w:r>
            <w:r>
              <w:rPr>
                <w:spacing w:val="-57"/>
                <w:sz w:val="24"/>
              </w:rPr>
              <w:t xml:space="preserve"> </w:t>
            </w:r>
            <w:r>
              <w:rPr>
                <w:sz w:val="24"/>
              </w:rPr>
              <w:t>работа</w:t>
            </w:r>
            <w:r>
              <w:rPr>
                <w:spacing w:val="-2"/>
                <w:sz w:val="24"/>
              </w:rPr>
              <w:t xml:space="preserve"> </w:t>
            </w:r>
            <w:r>
              <w:rPr>
                <w:sz w:val="24"/>
              </w:rPr>
              <w:t>№3</w:t>
            </w:r>
          </w:p>
          <w:p w:rsidR="00A8417E" w:rsidRDefault="00A823AC">
            <w:pPr>
              <w:pStyle w:val="TableParagraph"/>
              <w:ind w:left="111" w:right="97"/>
              <w:rPr>
                <w:sz w:val="24"/>
              </w:rPr>
            </w:pPr>
            <w:r>
              <w:rPr>
                <w:sz w:val="24"/>
              </w:rPr>
              <w:t>«Решение</w:t>
            </w:r>
            <w:r>
              <w:rPr>
                <w:spacing w:val="1"/>
                <w:sz w:val="24"/>
              </w:rPr>
              <w:t xml:space="preserve"> </w:t>
            </w:r>
            <w:proofErr w:type="spellStart"/>
            <w:proofErr w:type="gramStart"/>
            <w:r>
              <w:rPr>
                <w:sz w:val="24"/>
              </w:rPr>
              <w:t>экспериментальн</w:t>
            </w:r>
            <w:proofErr w:type="spellEnd"/>
            <w:r>
              <w:rPr>
                <w:spacing w:val="-57"/>
                <w:sz w:val="24"/>
              </w:rPr>
              <w:t xml:space="preserve"> </w:t>
            </w:r>
            <w:proofErr w:type="spellStart"/>
            <w:r>
              <w:rPr>
                <w:sz w:val="24"/>
              </w:rPr>
              <w:t>ых</w:t>
            </w:r>
            <w:proofErr w:type="spellEnd"/>
            <w:proofErr w:type="gramEnd"/>
            <w:r>
              <w:rPr>
                <w:spacing w:val="-1"/>
                <w:sz w:val="24"/>
              </w:rPr>
              <w:t xml:space="preserve"> </w:t>
            </w:r>
            <w:r>
              <w:rPr>
                <w:sz w:val="24"/>
              </w:rPr>
              <w:t>задач</w:t>
            </w:r>
            <w:r>
              <w:rPr>
                <w:spacing w:val="-2"/>
                <w:sz w:val="24"/>
              </w:rPr>
              <w:t xml:space="preserve"> </w:t>
            </w:r>
            <w:r>
              <w:rPr>
                <w:sz w:val="24"/>
              </w:rPr>
              <w:t>по</w:t>
            </w:r>
            <w:r>
              <w:rPr>
                <w:spacing w:val="-1"/>
                <w:sz w:val="24"/>
              </w:rPr>
              <w:t xml:space="preserve"> </w:t>
            </w:r>
            <w:r>
              <w:rPr>
                <w:sz w:val="24"/>
              </w:rPr>
              <w:t>теме</w:t>
            </w:r>
          </w:p>
          <w:p w:rsidR="00A8417E" w:rsidRDefault="00A823AC">
            <w:pPr>
              <w:pStyle w:val="TableParagraph"/>
              <w:spacing w:line="270" w:lineRule="atLeast"/>
              <w:ind w:left="111" w:right="110"/>
              <w:rPr>
                <w:sz w:val="24"/>
              </w:rPr>
            </w:pPr>
            <w:r>
              <w:rPr>
                <w:sz w:val="24"/>
              </w:rPr>
              <w:t>«гидролиз»</w:t>
            </w:r>
            <w:r>
              <w:rPr>
                <w:spacing w:val="1"/>
                <w:sz w:val="24"/>
              </w:rPr>
              <w:t xml:space="preserve"> </w:t>
            </w:r>
            <w:r>
              <w:rPr>
                <w:sz w:val="24"/>
              </w:rPr>
              <w:t>Реакц</w:t>
            </w:r>
            <w:proofErr w:type="gramStart"/>
            <w:r>
              <w:rPr>
                <w:sz w:val="24"/>
              </w:rPr>
              <w:t>ии ио</w:t>
            </w:r>
            <w:proofErr w:type="gramEnd"/>
            <w:r>
              <w:rPr>
                <w:sz w:val="24"/>
              </w:rPr>
              <w:t>нного</w:t>
            </w:r>
            <w:r>
              <w:rPr>
                <w:spacing w:val="-57"/>
                <w:sz w:val="24"/>
              </w:rPr>
              <w:t xml:space="preserve"> </w:t>
            </w:r>
            <w:r>
              <w:rPr>
                <w:sz w:val="24"/>
              </w:rPr>
              <w:t>обмена»</w:t>
            </w:r>
          </w:p>
        </w:tc>
        <w:tc>
          <w:tcPr>
            <w:tcW w:w="3069" w:type="dxa"/>
          </w:tcPr>
          <w:p w:rsidR="00A8417E" w:rsidRDefault="00A823AC">
            <w:pPr>
              <w:pStyle w:val="TableParagraph"/>
              <w:ind w:left="112" w:right="363"/>
              <w:rPr>
                <w:sz w:val="24"/>
              </w:rPr>
            </w:pPr>
            <w:r>
              <w:rPr>
                <w:sz w:val="24"/>
              </w:rPr>
              <w:t>Знать: основные правила</w:t>
            </w:r>
            <w:r>
              <w:rPr>
                <w:spacing w:val="-58"/>
                <w:sz w:val="24"/>
              </w:rPr>
              <w:t xml:space="preserve"> </w:t>
            </w:r>
            <w:r>
              <w:rPr>
                <w:sz w:val="24"/>
              </w:rPr>
              <w:t>ТБ.</w:t>
            </w:r>
          </w:p>
          <w:p w:rsidR="00A8417E" w:rsidRDefault="00A823AC">
            <w:pPr>
              <w:pStyle w:val="TableParagraph"/>
              <w:ind w:left="112" w:right="634"/>
              <w:rPr>
                <w:sz w:val="24"/>
              </w:rPr>
            </w:pPr>
            <w:r>
              <w:rPr>
                <w:sz w:val="24"/>
              </w:rPr>
              <w:t>Уметь: применять</w:t>
            </w:r>
            <w:r>
              <w:rPr>
                <w:spacing w:val="1"/>
                <w:sz w:val="24"/>
              </w:rPr>
              <w:t xml:space="preserve"> </w:t>
            </w:r>
            <w:r>
              <w:rPr>
                <w:sz w:val="24"/>
              </w:rPr>
              <w:t>полученные знания на</w:t>
            </w:r>
            <w:r>
              <w:rPr>
                <w:spacing w:val="-57"/>
                <w:sz w:val="24"/>
              </w:rPr>
              <w:t xml:space="preserve"> </w:t>
            </w:r>
            <w:r>
              <w:rPr>
                <w:sz w:val="24"/>
              </w:rPr>
              <w:t>практике.</w:t>
            </w:r>
          </w:p>
        </w:tc>
        <w:tc>
          <w:tcPr>
            <w:tcW w:w="1607" w:type="dxa"/>
          </w:tcPr>
          <w:p w:rsidR="00A8417E" w:rsidRDefault="00A823AC">
            <w:pPr>
              <w:pStyle w:val="TableParagraph"/>
              <w:spacing w:line="270" w:lineRule="exact"/>
              <w:ind w:left="111"/>
              <w:rPr>
                <w:sz w:val="24"/>
              </w:rPr>
            </w:pPr>
            <w:proofErr w:type="gramStart"/>
            <w:r>
              <w:rPr>
                <w:sz w:val="24"/>
              </w:rPr>
              <w:t>П</w:t>
            </w:r>
            <w:proofErr w:type="gramEnd"/>
            <w:r>
              <w:rPr>
                <w:sz w:val="24"/>
              </w:rPr>
              <w:t>/Р</w:t>
            </w:r>
          </w:p>
        </w:tc>
        <w:tc>
          <w:tcPr>
            <w:tcW w:w="1842" w:type="dxa"/>
          </w:tcPr>
          <w:p w:rsidR="00A8417E" w:rsidRDefault="00A823AC">
            <w:pPr>
              <w:pStyle w:val="TableParagraph"/>
              <w:ind w:left="114" w:right="419"/>
              <w:rPr>
                <w:sz w:val="24"/>
              </w:rPr>
            </w:pPr>
            <w:r>
              <w:rPr>
                <w:sz w:val="24"/>
              </w:rPr>
              <w:t>Применение</w:t>
            </w:r>
            <w:r>
              <w:rPr>
                <w:spacing w:val="-57"/>
                <w:sz w:val="24"/>
              </w:rPr>
              <w:t xml:space="preserve"> </w:t>
            </w:r>
            <w:r>
              <w:rPr>
                <w:sz w:val="24"/>
              </w:rPr>
              <w:t>знаний на</w:t>
            </w:r>
            <w:r>
              <w:rPr>
                <w:spacing w:val="1"/>
                <w:sz w:val="24"/>
              </w:rPr>
              <w:t xml:space="preserve"> </w:t>
            </w:r>
            <w:r>
              <w:rPr>
                <w:sz w:val="24"/>
              </w:rPr>
              <w:t>практике</w:t>
            </w:r>
          </w:p>
        </w:tc>
        <w:tc>
          <w:tcPr>
            <w:tcW w:w="1559" w:type="dxa"/>
          </w:tcPr>
          <w:p w:rsidR="00A8417E" w:rsidRDefault="00A823AC">
            <w:pPr>
              <w:pStyle w:val="TableParagraph"/>
              <w:ind w:left="115" w:right="154"/>
              <w:rPr>
                <w:sz w:val="24"/>
              </w:rPr>
            </w:pPr>
            <w:r>
              <w:rPr>
                <w:sz w:val="24"/>
              </w:rPr>
              <w:t>Карточки</w:t>
            </w:r>
            <w:r>
              <w:rPr>
                <w:spacing w:val="1"/>
                <w:sz w:val="24"/>
              </w:rPr>
              <w:t xml:space="preserve"> </w:t>
            </w:r>
            <w:r>
              <w:rPr>
                <w:spacing w:val="-1"/>
                <w:sz w:val="24"/>
              </w:rPr>
              <w:t>инструкции.</w:t>
            </w:r>
            <w:r>
              <w:rPr>
                <w:spacing w:val="-57"/>
                <w:sz w:val="24"/>
              </w:rPr>
              <w:t xml:space="preserve"> </w:t>
            </w:r>
            <w:r>
              <w:rPr>
                <w:sz w:val="24"/>
              </w:rPr>
              <w:t>Хим.</w:t>
            </w:r>
          </w:p>
          <w:p w:rsidR="00A8417E" w:rsidRDefault="00A823AC">
            <w:pPr>
              <w:pStyle w:val="TableParagraph"/>
              <w:ind w:left="115" w:right="254"/>
              <w:rPr>
                <w:sz w:val="24"/>
              </w:rPr>
            </w:pPr>
            <w:r>
              <w:rPr>
                <w:sz w:val="24"/>
              </w:rPr>
              <w:t>Реактивы и</w:t>
            </w:r>
            <w:r>
              <w:rPr>
                <w:spacing w:val="-57"/>
                <w:sz w:val="24"/>
              </w:rPr>
              <w:t xml:space="preserve"> </w:t>
            </w:r>
            <w:r>
              <w:rPr>
                <w:sz w:val="24"/>
              </w:rPr>
              <w:t>хим.</w:t>
            </w:r>
          </w:p>
          <w:p w:rsidR="00A8417E" w:rsidRDefault="00A823AC">
            <w:pPr>
              <w:pStyle w:val="TableParagraph"/>
              <w:ind w:left="115" w:right="104"/>
              <w:rPr>
                <w:sz w:val="24"/>
              </w:rPr>
            </w:pPr>
            <w:proofErr w:type="spellStart"/>
            <w:proofErr w:type="gramStart"/>
            <w:r>
              <w:rPr>
                <w:spacing w:val="-1"/>
                <w:sz w:val="24"/>
              </w:rPr>
              <w:t>оборудовани</w:t>
            </w:r>
            <w:proofErr w:type="spellEnd"/>
            <w:r>
              <w:rPr>
                <w:spacing w:val="-57"/>
                <w:sz w:val="24"/>
              </w:rPr>
              <w:t xml:space="preserve"> </w:t>
            </w:r>
            <w:r>
              <w:rPr>
                <w:sz w:val="24"/>
              </w:rPr>
              <w:t>е</w:t>
            </w:r>
            <w:proofErr w:type="gramEnd"/>
          </w:p>
        </w:tc>
        <w:tc>
          <w:tcPr>
            <w:tcW w:w="1866" w:type="dxa"/>
          </w:tcPr>
          <w:p w:rsidR="00A8417E" w:rsidRDefault="00A8417E">
            <w:pPr>
              <w:pStyle w:val="TableParagraph"/>
              <w:rPr>
                <w:sz w:val="24"/>
              </w:rPr>
            </w:pPr>
          </w:p>
        </w:tc>
      </w:tr>
    </w:tbl>
    <w:p w:rsidR="00A8417E" w:rsidRDefault="00A8417E">
      <w:pPr>
        <w:rPr>
          <w:sz w:val="24"/>
        </w:rPr>
        <w:sectPr w:rsidR="00A8417E">
          <w:pgSz w:w="16840" w:h="11910" w:orient="landscape"/>
          <w:pgMar w:top="1100" w:right="540" w:bottom="1600" w:left="540" w:header="0" w:footer="1400" w:gutter="0"/>
          <w:cols w:space="720"/>
        </w:sectPr>
      </w:pPr>
    </w:p>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0"/>
        <w:gridCol w:w="768"/>
        <w:gridCol w:w="722"/>
        <w:gridCol w:w="1557"/>
        <w:gridCol w:w="2004"/>
        <w:gridCol w:w="3069"/>
        <w:gridCol w:w="1607"/>
        <w:gridCol w:w="1842"/>
        <w:gridCol w:w="1559"/>
        <w:gridCol w:w="1866"/>
      </w:tblGrid>
      <w:tr w:rsidR="00A8417E">
        <w:trPr>
          <w:trHeight w:val="2210"/>
        </w:trPr>
        <w:tc>
          <w:tcPr>
            <w:tcW w:w="530" w:type="dxa"/>
          </w:tcPr>
          <w:p w:rsidR="00A8417E" w:rsidRDefault="00A823AC">
            <w:pPr>
              <w:pStyle w:val="TableParagraph"/>
              <w:spacing w:line="271" w:lineRule="exact"/>
              <w:ind w:left="89" w:right="151"/>
              <w:jc w:val="center"/>
              <w:rPr>
                <w:sz w:val="24"/>
              </w:rPr>
            </w:pPr>
            <w:r>
              <w:rPr>
                <w:sz w:val="24"/>
              </w:rPr>
              <w:t>35</w:t>
            </w:r>
          </w:p>
        </w:tc>
        <w:tc>
          <w:tcPr>
            <w:tcW w:w="768" w:type="dxa"/>
          </w:tcPr>
          <w:p w:rsidR="00A8417E" w:rsidRDefault="00BA25A7">
            <w:pPr>
              <w:pStyle w:val="TableParagraph"/>
              <w:rPr>
                <w:sz w:val="24"/>
              </w:rPr>
            </w:pPr>
            <w:r>
              <w:rPr>
                <w:sz w:val="24"/>
              </w:rPr>
              <w:t>16.01</w:t>
            </w: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23AC">
            <w:pPr>
              <w:pStyle w:val="TableParagraph"/>
              <w:ind w:left="111" w:right="325"/>
              <w:rPr>
                <w:sz w:val="24"/>
              </w:rPr>
            </w:pPr>
            <w:r>
              <w:rPr>
                <w:sz w:val="24"/>
              </w:rPr>
              <w:t>Обобщение</w:t>
            </w:r>
            <w:r>
              <w:rPr>
                <w:spacing w:val="1"/>
                <w:sz w:val="24"/>
              </w:rPr>
              <w:t xml:space="preserve"> </w:t>
            </w:r>
            <w:r>
              <w:rPr>
                <w:sz w:val="24"/>
              </w:rPr>
              <w:t>знаний</w:t>
            </w:r>
            <w:r>
              <w:rPr>
                <w:spacing w:val="-9"/>
                <w:sz w:val="24"/>
              </w:rPr>
              <w:t xml:space="preserve"> </w:t>
            </w:r>
            <w:r>
              <w:rPr>
                <w:sz w:val="24"/>
              </w:rPr>
              <w:t>по</w:t>
            </w:r>
            <w:r>
              <w:rPr>
                <w:spacing w:val="-7"/>
                <w:sz w:val="24"/>
              </w:rPr>
              <w:t xml:space="preserve"> </w:t>
            </w:r>
            <w:r>
              <w:rPr>
                <w:sz w:val="24"/>
              </w:rPr>
              <w:t>теме</w:t>
            </w:r>
          </w:p>
        </w:tc>
        <w:tc>
          <w:tcPr>
            <w:tcW w:w="3069" w:type="dxa"/>
          </w:tcPr>
          <w:p w:rsidR="00A8417E" w:rsidRDefault="00A823AC">
            <w:pPr>
              <w:pStyle w:val="TableParagraph"/>
              <w:ind w:left="112" w:right="315"/>
              <w:rPr>
                <w:sz w:val="24"/>
              </w:rPr>
            </w:pPr>
            <w:r>
              <w:rPr>
                <w:sz w:val="24"/>
              </w:rPr>
              <w:t>Знать: ключевые понятия</w:t>
            </w:r>
            <w:r>
              <w:rPr>
                <w:spacing w:val="-57"/>
                <w:sz w:val="24"/>
              </w:rPr>
              <w:t xml:space="preserve"> </w:t>
            </w:r>
            <w:r>
              <w:rPr>
                <w:sz w:val="24"/>
              </w:rPr>
              <w:t>темы. Уметь: решать</w:t>
            </w:r>
            <w:r>
              <w:rPr>
                <w:spacing w:val="1"/>
                <w:sz w:val="24"/>
              </w:rPr>
              <w:t xml:space="preserve"> </w:t>
            </w:r>
            <w:r>
              <w:rPr>
                <w:sz w:val="24"/>
              </w:rPr>
              <w:t>упражнения и задачи по</w:t>
            </w:r>
            <w:r>
              <w:rPr>
                <w:spacing w:val="1"/>
                <w:sz w:val="24"/>
              </w:rPr>
              <w:t xml:space="preserve"> </w:t>
            </w:r>
            <w:r>
              <w:rPr>
                <w:sz w:val="24"/>
              </w:rPr>
              <w:t>теме</w:t>
            </w:r>
            <w:r>
              <w:rPr>
                <w:spacing w:val="2"/>
                <w:sz w:val="24"/>
              </w:rPr>
              <w:t xml:space="preserve"> </w:t>
            </w:r>
            <w:r>
              <w:rPr>
                <w:sz w:val="24"/>
              </w:rPr>
              <w:t>«Дисперсные</w:t>
            </w:r>
            <w:r>
              <w:rPr>
                <w:spacing w:val="1"/>
                <w:sz w:val="24"/>
              </w:rPr>
              <w:t xml:space="preserve"> </w:t>
            </w:r>
            <w:r>
              <w:rPr>
                <w:sz w:val="24"/>
              </w:rPr>
              <w:t>системы.</w:t>
            </w:r>
            <w:r>
              <w:rPr>
                <w:spacing w:val="-2"/>
                <w:sz w:val="24"/>
              </w:rPr>
              <w:t xml:space="preserve"> </w:t>
            </w:r>
            <w:r>
              <w:rPr>
                <w:sz w:val="24"/>
              </w:rPr>
              <w:t>Растворы.</w:t>
            </w:r>
          </w:p>
          <w:p w:rsidR="00A8417E" w:rsidRDefault="00A823AC">
            <w:pPr>
              <w:pStyle w:val="TableParagraph"/>
              <w:ind w:left="112" w:right="124"/>
              <w:rPr>
                <w:sz w:val="24"/>
              </w:rPr>
            </w:pPr>
            <w:r>
              <w:rPr>
                <w:sz w:val="24"/>
              </w:rPr>
              <w:t>Процессы,</w:t>
            </w:r>
            <w:r>
              <w:rPr>
                <w:spacing w:val="-4"/>
                <w:sz w:val="24"/>
              </w:rPr>
              <w:t xml:space="preserve"> </w:t>
            </w:r>
            <w:r>
              <w:rPr>
                <w:sz w:val="24"/>
              </w:rPr>
              <w:t>происходящие</w:t>
            </w:r>
            <w:r>
              <w:rPr>
                <w:spacing w:val="-5"/>
                <w:sz w:val="24"/>
              </w:rPr>
              <w:t xml:space="preserve"> </w:t>
            </w:r>
            <w:r>
              <w:rPr>
                <w:sz w:val="24"/>
              </w:rPr>
              <w:t>в</w:t>
            </w:r>
            <w:r>
              <w:rPr>
                <w:spacing w:val="-57"/>
                <w:sz w:val="24"/>
              </w:rPr>
              <w:t xml:space="preserve"> </w:t>
            </w:r>
            <w:r>
              <w:rPr>
                <w:sz w:val="24"/>
              </w:rPr>
              <w:t>растворах».</w:t>
            </w:r>
          </w:p>
        </w:tc>
        <w:tc>
          <w:tcPr>
            <w:tcW w:w="1607" w:type="dxa"/>
          </w:tcPr>
          <w:p w:rsidR="00A8417E" w:rsidRDefault="00A823AC">
            <w:pPr>
              <w:pStyle w:val="TableParagraph"/>
              <w:ind w:left="111" w:right="103"/>
              <w:rPr>
                <w:sz w:val="24"/>
              </w:rPr>
            </w:pPr>
            <w:r>
              <w:rPr>
                <w:sz w:val="24"/>
              </w:rPr>
              <w:t>урок</w:t>
            </w:r>
            <w:r>
              <w:rPr>
                <w:spacing w:val="1"/>
                <w:sz w:val="24"/>
              </w:rPr>
              <w:t xml:space="preserve"> </w:t>
            </w:r>
            <w:r>
              <w:rPr>
                <w:sz w:val="24"/>
              </w:rPr>
              <w:t>обобщения и</w:t>
            </w:r>
            <w:r>
              <w:rPr>
                <w:spacing w:val="-57"/>
                <w:sz w:val="24"/>
              </w:rPr>
              <w:t xml:space="preserve"> </w:t>
            </w:r>
            <w:proofErr w:type="spellStart"/>
            <w:proofErr w:type="gramStart"/>
            <w:r>
              <w:rPr>
                <w:spacing w:val="-1"/>
                <w:sz w:val="24"/>
              </w:rPr>
              <w:t>систематизац</w:t>
            </w:r>
            <w:proofErr w:type="spellEnd"/>
            <w:r>
              <w:rPr>
                <w:spacing w:val="-57"/>
                <w:sz w:val="24"/>
              </w:rPr>
              <w:t xml:space="preserve"> </w:t>
            </w:r>
            <w:proofErr w:type="spellStart"/>
            <w:r>
              <w:rPr>
                <w:sz w:val="24"/>
              </w:rPr>
              <w:t>ии</w:t>
            </w:r>
            <w:proofErr w:type="spellEnd"/>
            <w:proofErr w:type="gramEnd"/>
            <w:r>
              <w:rPr>
                <w:spacing w:val="-1"/>
                <w:sz w:val="24"/>
              </w:rPr>
              <w:t xml:space="preserve"> </w:t>
            </w:r>
            <w:r>
              <w:rPr>
                <w:sz w:val="24"/>
              </w:rPr>
              <w:t>знаний</w:t>
            </w:r>
          </w:p>
        </w:tc>
        <w:tc>
          <w:tcPr>
            <w:tcW w:w="1842" w:type="dxa"/>
          </w:tcPr>
          <w:p w:rsidR="00A8417E" w:rsidRDefault="00A823AC">
            <w:pPr>
              <w:pStyle w:val="TableParagraph"/>
              <w:spacing w:line="271" w:lineRule="exact"/>
              <w:ind w:left="114"/>
              <w:rPr>
                <w:sz w:val="24"/>
              </w:rPr>
            </w:pPr>
            <w:r>
              <w:rPr>
                <w:sz w:val="24"/>
              </w:rPr>
              <w:t>Повторительно</w:t>
            </w:r>
          </w:p>
          <w:p w:rsidR="00A8417E" w:rsidRDefault="00A823AC">
            <w:pPr>
              <w:pStyle w:val="TableParagraph"/>
              <w:ind w:left="114"/>
              <w:rPr>
                <w:sz w:val="24"/>
              </w:rPr>
            </w:pPr>
            <w:r>
              <w:rPr>
                <w:sz w:val="24"/>
              </w:rPr>
              <w:t>-обобщающий</w:t>
            </w:r>
          </w:p>
        </w:tc>
        <w:tc>
          <w:tcPr>
            <w:tcW w:w="1559" w:type="dxa"/>
          </w:tcPr>
          <w:p w:rsidR="00A8417E" w:rsidRDefault="00A823AC">
            <w:pPr>
              <w:pStyle w:val="TableParagraph"/>
              <w:ind w:left="115" w:right="133"/>
              <w:rPr>
                <w:sz w:val="24"/>
              </w:rPr>
            </w:pPr>
            <w:proofErr w:type="spellStart"/>
            <w:r>
              <w:rPr>
                <w:spacing w:val="-1"/>
                <w:sz w:val="24"/>
              </w:rPr>
              <w:t>Разноуровне</w:t>
            </w:r>
            <w:proofErr w:type="spellEnd"/>
            <w:r>
              <w:rPr>
                <w:spacing w:val="-57"/>
                <w:sz w:val="24"/>
              </w:rPr>
              <w:t xml:space="preserve"> </w:t>
            </w:r>
            <w:r>
              <w:rPr>
                <w:sz w:val="24"/>
              </w:rPr>
              <w:t>вые</w:t>
            </w:r>
            <w:r>
              <w:rPr>
                <w:spacing w:val="1"/>
                <w:sz w:val="24"/>
              </w:rPr>
              <w:t xml:space="preserve"> </w:t>
            </w:r>
            <w:r>
              <w:rPr>
                <w:sz w:val="24"/>
              </w:rPr>
              <w:t>карточки с</w:t>
            </w:r>
            <w:r>
              <w:rPr>
                <w:spacing w:val="1"/>
                <w:sz w:val="24"/>
              </w:rPr>
              <w:t xml:space="preserve"> </w:t>
            </w:r>
            <w:r>
              <w:rPr>
                <w:sz w:val="24"/>
              </w:rPr>
              <w:t>заданиями,</w:t>
            </w:r>
            <w:r>
              <w:rPr>
                <w:spacing w:val="1"/>
                <w:sz w:val="24"/>
              </w:rPr>
              <w:t xml:space="preserve"> </w:t>
            </w:r>
            <w:r>
              <w:rPr>
                <w:sz w:val="24"/>
              </w:rPr>
              <w:t>схемы</w:t>
            </w:r>
            <w:r>
              <w:rPr>
                <w:spacing w:val="-1"/>
                <w:sz w:val="24"/>
              </w:rPr>
              <w:t xml:space="preserve"> </w:t>
            </w:r>
            <w:r>
              <w:rPr>
                <w:sz w:val="24"/>
              </w:rPr>
              <w:t>и</w:t>
            </w:r>
          </w:p>
          <w:p w:rsidR="00A8417E" w:rsidRDefault="00A823AC">
            <w:pPr>
              <w:pStyle w:val="TableParagraph"/>
              <w:spacing w:line="270" w:lineRule="atLeast"/>
              <w:ind w:left="115" w:right="234"/>
              <w:rPr>
                <w:sz w:val="24"/>
              </w:rPr>
            </w:pPr>
            <w:r>
              <w:rPr>
                <w:sz w:val="24"/>
              </w:rPr>
              <w:t>таблицы по</w:t>
            </w:r>
            <w:r>
              <w:rPr>
                <w:spacing w:val="-57"/>
                <w:sz w:val="24"/>
              </w:rPr>
              <w:t xml:space="preserve"> </w:t>
            </w:r>
            <w:r>
              <w:rPr>
                <w:sz w:val="24"/>
              </w:rPr>
              <w:t>изученной</w:t>
            </w:r>
            <w:r>
              <w:rPr>
                <w:spacing w:val="1"/>
                <w:sz w:val="24"/>
              </w:rPr>
              <w:t xml:space="preserve"> </w:t>
            </w:r>
            <w:r>
              <w:rPr>
                <w:sz w:val="24"/>
              </w:rPr>
              <w:t>тематике</w:t>
            </w:r>
          </w:p>
        </w:tc>
        <w:tc>
          <w:tcPr>
            <w:tcW w:w="1866" w:type="dxa"/>
          </w:tcPr>
          <w:p w:rsidR="00A8417E" w:rsidRDefault="00A8417E">
            <w:pPr>
              <w:pStyle w:val="TableParagraph"/>
              <w:rPr>
                <w:sz w:val="24"/>
              </w:rPr>
            </w:pPr>
          </w:p>
        </w:tc>
      </w:tr>
      <w:tr w:rsidR="00A8417E">
        <w:trPr>
          <w:trHeight w:val="1656"/>
        </w:trPr>
        <w:tc>
          <w:tcPr>
            <w:tcW w:w="530" w:type="dxa"/>
          </w:tcPr>
          <w:p w:rsidR="00A8417E" w:rsidRDefault="00A823AC">
            <w:pPr>
              <w:pStyle w:val="TableParagraph"/>
              <w:spacing w:line="268" w:lineRule="exact"/>
              <w:ind w:left="89" w:right="151"/>
              <w:jc w:val="center"/>
              <w:rPr>
                <w:sz w:val="24"/>
              </w:rPr>
            </w:pPr>
            <w:r>
              <w:rPr>
                <w:sz w:val="24"/>
              </w:rPr>
              <w:t>36</w:t>
            </w:r>
          </w:p>
        </w:tc>
        <w:tc>
          <w:tcPr>
            <w:tcW w:w="768" w:type="dxa"/>
          </w:tcPr>
          <w:p w:rsidR="00A8417E" w:rsidRDefault="00BA25A7">
            <w:pPr>
              <w:pStyle w:val="TableParagraph"/>
              <w:rPr>
                <w:sz w:val="24"/>
              </w:rPr>
            </w:pPr>
            <w:r>
              <w:rPr>
                <w:sz w:val="24"/>
              </w:rPr>
              <w:t>20.01</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C17893">
            <w:pPr>
              <w:pStyle w:val="TableParagraph"/>
              <w:ind w:left="111" w:right="483"/>
              <w:jc w:val="both"/>
              <w:rPr>
                <w:sz w:val="24"/>
              </w:rPr>
            </w:pPr>
            <w:r>
              <w:rPr>
                <w:sz w:val="24"/>
              </w:rPr>
              <w:t xml:space="preserve">Самостоятельная </w:t>
            </w:r>
            <w:r w:rsidR="00A823AC">
              <w:rPr>
                <w:sz w:val="24"/>
              </w:rPr>
              <w:t>работа №4 по</w:t>
            </w:r>
            <w:r w:rsidR="00A823AC">
              <w:rPr>
                <w:spacing w:val="-58"/>
                <w:sz w:val="24"/>
              </w:rPr>
              <w:t xml:space="preserve"> </w:t>
            </w:r>
            <w:r w:rsidR="00A823AC">
              <w:rPr>
                <w:sz w:val="24"/>
              </w:rPr>
              <w:t>теме</w:t>
            </w:r>
          </w:p>
          <w:p w:rsidR="00A8417E" w:rsidRDefault="00A823AC">
            <w:pPr>
              <w:pStyle w:val="TableParagraph"/>
              <w:ind w:left="111" w:right="497"/>
              <w:rPr>
                <w:sz w:val="24"/>
              </w:rPr>
            </w:pPr>
            <w:r>
              <w:rPr>
                <w:spacing w:val="-1"/>
                <w:sz w:val="24"/>
              </w:rPr>
              <w:t>«Дисперсные</w:t>
            </w:r>
            <w:r>
              <w:rPr>
                <w:spacing w:val="-57"/>
                <w:sz w:val="24"/>
              </w:rPr>
              <w:t xml:space="preserve"> </w:t>
            </w:r>
            <w:r>
              <w:rPr>
                <w:sz w:val="24"/>
              </w:rPr>
              <w:t>системы.</w:t>
            </w:r>
          </w:p>
          <w:p w:rsidR="00A8417E" w:rsidRDefault="00A823AC">
            <w:pPr>
              <w:pStyle w:val="TableParagraph"/>
              <w:spacing w:line="264" w:lineRule="exact"/>
              <w:ind w:left="111"/>
              <w:rPr>
                <w:sz w:val="24"/>
              </w:rPr>
            </w:pPr>
            <w:r>
              <w:rPr>
                <w:sz w:val="24"/>
              </w:rPr>
              <w:t>Растворы</w:t>
            </w:r>
            <w:proofErr w:type="gramStart"/>
            <w:r>
              <w:rPr>
                <w:sz w:val="24"/>
              </w:rPr>
              <w:t>.»</w:t>
            </w:r>
            <w:proofErr w:type="gramEnd"/>
          </w:p>
        </w:tc>
        <w:tc>
          <w:tcPr>
            <w:tcW w:w="3069" w:type="dxa"/>
          </w:tcPr>
          <w:p w:rsidR="00A8417E" w:rsidRDefault="00A823AC">
            <w:pPr>
              <w:pStyle w:val="TableParagraph"/>
              <w:ind w:left="112" w:right="634"/>
              <w:rPr>
                <w:sz w:val="24"/>
              </w:rPr>
            </w:pPr>
            <w:r>
              <w:rPr>
                <w:sz w:val="24"/>
              </w:rPr>
              <w:t>Уметь: применять</w:t>
            </w:r>
            <w:r>
              <w:rPr>
                <w:spacing w:val="1"/>
                <w:sz w:val="24"/>
              </w:rPr>
              <w:t xml:space="preserve"> </w:t>
            </w:r>
            <w:r>
              <w:rPr>
                <w:sz w:val="24"/>
              </w:rPr>
              <w:t>полученные знания на</w:t>
            </w:r>
            <w:r>
              <w:rPr>
                <w:spacing w:val="-57"/>
                <w:sz w:val="24"/>
              </w:rPr>
              <w:t xml:space="preserve"> </w:t>
            </w:r>
            <w:r>
              <w:rPr>
                <w:sz w:val="24"/>
              </w:rPr>
              <w:t>практике.</w:t>
            </w:r>
          </w:p>
        </w:tc>
        <w:tc>
          <w:tcPr>
            <w:tcW w:w="1607" w:type="dxa"/>
          </w:tcPr>
          <w:p w:rsidR="00A8417E" w:rsidRDefault="00A823AC">
            <w:pPr>
              <w:pStyle w:val="TableParagraph"/>
              <w:ind w:left="111" w:right="337"/>
              <w:rPr>
                <w:sz w:val="24"/>
              </w:rPr>
            </w:pPr>
            <w:r>
              <w:rPr>
                <w:sz w:val="24"/>
              </w:rPr>
              <w:t>Урок</w:t>
            </w:r>
            <w:r>
              <w:rPr>
                <w:spacing w:val="1"/>
                <w:sz w:val="24"/>
              </w:rPr>
              <w:t xml:space="preserve"> </w:t>
            </w:r>
            <w:r>
              <w:rPr>
                <w:sz w:val="24"/>
              </w:rPr>
              <w:t>контроля и</w:t>
            </w:r>
            <w:r>
              <w:rPr>
                <w:spacing w:val="-58"/>
                <w:sz w:val="24"/>
              </w:rPr>
              <w:t xml:space="preserve"> </w:t>
            </w:r>
            <w:r>
              <w:rPr>
                <w:sz w:val="24"/>
              </w:rPr>
              <w:t>оценки</w:t>
            </w:r>
            <w:r>
              <w:rPr>
                <w:spacing w:val="1"/>
                <w:sz w:val="24"/>
              </w:rPr>
              <w:t xml:space="preserve"> </w:t>
            </w:r>
            <w:r>
              <w:rPr>
                <w:sz w:val="24"/>
              </w:rPr>
              <w:t>знаний и</w:t>
            </w:r>
            <w:r>
              <w:rPr>
                <w:spacing w:val="1"/>
                <w:sz w:val="24"/>
              </w:rPr>
              <w:t xml:space="preserve"> </w:t>
            </w:r>
            <w:r>
              <w:rPr>
                <w:sz w:val="24"/>
              </w:rPr>
              <w:t>умений</w:t>
            </w:r>
          </w:p>
        </w:tc>
        <w:tc>
          <w:tcPr>
            <w:tcW w:w="1842" w:type="dxa"/>
          </w:tcPr>
          <w:p w:rsidR="00A8417E" w:rsidRDefault="00A823AC">
            <w:pPr>
              <w:pStyle w:val="TableParagraph"/>
              <w:ind w:left="114" w:right="370"/>
              <w:rPr>
                <w:sz w:val="24"/>
              </w:rPr>
            </w:pPr>
            <w:r>
              <w:rPr>
                <w:sz w:val="24"/>
              </w:rPr>
              <w:t>Контрольная</w:t>
            </w:r>
            <w:r>
              <w:rPr>
                <w:spacing w:val="-57"/>
                <w:sz w:val="24"/>
              </w:rPr>
              <w:t xml:space="preserve"> </w:t>
            </w:r>
            <w:r>
              <w:rPr>
                <w:sz w:val="24"/>
              </w:rPr>
              <w:t>работа</w:t>
            </w:r>
          </w:p>
        </w:tc>
        <w:tc>
          <w:tcPr>
            <w:tcW w:w="1559" w:type="dxa"/>
          </w:tcPr>
          <w:p w:rsidR="00A8417E" w:rsidRDefault="00A823AC">
            <w:pPr>
              <w:pStyle w:val="TableParagraph"/>
              <w:ind w:left="115" w:right="108"/>
              <w:rPr>
                <w:sz w:val="24"/>
              </w:rPr>
            </w:pPr>
            <w:r>
              <w:rPr>
                <w:sz w:val="24"/>
              </w:rPr>
              <w:t>Карточки с</w:t>
            </w:r>
            <w:r>
              <w:rPr>
                <w:spacing w:val="1"/>
                <w:sz w:val="24"/>
              </w:rPr>
              <w:t xml:space="preserve"> </w:t>
            </w:r>
            <w:r>
              <w:rPr>
                <w:spacing w:val="-1"/>
                <w:sz w:val="24"/>
              </w:rPr>
              <w:t>контрольной</w:t>
            </w:r>
            <w:r>
              <w:rPr>
                <w:spacing w:val="-57"/>
                <w:sz w:val="24"/>
              </w:rPr>
              <w:t xml:space="preserve"> </w:t>
            </w:r>
            <w:r>
              <w:rPr>
                <w:sz w:val="24"/>
              </w:rPr>
              <w:t>работой</w:t>
            </w:r>
          </w:p>
        </w:tc>
        <w:tc>
          <w:tcPr>
            <w:tcW w:w="1866" w:type="dxa"/>
          </w:tcPr>
          <w:p w:rsidR="00A8417E" w:rsidRDefault="00A8417E">
            <w:pPr>
              <w:pStyle w:val="TableParagraph"/>
              <w:rPr>
                <w:sz w:val="24"/>
              </w:rPr>
            </w:pPr>
          </w:p>
        </w:tc>
      </w:tr>
      <w:tr w:rsidR="00A8417E">
        <w:trPr>
          <w:trHeight w:val="2683"/>
        </w:trPr>
        <w:tc>
          <w:tcPr>
            <w:tcW w:w="530" w:type="dxa"/>
          </w:tcPr>
          <w:p w:rsidR="00A8417E" w:rsidRDefault="00A823AC">
            <w:pPr>
              <w:pStyle w:val="TableParagraph"/>
              <w:spacing w:line="268" w:lineRule="exact"/>
              <w:ind w:left="89" w:right="151"/>
              <w:jc w:val="center"/>
              <w:rPr>
                <w:sz w:val="24"/>
              </w:rPr>
            </w:pPr>
            <w:r>
              <w:rPr>
                <w:sz w:val="24"/>
              </w:rPr>
              <w:t>37</w:t>
            </w:r>
          </w:p>
        </w:tc>
        <w:tc>
          <w:tcPr>
            <w:tcW w:w="768" w:type="dxa"/>
          </w:tcPr>
          <w:p w:rsidR="00A8417E" w:rsidRDefault="00BA25A7">
            <w:pPr>
              <w:pStyle w:val="TableParagraph"/>
              <w:rPr>
                <w:sz w:val="24"/>
              </w:rPr>
            </w:pPr>
            <w:r>
              <w:rPr>
                <w:sz w:val="24"/>
              </w:rPr>
              <w:t>23.01</w:t>
            </w:r>
          </w:p>
        </w:tc>
        <w:tc>
          <w:tcPr>
            <w:tcW w:w="722" w:type="dxa"/>
          </w:tcPr>
          <w:p w:rsidR="00A8417E" w:rsidRDefault="00A8417E">
            <w:pPr>
              <w:pStyle w:val="TableParagraph"/>
              <w:rPr>
                <w:sz w:val="24"/>
              </w:rPr>
            </w:pPr>
          </w:p>
        </w:tc>
        <w:tc>
          <w:tcPr>
            <w:tcW w:w="1557" w:type="dxa"/>
            <w:vMerge w:val="restart"/>
            <w:textDirection w:val="btLr"/>
          </w:tcPr>
          <w:p w:rsidR="00A8417E" w:rsidRDefault="00A8417E">
            <w:pPr>
              <w:pStyle w:val="TableParagraph"/>
              <w:rPr>
                <w:b/>
                <w:sz w:val="26"/>
              </w:rPr>
            </w:pPr>
          </w:p>
          <w:p w:rsidR="00A8417E" w:rsidRDefault="00A8417E">
            <w:pPr>
              <w:pStyle w:val="TableParagraph"/>
              <w:rPr>
                <w:b/>
                <w:sz w:val="26"/>
              </w:rPr>
            </w:pPr>
          </w:p>
          <w:p w:rsidR="00A8417E" w:rsidRDefault="00A8417E">
            <w:pPr>
              <w:pStyle w:val="TableParagraph"/>
              <w:spacing w:before="6"/>
              <w:rPr>
                <w:b/>
                <w:sz w:val="38"/>
              </w:rPr>
            </w:pPr>
          </w:p>
          <w:p w:rsidR="00A8417E" w:rsidRDefault="00A823AC">
            <w:pPr>
              <w:pStyle w:val="TableParagraph"/>
              <w:spacing w:before="1" w:line="280" w:lineRule="atLeast"/>
              <w:ind w:left="2114" w:right="959" w:hanging="1091"/>
              <w:rPr>
                <w:b/>
                <w:sz w:val="24"/>
              </w:rPr>
            </w:pPr>
            <w:r>
              <w:rPr>
                <w:b/>
                <w:sz w:val="24"/>
              </w:rPr>
              <w:t>«Вещества</w:t>
            </w:r>
            <w:r>
              <w:rPr>
                <w:b/>
                <w:spacing w:val="-5"/>
                <w:sz w:val="24"/>
              </w:rPr>
              <w:t xml:space="preserve"> </w:t>
            </w:r>
            <w:r>
              <w:rPr>
                <w:b/>
                <w:sz w:val="24"/>
              </w:rPr>
              <w:t>и</w:t>
            </w:r>
            <w:r>
              <w:rPr>
                <w:b/>
                <w:spacing w:val="-3"/>
                <w:sz w:val="24"/>
              </w:rPr>
              <w:t xml:space="preserve"> </w:t>
            </w:r>
            <w:r>
              <w:rPr>
                <w:b/>
                <w:sz w:val="24"/>
              </w:rPr>
              <w:t>их</w:t>
            </w:r>
            <w:r>
              <w:rPr>
                <w:b/>
                <w:spacing w:val="-3"/>
                <w:sz w:val="24"/>
              </w:rPr>
              <w:t xml:space="preserve"> </w:t>
            </w:r>
            <w:r>
              <w:rPr>
                <w:b/>
                <w:sz w:val="24"/>
              </w:rPr>
              <w:t>свойства»</w:t>
            </w:r>
            <w:r>
              <w:rPr>
                <w:b/>
                <w:spacing w:val="-57"/>
                <w:sz w:val="24"/>
              </w:rPr>
              <w:t xml:space="preserve"> </w:t>
            </w:r>
            <w:r>
              <w:rPr>
                <w:b/>
                <w:sz w:val="24"/>
              </w:rPr>
              <w:t>(28</w:t>
            </w:r>
            <w:r>
              <w:rPr>
                <w:b/>
                <w:spacing w:val="-1"/>
                <w:sz w:val="24"/>
              </w:rPr>
              <w:t xml:space="preserve"> </w:t>
            </w:r>
            <w:r>
              <w:rPr>
                <w:b/>
                <w:sz w:val="24"/>
              </w:rPr>
              <w:t>ч)</w:t>
            </w:r>
          </w:p>
        </w:tc>
        <w:tc>
          <w:tcPr>
            <w:tcW w:w="2004" w:type="dxa"/>
          </w:tcPr>
          <w:p w:rsidR="00A8417E" w:rsidRDefault="00A823AC">
            <w:pPr>
              <w:pStyle w:val="TableParagraph"/>
              <w:ind w:left="111" w:right="244"/>
              <w:jc w:val="both"/>
              <w:rPr>
                <w:sz w:val="24"/>
              </w:rPr>
            </w:pPr>
            <w:r>
              <w:rPr>
                <w:sz w:val="24"/>
              </w:rPr>
              <w:t>Классификация</w:t>
            </w:r>
            <w:r>
              <w:rPr>
                <w:spacing w:val="-58"/>
                <w:sz w:val="24"/>
              </w:rPr>
              <w:t xml:space="preserve"> </w:t>
            </w:r>
            <w:r>
              <w:rPr>
                <w:sz w:val="24"/>
              </w:rPr>
              <w:t>неорганических</w:t>
            </w:r>
            <w:r>
              <w:rPr>
                <w:spacing w:val="-58"/>
                <w:sz w:val="24"/>
              </w:rPr>
              <w:t xml:space="preserve"> </w:t>
            </w:r>
            <w:r>
              <w:rPr>
                <w:sz w:val="24"/>
              </w:rPr>
              <w:t>соединений.</w:t>
            </w:r>
          </w:p>
        </w:tc>
        <w:tc>
          <w:tcPr>
            <w:tcW w:w="3069" w:type="dxa"/>
          </w:tcPr>
          <w:p w:rsidR="00A8417E" w:rsidRDefault="00A823AC">
            <w:pPr>
              <w:pStyle w:val="TableParagraph"/>
              <w:ind w:left="112" w:right="603"/>
              <w:rPr>
                <w:sz w:val="24"/>
              </w:rPr>
            </w:pPr>
            <w:r>
              <w:rPr>
                <w:sz w:val="24"/>
              </w:rPr>
              <w:t>Знать: классификацию</w:t>
            </w:r>
            <w:r>
              <w:rPr>
                <w:spacing w:val="-58"/>
                <w:sz w:val="24"/>
              </w:rPr>
              <w:t xml:space="preserve"> </w:t>
            </w:r>
            <w:proofErr w:type="gramStart"/>
            <w:r>
              <w:rPr>
                <w:sz w:val="24"/>
              </w:rPr>
              <w:t>неорганических</w:t>
            </w:r>
            <w:proofErr w:type="gramEnd"/>
          </w:p>
          <w:p w:rsidR="00A8417E" w:rsidRDefault="00A823AC">
            <w:pPr>
              <w:pStyle w:val="TableParagraph"/>
              <w:spacing w:line="242" w:lineRule="auto"/>
              <w:ind w:left="112" w:right="311"/>
              <w:rPr>
                <w:sz w:val="24"/>
              </w:rPr>
            </w:pPr>
            <w:r>
              <w:rPr>
                <w:sz w:val="24"/>
              </w:rPr>
              <w:t>соединений, особенности</w:t>
            </w:r>
            <w:r>
              <w:rPr>
                <w:spacing w:val="-57"/>
                <w:sz w:val="24"/>
              </w:rPr>
              <w:t xml:space="preserve"> </w:t>
            </w:r>
            <w:r>
              <w:rPr>
                <w:sz w:val="24"/>
              </w:rPr>
              <w:t>их строения</w:t>
            </w:r>
            <w:r>
              <w:rPr>
                <w:spacing w:val="-2"/>
                <w:sz w:val="24"/>
              </w:rPr>
              <w:t xml:space="preserve"> </w:t>
            </w:r>
            <w:r>
              <w:rPr>
                <w:sz w:val="24"/>
              </w:rPr>
              <w:t>и</w:t>
            </w:r>
            <w:r>
              <w:rPr>
                <w:spacing w:val="-2"/>
                <w:sz w:val="24"/>
              </w:rPr>
              <w:t xml:space="preserve"> </w:t>
            </w:r>
            <w:r>
              <w:rPr>
                <w:sz w:val="24"/>
              </w:rPr>
              <w:t>свойства.</w:t>
            </w:r>
          </w:p>
          <w:p w:rsidR="00A8417E" w:rsidRDefault="00A823AC">
            <w:pPr>
              <w:pStyle w:val="TableParagraph"/>
              <w:spacing w:before="186"/>
              <w:ind w:left="112" w:right="250"/>
              <w:rPr>
                <w:sz w:val="24"/>
              </w:rPr>
            </w:pPr>
            <w:r>
              <w:rPr>
                <w:sz w:val="24"/>
              </w:rPr>
              <w:t>Уметь:</w:t>
            </w:r>
            <w:r>
              <w:rPr>
                <w:spacing w:val="-5"/>
                <w:sz w:val="24"/>
              </w:rPr>
              <w:t xml:space="preserve"> </w:t>
            </w:r>
            <w:r>
              <w:rPr>
                <w:sz w:val="24"/>
              </w:rPr>
              <w:t>отличать</w:t>
            </w:r>
            <w:r>
              <w:rPr>
                <w:spacing w:val="-5"/>
                <w:sz w:val="24"/>
              </w:rPr>
              <w:t xml:space="preserve"> </w:t>
            </w:r>
            <w:r>
              <w:rPr>
                <w:sz w:val="24"/>
              </w:rPr>
              <w:t>вещества</w:t>
            </w:r>
            <w:r>
              <w:rPr>
                <w:spacing w:val="-57"/>
                <w:sz w:val="24"/>
              </w:rPr>
              <w:t xml:space="preserve"> </w:t>
            </w:r>
            <w:r>
              <w:rPr>
                <w:sz w:val="24"/>
              </w:rPr>
              <w:t>и</w:t>
            </w:r>
            <w:r>
              <w:rPr>
                <w:spacing w:val="-1"/>
                <w:sz w:val="24"/>
              </w:rPr>
              <w:t xml:space="preserve"> </w:t>
            </w:r>
            <w:r>
              <w:rPr>
                <w:sz w:val="24"/>
              </w:rPr>
              <w:t>определять</w:t>
            </w:r>
            <w:r>
              <w:rPr>
                <w:spacing w:val="-2"/>
                <w:sz w:val="24"/>
              </w:rPr>
              <w:t xml:space="preserve"> </w:t>
            </w:r>
            <w:r>
              <w:rPr>
                <w:sz w:val="24"/>
              </w:rPr>
              <w:t>их</w:t>
            </w:r>
          </w:p>
          <w:p w:rsidR="00A8417E" w:rsidRDefault="00A823AC">
            <w:pPr>
              <w:pStyle w:val="TableParagraph"/>
              <w:spacing w:before="2"/>
              <w:ind w:left="112"/>
              <w:rPr>
                <w:sz w:val="24"/>
              </w:rPr>
            </w:pPr>
            <w:r>
              <w:rPr>
                <w:sz w:val="24"/>
              </w:rPr>
              <w:t>принадлежность</w:t>
            </w:r>
            <w:r>
              <w:rPr>
                <w:spacing w:val="-5"/>
                <w:sz w:val="24"/>
              </w:rPr>
              <w:t xml:space="preserve"> </w:t>
            </w:r>
            <w:r>
              <w:rPr>
                <w:sz w:val="24"/>
              </w:rPr>
              <w:t>к</w:t>
            </w:r>
            <w:r>
              <w:rPr>
                <w:spacing w:val="-4"/>
                <w:sz w:val="24"/>
              </w:rPr>
              <w:t xml:space="preserve"> </w:t>
            </w:r>
            <w:r>
              <w:rPr>
                <w:sz w:val="24"/>
              </w:rPr>
              <w:t>классу.</w:t>
            </w:r>
          </w:p>
        </w:tc>
        <w:tc>
          <w:tcPr>
            <w:tcW w:w="1607" w:type="dxa"/>
          </w:tcPr>
          <w:p w:rsidR="00A8417E" w:rsidRDefault="00A823AC">
            <w:pPr>
              <w:pStyle w:val="TableParagraph"/>
              <w:ind w:left="111" w:right="423"/>
              <w:rPr>
                <w:sz w:val="24"/>
              </w:rPr>
            </w:pPr>
            <w:r>
              <w:rPr>
                <w:sz w:val="24"/>
              </w:rPr>
              <w:t>Урок</w:t>
            </w:r>
            <w:r>
              <w:rPr>
                <w:spacing w:val="1"/>
                <w:sz w:val="24"/>
              </w:rPr>
              <w:t xml:space="preserve"> </w:t>
            </w:r>
            <w:r>
              <w:rPr>
                <w:sz w:val="24"/>
              </w:rPr>
              <w:t>изучения</w:t>
            </w:r>
            <w:r>
              <w:rPr>
                <w:spacing w:val="1"/>
                <w:sz w:val="24"/>
              </w:rPr>
              <w:t xml:space="preserve"> </w:t>
            </w:r>
            <w:r>
              <w:rPr>
                <w:sz w:val="24"/>
              </w:rPr>
              <w:t>нового</w:t>
            </w:r>
            <w:r>
              <w:rPr>
                <w:spacing w:val="1"/>
                <w:sz w:val="24"/>
              </w:rPr>
              <w:t xml:space="preserve"> </w:t>
            </w:r>
            <w:r>
              <w:rPr>
                <w:spacing w:val="-1"/>
                <w:sz w:val="24"/>
              </w:rPr>
              <w:t>материала</w:t>
            </w:r>
          </w:p>
        </w:tc>
        <w:tc>
          <w:tcPr>
            <w:tcW w:w="1842" w:type="dxa"/>
          </w:tcPr>
          <w:p w:rsidR="00A8417E" w:rsidRDefault="00A823AC">
            <w:pPr>
              <w:pStyle w:val="TableParagraph"/>
              <w:spacing w:line="268" w:lineRule="exact"/>
              <w:ind w:left="114"/>
              <w:rPr>
                <w:sz w:val="24"/>
              </w:rPr>
            </w:pPr>
            <w:r>
              <w:rPr>
                <w:sz w:val="24"/>
              </w:rPr>
              <w:t>Урок -</w:t>
            </w:r>
            <w:r>
              <w:rPr>
                <w:spacing w:val="-1"/>
                <w:sz w:val="24"/>
              </w:rPr>
              <w:t xml:space="preserve"> </w:t>
            </w:r>
            <w:r>
              <w:rPr>
                <w:sz w:val="24"/>
              </w:rPr>
              <w:t>лекция</w:t>
            </w:r>
          </w:p>
        </w:tc>
        <w:tc>
          <w:tcPr>
            <w:tcW w:w="1559" w:type="dxa"/>
          </w:tcPr>
          <w:p w:rsidR="00A8417E" w:rsidRDefault="00A823AC">
            <w:pPr>
              <w:pStyle w:val="TableParagraph"/>
              <w:spacing w:line="268" w:lineRule="exact"/>
              <w:ind w:left="115"/>
              <w:rPr>
                <w:sz w:val="24"/>
              </w:rPr>
            </w:pPr>
            <w:r>
              <w:rPr>
                <w:sz w:val="24"/>
              </w:rPr>
              <w:t>Л.</w:t>
            </w:r>
          </w:p>
          <w:p w:rsidR="00A8417E" w:rsidRDefault="00A823AC">
            <w:pPr>
              <w:pStyle w:val="TableParagraph"/>
              <w:ind w:left="115" w:right="80"/>
              <w:rPr>
                <w:sz w:val="24"/>
              </w:rPr>
            </w:pPr>
            <w:r>
              <w:rPr>
                <w:sz w:val="24"/>
              </w:rPr>
              <w:t>Испытание</w:t>
            </w:r>
            <w:r>
              <w:rPr>
                <w:spacing w:val="1"/>
                <w:sz w:val="24"/>
              </w:rPr>
              <w:t xml:space="preserve"> </w:t>
            </w:r>
            <w:r>
              <w:rPr>
                <w:sz w:val="24"/>
              </w:rPr>
              <w:t>растворов</w:t>
            </w:r>
            <w:r>
              <w:rPr>
                <w:spacing w:val="1"/>
                <w:sz w:val="24"/>
              </w:rPr>
              <w:t xml:space="preserve"> </w:t>
            </w:r>
            <w:r>
              <w:rPr>
                <w:sz w:val="24"/>
              </w:rPr>
              <w:t>кислот,</w:t>
            </w:r>
            <w:r>
              <w:rPr>
                <w:spacing w:val="1"/>
                <w:sz w:val="24"/>
              </w:rPr>
              <w:t xml:space="preserve"> </w:t>
            </w:r>
            <w:r>
              <w:rPr>
                <w:sz w:val="24"/>
              </w:rPr>
              <w:t>оснований и</w:t>
            </w:r>
            <w:r>
              <w:rPr>
                <w:spacing w:val="1"/>
                <w:sz w:val="24"/>
              </w:rPr>
              <w:t xml:space="preserve"> </w:t>
            </w:r>
            <w:r>
              <w:rPr>
                <w:sz w:val="24"/>
              </w:rPr>
              <w:t>солей</w:t>
            </w:r>
            <w:r>
              <w:rPr>
                <w:spacing w:val="1"/>
                <w:sz w:val="24"/>
              </w:rPr>
              <w:t xml:space="preserve"> </w:t>
            </w:r>
            <w:r>
              <w:rPr>
                <w:sz w:val="24"/>
              </w:rPr>
              <w:t>индикаторам</w:t>
            </w:r>
            <w:r>
              <w:rPr>
                <w:spacing w:val="-57"/>
                <w:sz w:val="24"/>
              </w:rPr>
              <w:t xml:space="preserve"> </w:t>
            </w:r>
            <w:r>
              <w:rPr>
                <w:sz w:val="24"/>
              </w:rPr>
              <w:t>и,</w:t>
            </w:r>
          </w:p>
          <w:p w:rsidR="00A8417E" w:rsidRDefault="00A823AC">
            <w:pPr>
              <w:pStyle w:val="TableParagraph"/>
              <w:spacing w:before="199" w:line="264" w:lineRule="exact"/>
              <w:ind w:left="115"/>
              <w:rPr>
                <w:sz w:val="24"/>
              </w:rPr>
            </w:pPr>
            <w:r>
              <w:rPr>
                <w:sz w:val="24"/>
              </w:rPr>
              <w:t>презентация</w:t>
            </w:r>
          </w:p>
        </w:tc>
        <w:tc>
          <w:tcPr>
            <w:tcW w:w="1866" w:type="dxa"/>
          </w:tcPr>
          <w:p w:rsidR="00A8417E" w:rsidRDefault="00A823AC">
            <w:pPr>
              <w:pStyle w:val="TableParagraph"/>
              <w:spacing w:line="268" w:lineRule="exact"/>
              <w:ind w:left="114"/>
              <w:rPr>
                <w:sz w:val="24"/>
              </w:rPr>
            </w:pPr>
            <w:r>
              <w:rPr>
                <w:sz w:val="24"/>
              </w:rPr>
              <w:t>беседа</w:t>
            </w:r>
          </w:p>
        </w:tc>
      </w:tr>
      <w:tr w:rsidR="00A8417E">
        <w:trPr>
          <w:trHeight w:val="2133"/>
        </w:trPr>
        <w:tc>
          <w:tcPr>
            <w:tcW w:w="530" w:type="dxa"/>
          </w:tcPr>
          <w:p w:rsidR="00A8417E" w:rsidRDefault="00A823AC">
            <w:pPr>
              <w:pStyle w:val="TableParagraph"/>
              <w:spacing w:line="268" w:lineRule="exact"/>
              <w:ind w:left="89" w:right="151"/>
              <w:jc w:val="center"/>
              <w:rPr>
                <w:sz w:val="24"/>
              </w:rPr>
            </w:pPr>
            <w:r>
              <w:rPr>
                <w:sz w:val="24"/>
              </w:rPr>
              <w:t>38</w:t>
            </w:r>
          </w:p>
        </w:tc>
        <w:tc>
          <w:tcPr>
            <w:tcW w:w="768" w:type="dxa"/>
          </w:tcPr>
          <w:p w:rsidR="00A8417E" w:rsidRDefault="00BA25A7">
            <w:pPr>
              <w:pStyle w:val="TableParagraph"/>
              <w:rPr>
                <w:sz w:val="24"/>
              </w:rPr>
            </w:pPr>
            <w:r>
              <w:rPr>
                <w:sz w:val="24"/>
              </w:rPr>
              <w:t>27.01</w:t>
            </w:r>
          </w:p>
        </w:tc>
        <w:tc>
          <w:tcPr>
            <w:tcW w:w="722" w:type="dxa"/>
          </w:tcPr>
          <w:p w:rsidR="00A8417E" w:rsidRDefault="00A8417E">
            <w:pPr>
              <w:pStyle w:val="TableParagraph"/>
              <w:rPr>
                <w:sz w:val="24"/>
              </w:rPr>
            </w:pPr>
          </w:p>
        </w:tc>
        <w:tc>
          <w:tcPr>
            <w:tcW w:w="1557" w:type="dxa"/>
            <w:vMerge/>
            <w:tcBorders>
              <w:top w:val="nil"/>
            </w:tcBorders>
            <w:textDirection w:val="btLr"/>
          </w:tcPr>
          <w:p w:rsidR="00A8417E" w:rsidRDefault="00A8417E">
            <w:pPr>
              <w:rPr>
                <w:sz w:val="2"/>
                <w:szCs w:val="2"/>
              </w:rPr>
            </w:pPr>
          </w:p>
        </w:tc>
        <w:tc>
          <w:tcPr>
            <w:tcW w:w="2004" w:type="dxa"/>
          </w:tcPr>
          <w:p w:rsidR="00A8417E" w:rsidRDefault="00A823AC">
            <w:pPr>
              <w:pStyle w:val="TableParagraph"/>
              <w:ind w:left="111" w:right="260"/>
              <w:rPr>
                <w:sz w:val="24"/>
              </w:rPr>
            </w:pPr>
            <w:r>
              <w:rPr>
                <w:sz w:val="24"/>
              </w:rPr>
              <w:t>Классификация</w:t>
            </w:r>
            <w:r>
              <w:rPr>
                <w:spacing w:val="-57"/>
                <w:sz w:val="24"/>
              </w:rPr>
              <w:t xml:space="preserve"> </w:t>
            </w:r>
            <w:r>
              <w:rPr>
                <w:sz w:val="24"/>
              </w:rPr>
              <w:t>органических</w:t>
            </w:r>
            <w:r>
              <w:rPr>
                <w:spacing w:val="1"/>
                <w:sz w:val="24"/>
              </w:rPr>
              <w:t xml:space="preserve"> </w:t>
            </w:r>
            <w:r>
              <w:rPr>
                <w:sz w:val="24"/>
              </w:rPr>
              <w:t>соединений.</w:t>
            </w:r>
          </w:p>
        </w:tc>
        <w:tc>
          <w:tcPr>
            <w:tcW w:w="3069" w:type="dxa"/>
          </w:tcPr>
          <w:p w:rsidR="00A8417E" w:rsidRDefault="00A823AC">
            <w:pPr>
              <w:pStyle w:val="TableParagraph"/>
              <w:ind w:left="112" w:right="153"/>
              <w:rPr>
                <w:sz w:val="24"/>
              </w:rPr>
            </w:pPr>
            <w:r>
              <w:rPr>
                <w:sz w:val="24"/>
              </w:rPr>
              <w:t>Знать: классификацию</w:t>
            </w:r>
            <w:r>
              <w:rPr>
                <w:spacing w:val="1"/>
                <w:sz w:val="24"/>
              </w:rPr>
              <w:t xml:space="preserve"> </w:t>
            </w:r>
            <w:r>
              <w:rPr>
                <w:sz w:val="24"/>
              </w:rPr>
              <w:t>органических соединений,</w:t>
            </w:r>
            <w:r>
              <w:rPr>
                <w:spacing w:val="-57"/>
                <w:sz w:val="24"/>
              </w:rPr>
              <w:t xml:space="preserve"> </w:t>
            </w:r>
            <w:r>
              <w:rPr>
                <w:sz w:val="24"/>
              </w:rPr>
              <w:t>особенности их строения и</w:t>
            </w:r>
            <w:r>
              <w:rPr>
                <w:spacing w:val="-57"/>
                <w:sz w:val="24"/>
              </w:rPr>
              <w:t xml:space="preserve"> </w:t>
            </w:r>
            <w:r>
              <w:rPr>
                <w:sz w:val="24"/>
              </w:rPr>
              <w:t>свойства.</w:t>
            </w:r>
          </w:p>
          <w:p w:rsidR="00A8417E" w:rsidRDefault="00A823AC">
            <w:pPr>
              <w:pStyle w:val="TableParagraph"/>
              <w:spacing w:before="194"/>
              <w:ind w:left="112" w:right="250"/>
              <w:rPr>
                <w:sz w:val="24"/>
              </w:rPr>
            </w:pPr>
            <w:r>
              <w:rPr>
                <w:sz w:val="24"/>
              </w:rPr>
              <w:t>Уметь:</w:t>
            </w:r>
            <w:r>
              <w:rPr>
                <w:spacing w:val="-5"/>
                <w:sz w:val="24"/>
              </w:rPr>
              <w:t xml:space="preserve"> </w:t>
            </w:r>
            <w:r>
              <w:rPr>
                <w:sz w:val="24"/>
              </w:rPr>
              <w:t>отличать</w:t>
            </w:r>
            <w:r>
              <w:rPr>
                <w:spacing w:val="-5"/>
                <w:sz w:val="24"/>
              </w:rPr>
              <w:t xml:space="preserve"> </w:t>
            </w:r>
            <w:r>
              <w:rPr>
                <w:sz w:val="24"/>
              </w:rPr>
              <w:t>вещества</w:t>
            </w:r>
            <w:r>
              <w:rPr>
                <w:spacing w:val="-57"/>
                <w:sz w:val="24"/>
              </w:rPr>
              <w:t xml:space="preserve"> </w:t>
            </w:r>
            <w:r>
              <w:rPr>
                <w:sz w:val="24"/>
              </w:rPr>
              <w:t>и</w:t>
            </w:r>
            <w:r>
              <w:rPr>
                <w:spacing w:val="-1"/>
                <w:sz w:val="24"/>
              </w:rPr>
              <w:t xml:space="preserve"> </w:t>
            </w:r>
            <w:r>
              <w:rPr>
                <w:sz w:val="24"/>
              </w:rPr>
              <w:t>определять</w:t>
            </w:r>
            <w:r>
              <w:rPr>
                <w:spacing w:val="-2"/>
                <w:sz w:val="24"/>
              </w:rPr>
              <w:t xml:space="preserve"> </w:t>
            </w:r>
            <w:r>
              <w:rPr>
                <w:sz w:val="24"/>
              </w:rPr>
              <w:t>их</w:t>
            </w:r>
          </w:p>
          <w:p w:rsidR="00A8417E" w:rsidRDefault="00A823AC">
            <w:pPr>
              <w:pStyle w:val="TableParagraph"/>
              <w:spacing w:line="264" w:lineRule="exact"/>
              <w:ind w:left="112"/>
              <w:rPr>
                <w:sz w:val="24"/>
              </w:rPr>
            </w:pPr>
            <w:r>
              <w:rPr>
                <w:sz w:val="24"/>
              </w:rPr>
              <w:t>принадлежность</w:t>
            </w:r>
            <w:r>
              <w:rPr>
                <w:spacing w:val="-5"/>
                <w:sz w:val="24"/>
              </w:rPr>
              <w:t xml:space="preserve"> </w:t>
            </w:r>
            <w:r>
              <w:rPr>
                <w:sz w:val="24"/>
              </w:rPr>
              <w:t>к</w:t>
            </w:r>
            <w:r>
              <w:rPr>
                <w:spacing w:val="-4"/>
                <w:sz w:val="24"/>
              </w:rPr>
              <w:t xml:space="preserve"> </w:t>
            </w:r>
            <w:r>
              <w:rPr>
                <w:sz w:val="24"/>
              </w:rPr>
              <w:t>классу.</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spacing w:line="268" w:lineRule="exact"/>
              <w:ind w:left="115"/>
              <w:rPr>
                <w:sz w:val="24"/>
              </w:rPr>
            </w:pPr>
            <w:r>
              <w:rPr>
                <w:sz w:val="24"/>
              </w:rPr>
              <w:t>презентация</w:t>
            </w:r>
          </w:p>
        </w:tc>
        <w:tc>
          <w:tcPr>
            <w:tcW w:w="1866" w:type="dxa"/>
          </w:tcPr>
          <w:p w:rsidR="00A8417E" w:rsidRDefault="00A823AC">
            <w:pPr>
              <w:pStyle w:val="TableParagraph"/>
              <w:spacing w:line="268" w:lineRule="exact"/>
              <w:ind w:left="114"/>
              <w:rPr>
                <w:sz w:val="24"/>
              </w:rPr>
            </w:pPr>
            <w:r>
              <w:rPr>
                <w:sz w:val="24"/>
              </w:rPr>
              <w:t>Беседа</w:t>
            </w:r>
          </w:p>
        </w:tc>
      </w:tr>
    </w:tbl>
    <w:p w:rsidR="00A8417E" w:rsidRDefault="00A8417E">
      <w:pPr>
        <w:spacing w:line="268" w:lineRule="exact"/>
        <w:rPr>
          <w:sz w:val="24"/>
        </w:rPr>
        <w:sectPr w:rsidR="00A8417E">
          <w:pgSz w:w="16840" w:h="11910" w:orient="landscape"/>
          <w:pgMar w:top="1100" w:right="540" w:bottom="1600" w:left="540" w:header="0" w:footer="1400" w:gutter="0"/>
          <w:cols w:space="720"/>
        </w:sectPr>
      </w:pPr>
    </w:p>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0"/>
        <w:gridCol w:w="768"/>
        <w:gridCol w:w="722"/>
        <w:gridCol w:w="1557"/>
        <w:gridCol w:w="2004"/>
        <w:gridCol w:w="3069"/>
        <w:gridCol w:w="1607"/>
        <w:gridCol w:w="1842"/>
        <w:gridCol w:w="1559"/>
        <w:gridCol w:w="1866"/>
      </w:tblGrid>
      <w:tr w:rsidR="00A8417E">
        <w:trPr>
          <w:trHeight w:val="1934"/>
        </w:trPr>
        <w:tc>
          <w:tcPr>
            <w:tcW w:w="530" w:type="dxa"/>
          </w:tcPr>
          <w:p w:rsidR="00A8417E" w:rsidRDefault="00A823AC">
            <w:pPr>
              <w:pStyle w:val="TableParagraph"/>
              <w:spacing w:line="271" w:lineRule="exact"/>
              <w:ind w:left="89" w:right="151"/>
              <w:jc w:val="center"/>
              <w:rPr>
                <w:sz w:val="24"/>
              </w:rPr>
            </w:pPr>
            <w:r>
              <w:rPr>
                <w:sz w:val="24"/>
              </w:rPr>
              <w:t>39</w:t>
            </w:r>
          </w:p>
        </w:tc>
        <w:tc>
          <w:tcPr>
            <w:tcW w:w="768" w:type="dxa"/>
          </w:tcPr>
          <w:p w:rsidR="00A8417E" w:rsidRDefault="00BA25A7">
            <w:pPr>
              <w:pStyle w:val="TableParagraph"/>
              <w:rPr>
                <w:sz w:val="24"/>
              </w:rPr>
            </w:pPr>
            <w:r>
              <w:rPr>
                <w:sz w:val="24"/>
              </w:rPr>
              <w:t>30.01</w:t>
            </w: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23AC">
            <w:pPr>
              <w:pStyle w:val="TableParagraph"/>
              <w:spacing w:line="271" w:lineRule="exact"/>
              <w:ind w:left="111"/>
              <w:rPr>
                <w:sz w:val="24"/>
              </w:rPr>
            </w:pPr>
            <w:r>
              <w:rPr>
                <w:sz w:val="24"/>
              </w:rPr>
              <w:t>Металлы</w:t>
            </w:r>
          </w:p>
        </w:tc>
        <w:tc>
          <w:tcPr>
            <w:tcW w:w="3069" w:type="dxa"/>
          </w:tcPr>
          <w:p w:rsidR="00A8417E" w:rsidRDefault="00A823AC">
            <w:pPr>
              <w:pStyle w:val="TableParagraph"/>
              <w:ind w:left="112" w:right="122"/>
              <w:jc w:val="both"/>
              <w:rPr>
                <w:sz w:val="24"/>
              </w:rPr>
            </w:pPr>
            <w:r>
              <w:rPr>
                <w:sz w:val="24"/>
              </w:rPr>
              <w:t>Знать: положение металлов</w:t>
            </w:r>
            <w:r>
              <w:rPr>
                <w:spacing w:val="-58"/>
                <w:sz w:val="24"/>
              </w:rPr>
              <w:t xml:space="preserve"> </w:t>
            </w:r>
            <w:r>
              <w:rPr>
                <w:sz w:val="24"/>
              </w:rPr>
              <w:t>в периодической системе и</w:t>
            </w:r>
            <w:r>
              <w:rPr>
                <w:spacing w:val="-57"/>
                <w:sz w:val="24"/>
              </w:rPr>
              <w:t xml:space="preserve"> </w:t>
            </w:r>
            <w:r>
              <w:rPr>
                <w:sz w:val="24"/>
              </w:rPr>
              <w:t>строение</w:t>
            </w:r>
            <w:r>
              <w:rPr>
                <w:spacing w:val="-2"/>
                <w:sz w:val="24"/>
              </w:rPr>
              <w:t xml:space="preserve"> </w:t>
            </w:r>
            <w:r>
              <w:rPr>
                <w:sz w:val="24"/>
              </w:rPr>
              <w:t>их</w:t>
            </w:r>
            <w:r>
              <w:rPr>
                <w:spacing w:val="2"/>
                <w:sz w:val="24"/>
              </w:rPr>
              <w:t xml:space="preserve"> </w:t>
            </w:r>
            <w:r>
              <w:rPr>
                <w:sz w:val="24"/>
              </w:rPr>
              <w:t>атомов.</w:t>
            </w:r>
          </w:p>
          <w:p w:rsidR="00A8417E" w:rsidRDefault="00A823AC">
            <w:pPr>
              <w:pStyle w:val="TableParagraph"/>
              <w:spacing w:line="270" w:lineRule="atLeast"/>
              <w:ind w:left="112" w:right="209" w:firstLine="60"/>
              <w:rPr>
                <w:sz w:val="24"/>
              </w:rPr>
            </w:pPr>
            <w:r>
              <w:rPr>
                <w:sz w:val="24"/>
              </w:rPr>
              <w:t>Уметь: характеризовать</w:t>
            </w:r>
            <w:r>
              <w:rPr>
                <w:spacing w:val="1"/>
                <w:sz w:val="24"/>
              </w:rPr>
              <w:t xml:space="preserve"> </w:t>
            </w:r>
            <w:r>
              <w:rPr>
                <w:sz w:val="24"/>
              </w:rPr>
              <w:t>свойства металлов,</w:t>
            </w:r>
            <w:r>
              <w:rPr>
                <w:spacing w:val="1"/>
                <w:sz w:val="24"/>
              </w:rPr>
              <w:t xml:space="preserve"> </w:t>
            </w:r>
            <w:r>
              <w:rPr>
                <w:sz w:val="24"/>
              </w:rPr>
              <w:t>опираясь на их положение</w:t>
            </w:r>
            <w:r>
              <w:rPr>
                <w:spacing w:val="-57"/>
                <w:sz w:val="24"/>
              </w:rPr>
              <w:t xml:space="preserve"> </w:t>
            </w:r>
            <w:r>
              <w:rPr>
                <w:sz w:val="24"/>
              </w:rPr>
              <w:t>в</w:t>
            </w:r>
            <w:r>
              <w:rPr>
                <w:spacing w:val="-2"/>
                <w:sz w:val="24"/>
              </w:rPr>
              <w:t xml:space="preserve"> </w:t>
            </w:r>
            <w:r>
              <w:rPr>
                <w:sz w:val="24"/>
              </w:rPr>
              <w:t>ПС</w:t>
            </w:r>
            <w:r>
              <w:rPr>
                <w:spacing w:val="-1"/>
                <w:sz w:val="24"/>
              </w:rPr>
              <w:t xml:space="preserve"> </w:t>
            </w:r>
            <w:r>
              <w:rPr>
                <w:sz w:val="24"/>
              </w:rPr>
              <w:t>и строение</w:t>
            </w:r>
            <w:r>
              <w:rPr>
                <w:spacing w:val="-2"/>
                <w:sz w:val="24"/>
              </w:rPr>
              <w:t xml:space="preserve"> </w:t>
            </w:r>
            <w:r>
              <w:rPr>
                <w:sz w:val="24"/>
              </w:rPr>
              <w:t>атомов.</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71" w:lineRule="exact"/>
              <w:ind w:left="114"/>
              <w:rPr>
                <w:sz w:val="24"/>
              </w:rPr>
            </w:pPr>
            <w:r>
              <w:rPr>
                <w:sz w:val="24"/>
              </w:rPr>
              <w:t>смешанный</w:t>
            </w:r>
          </w:p>
        </w:tc>
        <w:tc>
          <w:tcPr>
            <w:tcW w:w="1559" w:type="dxa"/>
          </w:tcPr>
          <w:p w:rsidR="00A8417E" w:rsidRDefault="00A823AC">
            <w:pPr>
              <w:pStyle w:val="TableParagraph"/>
              <w:ind w:left="115" w:right="479"/>
              <w:rPr>
                <w:sz w:val="24"/>
              </w:rPr>
            </w:pPr>
            <w:r>
              <w:rPr>
                <w:sz w:val="24"/>
              </w:rPr>
              <w:t>Образцы</w:t>
            </w:r>
            <w:r>
              <w:rPr>
                <w:spacing w:val="-57"/>
                <w:sz w:val="24"/>
              </w:rPr>
              <w:t xml:space="preserve"> </w:t>
            </w:r>
            <w:r>
              <w:rPr>
                <w:spacing w:val="-1"/>
                <w:sz w:val="24"/>
              </w:rPr>
              <w:t>металлов</w:t>
            </w:r>
          </w:p>
        </w:tc>
        <w:tc>
          <w:tcPr>
            <w:tcW w:w="1866" w:type="dxa"/>
          </w:tcPr>
          <w:p w:rsidR="00A8417E" w:rsidRDefault="00A823AC">
            <w:pPr>
              <w:pStyle w:val="TableParagraph"/>
              <w:spacing w:line="271" w:lineRule="exact"/>
              <w:ind w:left="114"/>
              <w:rPr>
                <w:sz w:val="24"/>
              </w:rPr>
            </w:pPr>
            <w:r>
              <w:rPr>
                <w:sz w:val="24"/>
              </w:rPr>
              <w:t>С.р.</w:t>
            </w:r>
          </w:p>
        </w:tc>
      </w:tr>
      <w:tr w:rsidR="00A8417E">
        <w:trPr>
          <w:trHeight w:val="6901"/>
        </w:trPr>
        <w:tc>
          <w:tcPr>
            <w:tcW w:w="530" w:type="dxa"/>
          </w:tcPr>
          <w:p w:rsidR="00A8417E" w:rsidRDefault="00A823AC">
            <w:pPr>
              <w:pStyle w:val="TableParagraph"/>
              <w:spacing w:line="268" w:lineRule="exact"/>
              <w:ind w:left="89" w:right="151"/>
              <w:jc w:val="center"/>
              <w:rPr>
                <w:sz w:val="24"/>
              </w:rPr>
            </w:pPr>
            <w:r>
              <w:rPr>
                <w:sz w:val="24"/>
              </w:rPr>
              <w:t>40</w:t>
            </w:r>
          </w:p>
        </w:tc>
        <w:tc>
          <w:tcPr>
            <w:tcW w:w="768" w:type="dxa"/>
          </w:tcPr>
          <w:p w:rsidR="00A8417E" w:rsidRDefault="00BA25A7">
            <w:pPr>
              <w:pStyle w:val="TableParagraph"/>
              <w:rPr>
                <w:sz w:val="24"/>
              </w:rPr>
            </w:pPr>
            <w:r>
              <w:rPr>
                <w:sz w:val="24"/>
              </w:rPr>
              <w:t>03.02</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648"/>
              <w:rPr>
                <w:sz w:val="24"/>
              </w:rPr>
            </w:pPr>
            <w:r>
              <w:rPr>
                <w:sz w:val="24"/>
              </w:rPr>
              <w:t>Общие</w:t>
            </w:r>
            <w:r>
              <w:rPr>
                <w:spacing w:val="1"/>
                <w:sz w:val="24"/>
              </w:rPr>
              <w:t xml:space="preserve"> </w:t>
            </w:r>
            <w:r>
              <w:rPr>
                <w:sz w:val="24"/>
              </w:rPr>
              <w:t>химические</w:t>
            </w:r>
            <w:r>
              <w:rPr>
                <w:spacing w:val="-57"/>
                <w:sz w:val="24"/>
              </w:rPr>
              <w:t xml:space="preserve"> </w:t>
            </w:r>
            <w:r>
              <w:rPr>
                <w:sz w:val="24"/>
              </w:rPr>
              <w:t>свойства</w:t>
            </w:r>
            <w:r>
              <w:rPr>
                <w:spacing w:val="1"/>
                <w:sz w:val="24"/>
              </w:rPr>
              <w:t xml:space="preserve"> </w:t>
            </w:r>
            <w:r>
              <w:rPr>
                <w:sz w:val="24"/>
              </w:rPr>
              <w:t>металлов</w:t>
            </w:r>
          </w:p>
        </w:tc>
        <w:tc>
          <w:tcPr>
            <w:tcW w:w="3069" w:type="dxa"/>
          </w:tcPr>
          <w:p w:rsidR="00A8417E" w:rsidRDefault="00A823AC">
            <w:pPr>
              <w:pStyle w:val="TableParagraph"/>
              <w:ind w:left="112" w:right="294"/>
              <w:rPr>
                <w:sz w:val="24"/>
              </w:rPr>
            </w:pPr>
            <w:r>
              <w:rPr>
                <w:sz w:val="24"/>
              </w:rPr>
              <w:t>Знать: общие химические</w:t>
            </w:r>
            <w:r>
              <w:rPr>
                <w:spacing w:val="-58"/>
                <w:sz w:val="24"/>
              </w:rPr>
              <w:t xml:space="preserve"> </w:t>
            </w:r>
            <w:r>
              <w:rPr>
                <w:sz w:val="24"/>
              </w:rPr>
              <w:t>свойства</w:t>
            </w:r>
            <w:r>
              <w:rPr>
                <w:spacing w:val="-3"/>
                <w:sz w:val="24"/>
              </w:rPr>
              <w:t xml:space="preserve"> </w:t>
            </w:r>
            <w:r>
              <w:rPr>
                <w:sz w:val="24"/>
              </w:rPr>
              <w:t>металлов.</w:t>
            </w:r>
          </w:p>
          <w:p w:rsidR="00A8417E" w:rsidRDefault="00A823AC">
            <w:pPr>
              <w:pStyle w:val="TableParagraph"/>
              <w:ind w:left="112" w:right="183"/>
              <w:rPr>
                <w:sz w:val="24"/>
              </w:rPr>
            </w:pPr>
            <w:r>
              <w:rPr>
                <w:sz w:val="24"/>
              </w:rPr>
              <w:t>Взаимодействие с</w:t>
            </w:r>
            <w:r>
              <w:rPr>
                <w:spacing w:val="1"/>
                <w:sz w:val="24"/>
              </w:rPr>
              <w:t xml:space="preserve"> </w:t>
            </w:r>
            <w:r>
              <w:rPr>
                <w:sz w:val="24"/>
              </w:rPr>
              <w:t>неметаллами</w:t>
            </w:r>
            <w:r>
              <w:rPr>
                <w:spacing w:val="-13"/>
                <w:sz w:val="24"/>
              </w:rPr>
              <w:t xml:space="preserve"> </w:t>
            </w:r>
            <w:r>
              <w:rPr>
                <w:sz w:val="24"/>
              </w:rPr>
              <w:t>(кислородом,</w:t>
            </w:r>
            <w:r>
              <w:rPr>
                <w:spacing w:val="-57"/>
                <w:sz w:val="24"/>
              </w:rPr>
              <w:t xml:space="preserve"> </w:t>
            </w:r>
            <w:r>
              <w:rPr>
                <w:sz w:val="24"/>
              </w:rPr>
              <w:t>хлором</w:t>
            </w:r>
            <w:r>
              <w:rPr>
                <w:spacing w:val="-3"/>
                <w:sz w:val="24"/>
              </w:rPr>
              <w:t xml:space="preserve"> </w:t>
            </w:r>
            <w:r>
              <w:rPr>
                <w:sz w:val="24"/>
              </w:rPr>
              <w:t>серой),</w:t>
            </w:r>
            <w:r>
              <w:rPr>
                <w:spacing w:val="-1"/>
                <w:sz w:val="24"/>
              </w:rPr>
              <w:t xml:space="preserve"> </w:t>
            </w:r>
            <w:r>
              <w:rPr>
                <w:sz w:val="24"/>
              </w:rPr>
              <w:t>с</w:t>
            </w:r>
            <w:r>
              <w:rPr>
                <w:spacing w:val="-3"/>
                <w:sz w:val="24"/>
              </w:rPr>
              <w:t xml:space="preserve"> </w:t>
            </w:r>
            <w:r>
              <w:rPr>
                <w:sz w:val="24"/>
              </w:rPr>
              <w:t>водой.</w:t>
            </w:r>
          </w:p>
          <w:p w:rsidR="00A8417E" w:rsidRDefault="00A823AC">
            <w:pPr>
              <w:pStyle w:val="TableParagraph"/>
              <w:ind w:left="112" w:right="88"/>
              <w:rPr>
                <w:sz w:val="24"/>
              </w:rPr>
            </w:pPr>
            <w:r>
              <w:rPr>
                <w:sz w:val="24"/>
              </w:rPr>
              <w:t>Электрохимический ряд</w:t>
            </w:r>
            <w:r>
              <w:rPr>
                <w:spacing w:val="1"/>
                <w:sz w:val="24"/>
              </w:rPr>
              <w:t xml:space="preserve"> </w:t>
            </w:r>
            <w:r>
              <w:rPr>
                <w:sz w:val="24"/>
              </w:rPr>
              <w:t>напряжений металлов.</w:t>
            </w:r>
            <w:r>
              <w:rPr>
                <w:spacing w:val="1"/>
                <w:sz w:val="24"/>
              </w:rPr>
              <w:t xml:space="preserve"> </w:t>
            </w:r>
            <w:r>
              <w:rPr>
                <w:sz w:val="24"/>
              </w:rPr>
              <w:t>Взаимодействие</w:t>
            </w:r>
            <w:r>
              <w:rPr>
                <w:spacing w:val="-5"/>
                <w:sz w:val="24"/>
              </w:rPr>
              <w:t xml:space="preserve"> </w:t>
            </w:r>
            <w:r>
              <w:rPr>
                <w:sz w:val="24"/>
              </w:rPr>
              <w:t>металлов</w:t>
            </w:r>
            <w:r>
              <w:rPr>
                <w:spacing w:val="-4"/>
                <w:sz w:val="24"/>
              </w:rPr>
              <w:t xml:space="preserve"> </w:t>
            </w:r>
            <w:r>
              <w:rPr>
                <w:sz w:val="24"/>
              </w:rPr>
              <w:t>с</w:t>
            </w:r>
            <w:r>
              <w:rPr>
                <w:spacing w:val="-57"/>
                <w:sz w:val="24"/>
              </w:rPr>
              <w:t xml:space="preserve"> </w:t>
            </w:r>
            <w:r>
              <w:rPr>
                <w:sz w:val="24"/>
              </w:rPr>
              <w:t>растворами кислот и солей.</w:t>
            </w:r>
            <w:r>
              <w:rPr>
                <w:spacing w:val="-57"/>
                <w:sz w:val="24"/>
              </w:rPr>
              <w:t xml:space="preserve"> </w:t>
            </w:r>
            <w:r>
              <w:rPr>
                <w:sz w:val="24"/>
              </w:rPr>
              <w:t>Общие способы получения</w:t>
            </w:r>
            <w:r>
              <w:rPr>
                <w:spacing w:val="1"/>
                <w:sz w:val="24"/>
              </w:rPr>
              <w:t xml:space="preserve"> </w:t>
            </w:r>
            <w:r>
              <w:rPr>
                <w:sz w:val="24"/>
              </w:rPr>
              <w:t>металлов.</w:t>
            </w:r>
          </w:p>
          <w:p w:rsidR="00A8417E" w:rsidRDefault="00A823AC">
            <w:pPr>
              <w:pStyle w:val="TableParagraph"/>
              <w:ind w:left="112" w:right="323"/>
              <w:rPr>
                <w:sz w:val="24"/>
              </w:rPr>
            </w:pPr>
            <w:r>
              <w:rPr>
                <w:sz w:val="24"/>
              </w:rPr>
              <w:t>Взаимодействие натрия с</w:t>
            </w:r>
            <w:r>
              <w:rPr>
                <w:spacing w:val="-57"/>
                <w:sz w:val="24"/>
              </w:rPr>
              <w:t xml:space="preserve"> </w:t>
            </w:r>
            <w:r>
              <w:rPr>
                <w:sz w:val="24"/>
              </w:rPr>
              <w:t>этанолом</w:t>
            </w:r>
            <w:r>
              <w:rPr>
                <w:spacing w:val="-1"/>
                <w:sz w:val="24"/>
              </w:rPr>
              <w:t xml:space="preserve"> </w:t>
            </w:r>
            <w:r>
              <w:rPr>
                <w:sz w:val="24"/>
              </w:rPr>
              <w:t>и</w:t>
            </w:r>
            <w:r>
              <w:rPr>
                <w:spacing w:val="-1"/>
                <w:sz w:val="24"/>
              </w:rPr>
              <w:t xml:space="preserve"> </w:t>
            </w:r>
            <w:r>
              <w:rPr>
                <w:sz w:val="24"/>
              </w:rPr>
              <w:t>фенолом.</w:t>
            </w:r>
          </w:p>
          <w:p w:rsidR="00A8417E" w:rsidRDefault="00A823AC">
            <w:pPr>
              <w:pStyle w:val="TableParagraph"/>
              <w:ind w:left="112" w:right="120"/>
              <w:rPr>
                <w:sz w:val="24"/>
              </w:rPr>
            </w:pPr>
            <w:r>
              <w:rPr>
                <w:sz w:val="24"/>
              </w:rPr>
              <w:t>Значение металлов в</w:t>
            </w:r>
            <w:r>
              <w:rPr>
                <w:spacing w:val="1"/>
                <w:sz w:val="24"/>
              </w:rPr>
              <w:t xml:space="preserve"> </w:t>
            </w:r>
            <w:r>
              <w:rPr>
                <w:sz w:val="24"/>
              </w:rPr>
              <w:t>природе и жизни</w:t>
            </w:r>
            <w:r>
              <w:rPr>
                <w:spacing w:val="1"/>
                <w:sz w:val="24"/>
              </w:rPr>
              <w:t xml:space="preserve"> </w:t>
            </w:r>
            <w:r>
              <w:rPr>
                <w:sz w:val="24"/>
              </w:rPr>
              <w:t>организмов.</w:t>
            </w:r>
            <w:r>
              <w:rPr>
                <w:spacing w:val="-3"/>
                <w:sz w:val="24"/>
              </w:rPr>
              <w:t xml:space="preserve"> </w:t>
            </w:r>
            <w:r>
              <w:rPr>
                <w:sz w:val="24"/>
              </w:rPr>
              <w:t>Уметь</w:t>
            </w:r>
            <w:proofErr w:type="gramStart"/>
            <w:r>
              <w:rPr>
                <w:spacing w:val="-3"/>
                <w:sz w:val="24"/>
              </w:rPr>
              <w:t xml:space="preserve"> </w:t>
            </w:r>
            <w:r>
              <w:rPr>
                <w:sz w:val="24"/>
              </w:rPr>
              <w:t>:</w:t>
            </w:r>
            <w:proofErr w:type="gramEnd"/>
            <w:r>
              <w:rPr>
                <w:spacing w:val="-3"/>
                <w:sz w:val="24"/>
              </w:rPr>
              <w:t xml:space="preserve"> </w:t>
            </w:r>
            <w:r>
              <w:rPr>
                <w:sz w:val="24"/>
              </w:rPr>
              <w:t>писать</w:t>
            </w:r>
            <w:r>
              <w:rPr>
                <w:spacing w:val="-57"/>
                <w:sz w:val="24"/>
              </w:rPr>
              <w:t xml:space="preserve"> </w:t>
            </w:r>
            <w:r>
              <w:rPr>
                <w:sz w:val="24"/>
              </w:rPr>
              <w:t>уравнения реакций,</w:t>
            </w:r>
            <w:r>
              <w:rPr>
                <w:spacing w:val="1"/>
                <w:sz w:val="24"/>
              </w:rPr>
              <w:t xml:space="preserve"> </w:t>
            </w:r>
            <w:r>
              <w:rPr>
                <w:sz w:val="24"/>
              </w:rPr>
              <w:t>характеризующие</w:t>
            </w:r>
            <w:r>
              <w:rPr>
                <w:spacing w:val="1"/>
                <w:sz w:val="24"/>
              </w:rPr>
              <w:t xml:space="preserve"> </w:t>
            </w:r>
            <w:r>
              <w:rPr>
                <w:sz w:val="24"/>
              </w:rPr>
              <w:t>химические свойства</w:t>
            </w:r>
            <w:r>
              <w:rPr>
                <w:spacing w:val="1"/>
                <w:sz w:val="24"/>
              </w:rPr>
              <w:t xml:space="preserve"> </w:t>
            </w:r>
            <w:r>
              <w:rPr>
                <w:sz w:val="24"/>
              </w:rPr>
              <w:t>металлов.</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ind w:left="115" w:right="82"/>
              <w:rPr>
                <w:sz w:val="24"/>
              </w:rPr>
            </w:pPr>
            <w:proofErr w:type="spellStart"/>
            <w:r>
              <w:rPr>
                <w:spacing w:val="-1"/>
                <w:sz w:val="24"/>
              </w:rPr>
              <w:t>Д.Взаимодей</w:t>
            </w:r>
            <w:proofErr w:type="spellEnd"/>
            <w:r>
              <w:rPr>
                <w:spacing w:val="-57"/>
                <w:sz w:val="24"/>
              </w:rPr>
              <w:t xml:space="preserve"> </w:t>
            </w:r>
            <w:r>
              <w:rPr>
                <w:sz w:val="24"/>
              </w:rPr>
              <w:t>ст. натрия и</w:t>
            </w:r>
            <w:r>
              <w:rPr>
                <w:spacing w:val="1"/>
                <w:sz w:val="24"/>
              </w:rPr>
              <w:t xml:space="preserve"> </w:t>
            </w:r>
            <w:r>
              <w:rPr>
                <w:sz w:val="24"/>
              </w:rPr>
              <w:t>сурьмы с</w:t>
            </w:r>
            <w:r>
              <w:rPr>
                <w:spacing w:val="1"/>
                <w:sz w:val="24"/>
              </w:rPr>
              <w:t xml:space="preserve"> </w:t>
            </w:r>
            <w:r>
              <w:rPr>
                <w:sz w:val="24"/>
              </w:rPr>
              <w:t>хлором,</w:t>
            </w:r>
          </w:p>
          <w:p w:rsidR="00A8417E" w:rsidRDefault="00A823AC">
            <w:pPr>
              <w:pStyle w:val="TableParagraph"/>
              <w:ind w:left="115" w:right="562"/>
              <w:rPr>
                <w:sz w:val="24"/>
              </w:rPr>
            </w:pPr>
            <w:r>
              <w:rPr>
                <w:sz w:val="24"/>
              </w:rPr>
              <w:t>железа</w:t>
            </w:r>
            <w:r>
              <w:rPr>
                <w:spacing w:val="-15"/>
                <w:sz w:val="24"/>
              </w:rPr>
              <w:t xml:space="preserve"> </w:t>
            </w:r>
            <w:r>
              <w:rPr>
                <w:sz w:val="24"/>
              </w:rPr>
              <w:t>с</w:t>
            </w:r>
            <w:r>
              <w:rPr>
                <w:spacing w:val="-57"/>
                <w:sz w:val="24"/>
              </w:rPr>
              <w:t xml:space="preserve"> </w:t>
            </w:r>
            <w:r>
              <w:rPr>
                <w:sz w:val="24"/>
              </w:rPr>
              <w:t>серой.</w:t>
            </w:r>
          </w:p>
          <w:p w:rsidR="00A8417E" w:rsidRDefault="00A823AC">
            <w:pPr>
              <w:pStyle w:val="TableParagraph"/>
              <w:ind w:left="115" w:right="94"/>
              <w:rPr>
                <w:sz w:val="24"/>
              </w:rPr>
            </w:pPr>
            <w:r>
              <w:rPr>
                <w:sz w:val="24"/>
              </w:rPr>
              <w:t>Горение</w:t>
            </w:r>
            <w:r>
              <w:rPr>
                <w:spacing w:val="1"/>
                <w:sz w:val="24"/>
              </w:rPr>
              <w:t xml:space="preserve"> </w:t>
            </w:r>
            <w:r>
              <w:rPr>
                <w:sz w:val="24"/>
              </w:rPr>
              <w:t>магния и</w:t>
            </w:r>
            <w:r>
              <w:rPr>
                <w:spacing w:val="1"/>
                <w:sz w:val="24"/>
              </w:rPr>
              <w:t xml:space="preserve"> </w:t>
            </w:r>
            <w:r>
              <w:rPr>
                <w:sz w:val="24"/>
              </w:rPr>
              <w:t>алюминия в</w:t>
            </w:r>
            <w:r>
              <w:rPr>
                <w:spacing w:val="1"/>
                <w:sz w:val="24"/>
              </w:rPr>
              <w:t xml:space="preserve"> </w:t>
            </w:r>
            <w:r>
              <w:rPr>
                <w:sz w:val="24"/>
              </w:rPr>
              <w:t>кислороде.</w:t>
            </w:r>
            <w:r>
              <w:rPr>
                <w:spacing w:val="1"/>
                <w:sz w:val="24"/>
              </w:rPr>
              <w:t xml:space="preserve"> </w:t>
            </w:r>
            <w:proofErr w:type="spellStart"/>
            <w:r>
              <w:rPr>
                <w:spacing w:val="-1"/>
                <w:sz w:val="24"/>
              </w:rPr>
              <w:t>Взаимодейст</w:t>
            </w:r>
            <w:proofErr w:type="spellEnd"/>
          </w:p>
          <w:p w:rsidR="00A8417E" w:rsidRDefault="00A823AC">
            <w:pPr>
              <w:pStyle w:val="TableParagraph"/>
              <w:ind w:left="115"/>
              <w:rPr>
                <w:sz w:val="24"/>
              </w:rPr>
            </w:pPr>
            <w:r>
              <w:rPr>
                <w:sz w:val="24"/>
              </w:rPr>
              <w:t>.</w:t>
            </w:r>
            <w:proofErr w:type="spellStart"/>
            <w:r>
              <w:rPr>
                <w:sz w:val="24"/>
              </w:rPr>
              <w:t>щелочнозем</w:t>
            </w:r>
            <w:proofErr w:type="spellEnd"/>
          </w:p>
          <w:p w:rsidR="00A8417E" w:rsidRDefault="00A823AC">
            <w:pPr>
              <w:pStyle w:val="TableParagraph"/>
              <w:ind w:left="115" w:right="201"/>
              <w:rPr>
                <w:sz w:val="24"/>
              </w:rPr>
            </w:pPr>
            <w:r>
              <w:rPr>
                <w:sz w:val="24"/>
              </w:rPr>
              <w:t>.</w:t>
            </w:r>
            <w:r>
              <w:rPr>
                <w:spacing w:val="-8"/>
                <w:sz w:val="24"/>
              </w:rPr>
              <w:t xml:space="preserve"> </w:t>
            </w:r>
            <w:r>
              <w:rPr>
                <w:sz w:val="24"/>
              </w:rPr>
              <w:t>металлов</w:t>
            </w:r>
            <w:r>
              <w:rPr>
                <w:spacing w:val="-9"/>
                <w:sz w:val="24"/>
              </w:rPr>
              <w:t xml:space="preserve"> </w:t>
            </w:r>
            <w:r>
              <w:rPr>
                <w:sz w:val="24"/>
              </w:rPr>
              <w:t>с</w:t>
            </w:r>
            <w:r>
              <w:rPr>
                <w:spacing w:val="-57"/>
                <w:sz w:val="24"/>
              </w:rPr>
              <w:t xml:space="preserve"> </w:t>
            </w:r>
            <w:r>
              <w:rPr>
                <w:sz w:val="24"/>
              </w:rPr>
              <w:t>водой.</w:t>
            </w:r>
          </w:p>
          <w:p w:rsidR="00A8417E" w:rsidRDefault="00A823AC">
            <w:pPr>
              <w:pStyle w:val="TableParagraph"/>
              <w:ind w:left="115"/>
              <w:rPr>
                <w:sz w:val="24"/>
              </w:rPr>
            </w:pPr>
            <w:proofErr w:type="spellStart"/>
            <w:r>
              <w:rPr>
                <w:sz w:val="24"/>
              </w:rPr>
              <w:t>Взаимодейст</w:t>
            </w:r>
            <w:proofErr w:type="spellEnd"/>
          </w:p>
          <w:p w:rsidR="00A8417E" w:rsidRDefault="00A823AC">
            <w:pPr>
              <w:pStyle w:val="TableParagraph"/>
              <w:ind w:left="115" w:right="94"/>
              <w:rPr>
                <w:sz w:val="24"/>
              </w:rPr>
            </w:pPr>
            <w:r>
              <w:rPr>
                <w:sz w:val="24"/>
              </w:rPr>
              <w:t>. натрия с</w:t>
            </w:r>
            <w:r>
              <w:rPr>
                <w:spacing w:val="1"/>
                <w:sz w:val="24"/>
              </w:rPr>
              <w:t xml:space="preserve"> </w:t>
            </w:r>
            <w:r>
              <w:rPr>
                <w:sz w:val="24"/>
              </w:rPr>
              <w:t>этанолом,</w:t>
            </w:r>
            <w:r>
              <w:rPr>
                <w:spacing w:val="1"/>
                <w:sz w:val="24"/>
              </w:rPr>
              <w:t xml:space="preserve"> </w:t>
            </w:r>
            <w:r>
              <w:rPr>
                <w:sz w:val="24"/>
              </w:rPr>
              <w:t>цинка с</w:t>
            </w:r>
            <w:r>
              <w:rPr>
                <w:spacing w:val="1"/>
                <w:sz w:val="24"/>
              </w:rPr>
              <w:t xml:space="preserve"> </w:t>
            </w:r>
            <w:r>
              <w:rPr>
                <w:sz w:val="24"/>
              </w:rPr>
              <w:t>уксусной</w:t>
            </w:r>
            <w:r>
              <w:rPr>
                <w:spacing w:val="1"/>
                <w:sz w:val="24"/>
              </w:rPr>
              <w:t xml:space="preserve"> </w:t>
            </w:r>
            <w:r>
              <w:rPr>
                <w:sz w:val="24"/>
              </w:rPr>
              <w:t>кислотой</w:t>
            </w:r>
            <w:r>
              <w:rPr>
                <w:spacing w:val="1"/>
                <w:sz w:val="24"/>
              </w:rPr>
              <w:t xml:space="preserve"> </w:t>
            </w:r>
            <w:proofErr w:type="spellStart"/>
            <w:r>
              <w:rPr>
                <w:spacing w:val="-1"/>
                <w:sz w:val="24"/>
              </w:rPr>
              <w:t>Взаимодейст</w:t>
            </w:r>
            <w:proofErr w:type="spellEnd"/>
          </w:p>
          <w:p w:rsidR="00A8417E" w:rsidRDefault="00A823AC">
            <w:pPr>
              <w:pStyle w:val="TableParagraph"/>
              <w:ind w:left="115" w:right="198"/>
              <w:rPr>
                <w:sz w:val="24"/>
              </w:rPr>
            </w:pPr>
            <w:r>
              <w:rPr>
                <w:sz w:val="24"/>
              </w:rPr>
              <w:t>.</w:t>
            </w:r>
            <w:r>
              <w:rPr>
                <w:spacing w:val="-1"/>
                <w:sz w:val="24"/>
              </w:rPr>
              <w:t xml:space="preserve"> </w:t>
            </w:r>
            <w:r>
              <w:rPr>
                <w:sz w:val="24"/>
              </w:rPr>
              <w:t>меди</w:t>
            </w:r>
            <w:r>
              <w:rPr>
                <w:spacing w:val="1"/>
                <w:sz w:val="24"/>
              </w:rPr>
              <w:t xml:space="preserve"> </w:t>
            </w:r>
            <w:r>
              <w:rPr>
                <w:sz w:val="24"/>
              </w:rPr>
              <w:t>с</w:t>
            </w:r>
            <w:r>
              <w:rPr>
                <w:spacing w:val="1"/>
                <w:sz w:val="24"/>
              </w:rPr>
              <w:t xml:space="preserve"> </w:t>
            </w:r>
            <w:r>
              <w:rPr>
                <w:spacing w:val="-1"/>
                <w:sz w:val="24"/>
              </w:rPr>
              <w:t>кислородом</w:t>
            </w:r>
            <w:r>
              <w:rPr>
                <w:spacing w:val="-57"/>
                <w:sz w:val="24"/>
              </w:rPr>
              <w:t xml:space="preserve"> </w:t>
            </w:r>
            <w:r>
              <w:rPr>
                <w:sz w:val="24"/>
              </w:rPr>
              <w:t>и</w:t>
            </w:r>
            <w:r>
              <w:rPr>
                <w:spacing w:val="-1"/>
                <w:sz w:val="24"/>
              </w:rPr>
              <w:t xml:space="preserve"> </w:t>
            </w:r>
            <w:r>
              <w:rPr>
                <w:sz w:val="24"/>
              </w:rPr>
              <w:t>серой.</w:t>
            </w:r>
          </w:p>
          <w:p w:rsidR="00A8417E" w:rsidRDefault="00A823AC">
            <w:pPr>
              <w:pStyle w:val="TableParagraph"/>
              <w:spacing w:line="264" w:lineRule="exact"/>
              <w:ind w:left="115"/>
              <w:rPr>
                <w:sz w:val="24"/>
              </w:rPr>
            </w:pPr>
            <w:proofErr w:type="spellStart"/>
            <w:r>
              <w:rPr>
                <w:sz w:val="24"/>
              </w:rPr>
              <w:t>Алюминотер</w:t>
            </w:r>
            <w:proofErr w:type="spellEnd"/>
          </w:p>
        </w:tc>
        <w:tc>
          <w:tcPr>
            <w:tcW w:w="1866" w:type="dxa"/>
          </w:tcPr>
          <w:p w:rsidR="00A8417E" w:rsidRDefault="00A823AC">
            <w:pPr>
              <w:pStyle w:val="TableParagraph"/>
              <w:ind w:left="114" w:right="434"/>
              <w:rPr>
                <w:sz w:val="24"/>
              </w:rPr>
            </w:pPr>
            <w:r>
              <w:rPr>
                <w:sz w:val="24"/>
              </w:rPr>
              <w:t>Выполнение</w:t>
            </w:r>
            <w:r>
              <w:rPr>
                <w:spacing w:val="-57"/>
                <w:sz w:val="24"/>
              </w:rPr>
              <w:t xml:space="preserve"> </w:t>
            </w:r>
            <w:r>
              <w:rPr>
                <w:sz w:val="24"/>
              </w:rPr>
              <w:t>упр.</w:t>
            </w:r>
          </w:p>
        </w:tc>
      </w:tr>
    </w:tbl>
    <w:p w:rsidR="00A8417E" w:rsidRDefault="00A8417E">
      <w:pPr>
        <w:rPr>
          <w:sz w:val="24"/>
        </w:rPr>
        <w:sectPr w:rsidR="00A8417E">
          <w:pgSz w:w="16840" w:h="11910" w:orient="landscape"/>
          <w:pgMar w:top="1100" w:right="540" w:bottom="1600" w:left="540" w:header="0" w:footer="1400" w:gutter="0"/>
          <w:cols w:space="720"/>
        </w:sectPr>
      </w:pPr>
    </w:p>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0"/>
        <w:gridCol w:w="768"/>
        <w:gridCol w:w="722"/>
        <w:gridCol w:w="1557"/>
        <w:gridCol w:w="2004"/>
        <w:gridCol w:w="3069"/>
        <w:gridCol w:w="1607"/>
        <w:gridCol w:w="1842"/>
        <w:gridCol w:w="1559"/>
        <w:gridCol w:w="1866"/>
      </w:tblGrid>
      <w:tr w:rsidR="00A8417E">
        <w:trPr>
          <w:trHeight w:val="1934"/>
        </w:trPr>
        <w:tc>
          <w:tcPr>
            <w:tcW w:w="530" w:type="dxa"/>
          </w:tcPr>
          <w:p w:rsidR="00A8417E" w:rsidRDefault="00A8417E">
            <w:pPr>
              <w:pStyle w:val="TableParagraph"/>
              <w:rPr>
                <w:sz w:val="24"/>
              </w:rPr>
            </w:pP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417E">
            <w:pPr>
              <w:pStyle w:val="TableParagraph"/>
              <w:rPr>
                <w:sz w:val="24"/>
              </w:rPr>
            </w:pPr>
          </w:p>
        </w:tc>
        <w:tc>
          <w:tcPr>
            <w:tcW w:w="3069" w:type="dxa"/>
          </w:tcPr>
          <w:p w:rsidR="00A8417E" w:rsidRDefault="00A8417E">
            <w:pPr>
              <w:pStyle w:val="TableParagraph"/>
              <w:rPr>
                <w:sz w:val="24"/>
              </w:rPr>
            </w:pPr>
          </w:p>
        </w:tc>
        <w:tc>
          <w:tcPr>
            <w:tcW w:w="1607" w:type="dxa"/>
          </w:tcPr>
          <w:p w:rsidR="00A8417E" w:rsidRDefault="00A8417E">
            <w:pPr>
              <w:pStyle w:val="TableParagraph"/>
              <w:rPr>
                <w:sz w:val="24"/>
              </w:rPr>
            </w:pPr>
          </w:p>
        </w:tc>
        <w:tc>
          <w:tcPr>
            <w:tcW w:w="1842" w:type="dxa"/>
          </w:tcPr>
          <w:p w:rsidR="00A8417E" w:rsidRDefault="00A8417E">
            <w:pPr>
              <w:pStyle w:val="TableParagraph"/>
              <w:rPr>
                <w:sz w:val="24"/>
              </w:rPr>
            </w:pPr>
          </w:p>
        </w:tc>
        <w:tc>
          <w:tcPr>
            <w:tcW w:w="1559" w:type="dxa"/>
          </w:tcPr>
          <w:p w:rsidR="00A8417E" w:rsidRDefault="00A823AC">
            <w:pPr>
              <w:pStyle w:val="TableParagraph"/>
              <w:ind w:left="115" w:right="76"/>
              <w:rPr>
                <w:sz w:val="24"/>
              </w:rPr>
            </w:pPr>
            <w:proofErr w:type="spellStart"/>
            <w:r>
              <w:rPr>
                <w:sz w:val="24"/>
              </w:rPr>
              <w:t>мия</w:t>
            </w:r>
            <w:proofErr w:type="spellEnd"/>
            <w:r>
              <w:rPr>
                <w:spacing w:val="1"/>
                <w:sz w:val="24"/>
              </w:rPr>
              <w:t xml:space="preserve"> </w:t>
            </w:r>
            <w:proofErr w:type="spellStart"/>
            <w:r>
              <w:rPr>
                <w:sz w:val="24"/>
              </w:rPr>
              <w:t>Л.Ознакомл</w:t>
            </w:r>
            <w:proofErr w:type="spellEnd"/>
            <w:r>
              <w:rPr>
                <w:sz w:val="24"/>
              </w:rPr>
              <w:t>.</w:t>
            </w:r>
            <w:r>
              <w:rPr>
                <w:spacing w:val="-57"/>
                <w:sz w:val="24"/>
              </w:rPr>
              <w:t xml:space="preserve"> </w:t>
            </w:r>
            <w:r>
              <w:rPr>
                <w:sz w:val="24"/>
              </w:rPr>
              <w:t>с</w:t>
            </w:r>
            <w:r>
              <w:rPr>
                <w:spacing w:val="1"/>
                <w:sz w:val="24"/>
              </w:rPr>
              <w:t xml:space="preserve"> </w:t>
            </w:r>
            <w:proofErr w:type="spellStart"/>
            <w:r>
              <w:rPr>
                <w:sz w:val="24"/>
              </w:rPr>
              <w:t>коллекц</w:t>
            </w:r>
            <w:proofErr w:type="gramStart"/>
            <w:r>
              <w:rPr>
                <w:sz w:val="24"/>
              </w:rPr>
              <w:t>.м</w:t>
            </w:r>
            <w:proofErr w:type="gramEnd"/>
            <w:r>
              <w:rPr>
                <w:sz w:val="24"/>
              </w:rPr>
              <w:t>ет</w:t>
            </w:r>
            <w:proofErr w:type="spellEnd"/>
            <w:r>
              <w:rPr>
                <w:spacing w:val="1"/>
                <w:sz w:val="24"/>
              </w:rPr>
              <w:t xml:space="preserve"> </w:t>
            </w:r>
            <w:proofErr w:type="spellStart"/>
            <w:r>
              <w:rPr>
                <w:sz w:val="24"/>
              </w:rPr>
              <w:t>аллов</w:t>
            </w:r>
            <w:proofErr w:type="spellEnd"/>
            <w:r>
              <w:rPr>
                <w:sz w:val="24"/>
              </w:rPr>
              <w:t xml:space="preserve"> и их</w:t>
            </w:r>
            <w:r>
              <w:rPr>
                <w:spacing w:val="1"/>
                <w:sz w:val="24"/>
              </w:rPr>
              <w:t xml:space="preserve"> </w:t>
            </w:r>
            <w:r>
              <w:rPr>
                <w:sz w:val="24"/>
              </w:rPr>
              <w:t>соединениям</w:t>
            </w:r>
          </w:p>
          <w:p w:rsidR="00A8417E" w:rsidRDefault="00A823AC">
            <w:pPr>
              <w:pStyle w:val="TableParagraph"/>
              <w:spacing w:line="264" w:lineRule="exact"/>
              <w:ind w:left="115"/>
              <w:rPr>
                <w:sz w:val="24"/>
              </w:rPr>
            </w:pPr>
            <w:r>
              <w:rPr>
                <w:sz w:val="24"/>
              </w:rPr>
              <w:t>и;</w:t>
            </w:r>
            <w:r>
              <w:rPr>
                <w:spacing w:val="-3"/>
                <w:sz w:val="24"/>
              </w:rPr>
              <w:t xml:space="preserve"> </w:t>
            </w:r>
            <w:r>
              <w:rPr>
                <w:sz w:val="24"/>
              </w:rPr>
              <w:t>рудами</w:t>
            </w:r>
          </w:p>
        </w:tc>
        <w:tc>
          <w:tcPr>
            <w:tcW w:w="1866" w:type="dxa"/>
          </w:tcPr>
          <w:p w:rsidR="00A8417E" w:rsidRDefault="00A8417E">
            <w:pPr>
              <w:pStyle w:val="TableParagraph"/>
              <w:rPr>
                <w:sz w:val="24"/>
              </w:rPr>
            </w:pPr>
          </w:p>
        </w:tc>
      </w:tr>
      <w:tr w:rsidR="00A8417E">
        <w:trPr>
          <w:trHeight w:val="1380"/>
        </w:trPr>
        <w:tc>
          <w:tcPr>
            <w:tcW w:w="530" w:type="dxa"/>
          </w:tcPr>
          <w:p w:rsidR="00A8417E" w:rsidRDefault="00A823AC">
            <w:pPr>
              <w:pStyle w:val="TableParagraph"/>
              <w:spacing w:line="268" w:lineRule="exact"/>
              <w:ind w:left="89" w:right="151"/>
              <w:jc w:val="center"/>
              <w:rPr>
                <w:sz w:val="24"/>
              </w:rPr>
            </w:pPr>
            <w:r>
              <w:rPr>
                <w:sz w:val="24"/>
              </w:rPr>
              <w:t>41</w:t>
            </w:r>
          </w:p>
        </w:tc>
        <w:tc>
          <w:tcPr>
            <w:tcW w:w="768" w:type="dxa"/>
          </w:tcPr>
          <w:p w:rsidR="00A8417E" w:rsidRDefault="00BA25A7">
            <w:pPr>
              <w:pStyle w:val="TableParagraph"/>
              <w:rPr>
                <w:sz w:val="24"/>
              </w:rPr>
            </w:pPr>
            <w:r>
              <w:rPr>
                <w:sz w:val="24"/>
              </w:rPr>
              <w:t>06.02</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639"/>
              <w:rPr>
                <w:sz w:val="24"/>
              </w:rPr>
            </w:pPr>
            <w:r>
              <w:rPr>
                <w:sz w:val="24"/>
              </w:rPr>
              <w:t>Оксиды и</w:t>
            </w:r>
            <w:r>
              <w:rPr>
                <w:spacing w:val="1"/>
                <w:sz w:val="24"/>
              </w:rPr>
              <w:t xml:space="preserve"> </w:t>
            </w:r>
            <w:r>
              <w:rPr>
                <w:sz w:val="24"/>
              </w:rPr>
              <w:t>гидроксиды</w:t>
            </w:r>
            <w:r>
              <w:rPr>
                <w:spacing w:val="-57"/>
                <w:sz w:val="24"/>
              </w:rPr>
              <w:t xml:space="preserve"> </w:t>
            </w:r>
            <w:r>
              <w:rPr>
                <w:sz w:val="24"/>
              </w:rPr>
              <w:t>металлов.</w:t>
            </w:r>
          </w:p>
        </w:tc>
        <w:tc>
          <w:tcPr>
            <w:tcW w:w="3069" w:type="dxa"/>
          </w:tcPr>
          <w:p w:rsidR="00A8417E" w:rsidRDefault="00A823AC">
            <w:pPr>
              <w:pStyle w:val="TableParagraph"/>
              <w:ind w:left="112" w:right="804"/>
              <w:rPr>
                <w:sz w:val="24"/>
              </w:rPr>
            </w:pPr>
            <w:r>
              <w:rPr>
                <w:sz w:val="24"/>
              </w:rPr>
              <w:t>Знать: основные</w:t>
            </w:r>
            <w:r>
              <w:rPr>
                <w:spacing w:val="1"/>
                <w:sz w:val="24"/>
              </w:rPr>
              <w:t xml:space="preserve"> </w:t>
            </w:r>
            <w:r>
              <w:rPr>
                <w:sz w:val="24"/>
              </w:rPr>
              <w:t>и</w:t>
            </w:r>
            <w:r>
              <w:rPr>
                <w:spacing w:val="1"/>
                <w:sz w:val="24"/>
              </w:rPr>
              <w:t xml:space="preserve"> </w:t>
            </w:r>
            <w:r>
              <w:rPr>
                <w:sz w:val="24"/>
              </w:rPr>
              <w:t>амфотерные</w:t>
            </w:r>
            <w:r>
              <w:rPr>
                <w:spacing w:val="-14"/>
                <w:sz w:val="24"/>
              </w:rPr>
              <w:t xml:space="preserve"> </w:t>
            </w:r>
            <w:r>
              <w:rPr>
                <w:sz w:val="24"/>
              </w:rPr>
              <w:t>оксиды.</w:t>
            </w:r>
          </w:p>
          <w:p w:rsidR="00A8417E" w:rsidRDefault="00A823AC">
            <w:pPr>
              <w:pStyle w:val="TableParagraph"/>
              <w:spacing w:line="270" w:lineRule="atLeast"/>
              <w:ind w:left="112" w:right="138"/>
              <w:rPr>
                <w:sz w:val="24"/>
              </w:rPr>
            </w:pPr>
            <w:r>
              <w:rPr>
                <w:sz w:val="24"/>
              </w:rPr>
              <w:t>Уметь: писать уравнения</w:t>
            </w:r>
            <w:r>
              <w:rPr>
                <w:spacing w:val="1"/>
                <w:sz w:val="24"/>
              </w:rPr>
              <w:t xml:space="preserve"> </w:t>
            </w:r>
            <w:r>
              <w:rPr>
                <w:sz w:val="24"/>
              </w:rPr>
              <w:t>реакций,</w:t>
            </w:r>
            <w:r>
              <w:rPr>
                <w:spacing w:val="-10"/>
                <w:sz w:val="24"/>
              </w:rPr>
              <w:t xml:space="preserve"> </w:t>
            </w:r>
            <w:r>
              <w:rPr>
                <w:sz w:val="24"/>
              </w:rPr>
              <w:t>характеризующие</w:t>
            </w:r>
            <w:r>
              <w:rPr>
                <w:spacing w:val="-57"/>
                <w:sz w:val="24"/>
              </w:rPr>
              <w:t xml:space="preserve"> </w:t>
            </w:r>
            <w:r>
              <w:rPr>
                <w:sz w:val="24"/>
              </w:rPr>
              <w:t>свойства</w:t>
            </w:r>
            <w:r>
              <w:rPr>
                <w:spacing w:val="-3"/>
                <w:sz w:val="24"/>
              </w:rPr>
              <w:t xml:space="preserve"> </w:t>
            </w:r>
            <w:r>
              <w:rPr>
                <w:sz w:val="24"/>
              </w:rPr>
              <w:t>оксидов.</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ind w:left="115" w:right="507"/>
              <w:rPr>
                <w:sz w:val="24"/>
              </w:rPr>
            </w:pPr>
            <w:r>
              <w:rPr>
                <w:sz w:val="24"/>
              </w:rPr>
              <w:t>Образцы</w:t>
            </w:r>
            <w:r>
              <w:rPr>
                <w:spacing w:val="-57"/>
                <w:sz w:val="24"/>
              </w:rPr>
              <w:t xml:space="preserve"> </w:t>
            </w:r>
            <w:r>
              <w:rPr>
                <w:sz w:val="24"/>
              </w:rPr>
              <w:t>веществ</w:t>
            </w:r>
          </w:p>
        </w:tc>
        <w:tc>
          <w:tcPr>
            <w:tcW w:w="1866" w:type="dxa"/>
          </w:tcPr>
          <w:p w:rsidR="00A8417E" w:rsidRDefault="00A823AC">
            <w:pPr>
              <w:pStyle w:val="TableParagraph"/>
              <w:spacing w:line="268" w:lineRule="exact"/>
              <w:ind w:left="114"/>
              <w:rPr>
                <w:sz w:val="24"/>
              </w:rPr>
            </w:pPr>
            <w:r>
              <w:rPr>
                <w:sz w:val="24"/>
              </w:rPr>
              <w:t>Опрос</w:t>
            </w:r>
          </w:p>
        </w:tc>
      </w:tr>
      <w:tr w:rsidR="00A8417E">
        <w:trPr>
          <w:trHeight w:val="2208"/>
        </w:trPr>
        <w:tc>
          <w:tcPr>
            <w:tcW w:w="530" w:type="dxa"/>
          </w:tcPr>
          <w:p w:rsidR="00A8417E" w:rsidRDefault="00A823AC">
            <w:pPr>
              <w:pStyle w:val="TableParagraph"/>
              <w:spacing w:line="268" w:lineRule="exact"/>
              <w:ind w:left="89" w:right="151"/>
              <w:jc w:val="center"/>
              <w:rPr>
                <w:sz w:val="24"/>
              </w:rPr>
            </w:pPr>
            <w:r>
              <w:rPr>
                <w:sz w:val="24"/>
              </w:rPr>
              <w:t>42</w:t>
            </w:r>
          </w:p>
        </w:tc>
        <w:tc>
          <w:tcPr>
            <w:tcW w:w="768" w:type="dxa"/>
          </w:tcPr>
          <w:p w:rsidR="00A8417E" w:rsidRDefault="00BA25A7">
            <w:pPr>
              <w:pStyle w:val="TableParagraph"/>
              <w:rPr>
                <w:sz w:val="24"/>
              </w:rPr>
            </w:pPr>
            <w:r>
              <w:rPr>
                <w:sz w:val="24"/>
              </w:rPr>
              <w:t>10.02</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869"/>
              <w:rPr>
                <w:sz w:val="24"/>
              </w:rPr>
            </w:pPr>
            <w:r>
              <w:rPr>
                <w:sz w:val="24"/>
              </w:rPr>
              <w:t>Коррозия</w:t>
            </w:r>
            <w:r>
              <w:rPr>
                <w:spacing w:val="-57"/>
                <w:sz w:val="24"/>
              </w:rPr>
              <w:t xml:space="preserve"> </w:t>
            </w:r>
            <w:r>
              <w:rPr>
                <w:spacing w:val="-1"/>
                <w:sz w:val="24"/>
              </w:rPr>
              <w:t>металлов.</w:t>
            </w:r>
          </w:p>
        </w:tc>
        <w:tc>
          <w:tcPr>
            <w:tcW w:w="3069" w:type="dxa"/>
          </w:tcPr>
          <w:p w:rsidR="00A8417E" w:rsidRDefault="00A823AC">
            <w:pPr>
              <w:pStyle w:val="TableParagraph"/>
              <w:ind w:left="112" w:right="246"/>
              <w:rPr>
                <w:sz w:val="24"/>
              </w:rPr>
            </w:pPr>
            <w:r>
              <w:rPr>
                <w:sz w:val="24"/>
              </w:rPr>
              <w:t>Знать: причины коррозии,</w:t>
            </w:r>
            <w:r>
              <w:rPr>
                <w:spacing w:val="-57"/>
                <w:sz w:val="24"/>
              </w:rPr>
              <w:t xml:space="preserve"> </w:t>
            </w:r>
            <w:r>
              <w:rPr>
                <w:sz w:val="24"/>
              </w:rPr>
              <w:t>основные ее типы и</w:t>
            </w:r>
            <w:r>
              <w:rPr>
                <w:spacing w:val="1"/>
                <w:sz w:val="24"/>
              </w:rPr>
              <w:t xml:space="preserve"> </w:t>
            </w:r>
            <w:r>
              <w:rPr>
                <w:sz w:val="24"/>
              </w:rPr>
              <w:t>способы защиты от</w:t>
            </w:r>
            <w:r>
              <w:rPr>
                <w:spacing w:val="1"/>
                <w:sz w:val="24"/>
              </w:rPr>
              <w:t xml:space="preserve"> </w:t>
            </w:r>
            <w:r>
              <w:rPr>
                <w:sz w:val="24"/>
              </w:rPr>
              <w:t>коррозии.</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spacing w:line="268" w:lineRule="exact"/>
              <w:ind w:left="115"/>
              <w:rPr>
                <w:sz w:val="24"/>
              </w:rPr>
            </w:pPr>
            <w:r>
              <w:rPr>
                <w:sz w:val="24"/>
              </w:rPr>
              <w:t>Д.</w:t>
            </w:r>
          </w:p>
          <w:p w:rsidR="00A8417E" w:rsidRDefault="00A823AC">
            <w:pPr>
              <w:pStyle w:val="TableParagraph"/>
              <w:ind w:left="115" w:right="135"/>
              <w:rPr>
                <w:sz w:val="24"/>
              </w:rPr>
            </w:pPr>
            <w:r>
              <w:rPr>
                <w:sz w:val="24"/>
              </w:rPr>
              <w:t>Результаты</w:t>
            </w:r>
            <w:r>
              <w:rPr>
                <w:spacing w:val="1"/>
                <w:sz w:val="24"/>
              </w:rPr>
              <w:t xml:space="preserve"> </w:t>
            </w:r>
            <w:r>
              <w:rPr>
                <w:sz w:val="24"/>
              </w:rPr>
              <w:t>коррозии</w:t>
            </w:r>
            <w:r>
              <w:rPr>
                <w:spacing w:val="1"/>
                <w:sz w:val="24"/>
              </w:rPr>
              <w:t xml:space="preserve"> </w:t>
            </w:r>
            <w:r>
              <w:rPr>
                <w:sz w:val="24"/>
              </w:rPr>
              <w:t>металлов в</w:t>
            </w:r>
            <w:r>
              <w:rPr>
                <w:spacing w:val="1"/>
                <w:sz w:val="24"/>
              </w:rPr>
              <w:t xml:space="preserve"> </w:t>
            </w:r>
            <w:r>
              <w:rPr>
                <w:spacing w:val="-1"/>
                <w:sz w:val="24"/>
              </w:rPr>
              <w:t>зависимости</w:t>
            </w:r>
            <w:r>
              <w:rPr>
                <w:spacing w:val="-57"/>
                <w:sz w:val="24"/>
              </w:rPr>
              <w:t xml:space="preserve"> </w:t>
            </w:r>
            <w:r>
              <w:rPr>
                <w:sz w:val="24"/>
              </w:rPr>
              <w:t>от условий</w:t>
            </w:r>
            <w:r>
              <w:rPr>
                <w:spacing w:val="1"/>
                <w:sz w:val="24"/>
              </w:rPr>
              <w:t xml:space="preserve"> </w:t>
            </w:r>
            <w:r>
              <w:rPr>
                <w:sz w:val="24"/>
              </w:rPr>
              <w:t>ее</w:t>
            </w:r>
          </w:p>
          <w:p w:rsidR="00A8417E" w:rsidRDefault="00A823AC">
            <w:pPr>
              <w:pStyle w:val="TableParagraph"/>
              <w:spacing w:line="264" w:lineRule="exact"/>
              <w:ind w:left="115"/>
              <w:rPr>
                <w:sz w:val="24"/>
              </w:rPr>
            </w:pPr>
            <w:r>
              <w:rPr>
                <w:sz w:val="24"/>
              </w:rPr>
              <w:t>протекания</w:t>
            </w:r>
          </w:p>
        </w:tc>
        <w:tc>
          <w:tcPr>
            <w:tcW w:w="1866" w:type="dxa"/>
          </w:tcPr>
          <w:p w:rsidR="00A8417E" w:rsidRDefault="00A823AC">
            <w:pPr>
              <w:pStyle w:val="TableParagraph"/>
              <w:spacing w:line="268" w:lineRule="exact"/>
              <w:ind w:left="114"/>
              <w:rPr>
                <w:sz w:val="24"/>
              </w:rPr>
            </w:pPr>
            <w:r>
              <w:rPr>
                <w:sz w:val="24"/>
              </w:rPr>
              <w:t>Опрос</w:t>
            </w:r>
          </w:p>
        </w:tc>
      </w:tr>
      <w:tr w:rsidR="00A8417E">
        <w:trPr>
          <w:trHeight w:val="1379"/>
        </w:trPr>
        <w:tc>
          <w:tcPr>
            <w:tcW w:w="530" w:type="dxa"/>
          </w:tcPr>
          <w:p w:rsidR="00A8417E" w:rsidRDefault="00A823AC">
            <w:pPr>
              <w:pStyle w:val="TableParagraph"/>
              <w:spacing w:line="268" w:lineRule="exact"/>
              <w:ind w:left="89" w:right="151"/>
              <w:jc w:val="center"/>
              <w:rPr>
                <w:sz w:val="24"/>
              </w:rPr>
            </w:pPr>
            <w:r>
              <w:rPr>
                <w:sz w:val="24"/>
              </w:rPr>
              <w:t>43</w:t>
            </w:r>
          </w:p>
        </w:tc>
        <w:tc>
          <w:tcPr>
            <w:tcW w:w="768" w:type="dxa"/>
          </w:tcPr>
          <w:p w:rsidR="00A8417E" w:rsidRDefault="00BA25A7">
            <w:pPr>
              <w:pStyle w:val="TableParagraph"/>
              <w:rPr>
                <w:sz w:val="24"/>
              </w:rPr>
            </w:pPr>
            <w:r>
              <w:rPr>
                <w:sz w:val="24"/>
              </w:rPr>
              <w:t>13.02</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757"/>
              <w:rPr>
                <w:sz w:val="24"/>
              </w:rPr>
            </w:pPr>
            <w:r>
              <w:rPr>
                <w:sz w:val="24"/>
              </w:rPr>
              <w:t>Металлы в</w:t>
            </w:r>
            <w:r>
              <w:rPr>
                <w:spacing w:val="-58"/>
                <w:sz w:val="24"/>
              </w:rPr>
              <w:t xml:space="preserve"> </w:t>
            </w:r>
            <w:r>
              <w:rPr>
                <w:sz w:val="24"/>
              </w:rPr>
              <w:t>природе.</w:t>
            </w:r>
            <w:r>
              <w:rPr>
                <w:spacing w:val="1"/>
                <w:sz w:val="24"/>
              </w:rPr>
              <w:t xml:space="preserve"> </w:t>
            </w:r>
            <w:r>
              <w:rPr>
                <w:sz w:val="24"/>
              </w:rPr>
              <w:t>Способы</w:t>
            </w:r>
          </w:p>
          <w:p w:rsidR="00A8417E" w:rsidRDefault="00A823AC">
            <w:pPr>
              <w:pStyle w:val="TableParagraph"/>
              <w:spacing w:line="270" w:lineRule="atLeast"/>
              <w:ind w:left="111" w:right="789"/>
              <w:rPr>
                <w:sz w:val="24"/>
              </w:rPr>
            </w:pPr>
            <w:r>
              <w:rPr>
                <w:spacing w:val="-1"/>
                <w:sz w:val="24"/>
              </w:rPr>
              <w:t>получения</w:t>
            </w:r>
            <w:r>
              <w:rPr>
                <w:spacing w:val="-57"/>
                <w:sz w:val="24"/>
              </w:rPr>
              <w:t xml:space="preserve"> </w:t>
            </w:r>
            <w:r>
              <w:rPr>
                <w:sz w:val="24"/>
              </w:rPr>
              <w:t>металлов</w:t>
            </w:r>
          </w:p>
        </w:tc>
        <w:tc>
          <w:tcPr>
            <w:tcW w:w="3069" w:type="dxa"/>
          </w:tcPr>
          <w:p w:rsidR="00A8417E" w:rsidRDefault="00A823AC">
            <w:pPr>
              <w:pStyle w:val="TableParagraph"/>
              <w:ind w:left="112" w:right="1068"/>
              <w:rPr>
                <w:sz w:val="24"/>
              </w:rPr>
            </w:pPr>
            <w:r>
              <w:rPr>
                <w:sz w:val="24"/>
              </w:rPr>
              <w:t>Понимать: суть</w:t>
            </w:r>
            <w:r>
              <w:rPr>
                <w:spacing w:val="1"/>
                <w:sz w:val="24"/>
              </w:rPr>
              <w:t xml:space="preserve"> </w:t>
            </w:r>
            <w:r>
              <w:rPr>
                <w:spacing w:val="-1"/>
                <w:sz w:val="24"/>
              </w:rPr>
              <w:t>металлургических</w:t>
            </w:r>
            <w:r>
              <w:rPr>
                <w:spacing w:val="-57"/>
                <w:sz w:val="24"/>
              </w:rPr>
              <w:t xml:space="preserve"> </w:t>
            </w:r>
            <w:r>
              <w:rPr>
                <w:sz w:val="24"/>
              </w:rPr>
              <w:t>процессов.</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1"/>
                <w:sz w:val="24"/>
              </w:rPr>
              <w:t xml:space="preserve"> </w:t>
            </w:r>
            <w:r>
              <w:rPr>
                <w:sz w:val="24"/>
              </w:rPr>
              <w:t>урок</w:t>
            </w:r>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spacing w:line="268" w:lineRule="exact"/>
              <w:ind w:left="96" w:right="88"/>
              <w:jc w:val="center"/>
              <w:rPr>
                <w:sz w:val="24"/>
              </w:rPr>
            </w:pPr>
            <w:r>
              <w:rPr>
                <w:sz w:val="24"/>
              </w:rPr>
              <w:t>Образцы</w:t>
            </w:r>
            <w:r>
              <w:rPr>
                <w:spacing w:val="-4"/>
                <w:sz w:val="24"/>
              </w:rPr>
              <w:t xml:space="preserve"> </w:t>
            </w:r>
            <w:r>
              <w:rPr>
                <w:sz w:val="24"/>
              </w:rPr>
              <w:t>руд</w:t>
            </w:r>
          </w:p>
        </w:tc>
        <w:tc>
          <w:tcPr>
            <w:tcW w:w="1866" w:type="dxa"/>
          </w:tcPr>
          <w:p w:rsidR="00A8417E" w:rsidRDefault="00A823AC">
            <w:pPr>
              <w:pStyle w:val="TableParagraph"/>
              <w:spacing w:line="268" w:lineRule="exact"/>
              <w:ind w:left="114"/>
              <w:rPr>
                <w:sz w:val="24"/>
              </w:rPr>
            </w:pPr>
            <w:r>
              <w:rPr>
                <w:sz w:val="24"/>
              </w:rPr>
              <w:t>Беседа</w:t>
            </w:r>
          </w:p>
        </w:tc>
      </w:tr>
      <w:tr w:rsidR="00A8417E">
        <w:trPr>
          <w:trHeight w:val="753"/>
        </w:trPr>
        <w:tc>
          <w:tcPr>
            <w:tcW w:w="530" w:type="dxa"/>
          </w:tcPr>
          <w:p w:rsidR="00A8417E" w:rsidRDefault="00A823AC">
            <w:pPr>
              <w:pStyle w:val="TableParagraph"/>
              <w:spacing w:line="267" w:lineRule="exact"/>
              <w:ind w:left="89" w:right="151"/>
              <w:jc w:val="center"/>
              <w:rPr>
                <w:sz w:val="24"/>
              </w:rPr>
            </w:pPr>
            <w:r>
              <w:rPr>
                <w:sz w:val="24"/>
              </w:rPr>
              <w:t>44</w:t>
            </w:r>
          </w:p>
        </w:tc>
        <w:tc>
          <w:tcPr>
            <w:tcW w:w="768" w:type="dxa"/>
          </w:tcPr>
          <w:p w:rsidR="00A8417E" w:rsidRDefault="00BA25A7">
            <w:pPr>
              <w:pStyle w:val="TableParagraph"/>
              <w:rPr>
                <w:sz w:val="24"/>
              </w:rPr>
            </w:pPr>
            <w:r>
              <w:rPr>
                <w:sz w:val="24"/>
              </w:rPr>
              <w:t>17.02</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spacing w:line="267" w:lineRule="exact"/>
              <w:ind w:left="111"/>
              <w:rPr>
                <w:sz w:val="24"/>
              </w:rPr>
            </w:pPr>
            <w:r>
              <w:rPr>
                <w:sz w:val="24"/>
              </w:rPr>
              <w:t>Электролиз.</w:t>
            </w:r>
          </w:p>
        </w:tc>
        <w:tc>
          <w:tcPr>
            <w:tcW w:w="3069" w:type="dxa"/>
          </w:tcPr>
          <w:p w:rsidR="00A8417E" w:rsidRDefault="00A823AC">
            <w:pPr>
              <w:pStyle w:val="TableParagraph"/>
              <w:spacing w:line="270" w:lineRule="exact"/>
              <w:ind w:left="112"/>
              <w:rPr>
                <w:sz w:val="24"/>
              </w:rPr>
            </w:pPr>
            <w:r>
              <w:rPr>
                <w:sz w:val="24"/>
              </w:rPr>
              <w:t>Знать</w:t>
            </w:r>
            <w:proofErr w:type="gramStart"/>
            <w:r>
              <w:rPr>
                <w:spacing w:val="-2"/>
                <w:sz w:val="24"/>
              </w:rPr>
              <w:t xml:space="preserve"> </w:t>
            </w:r>
            <w:r>
              <w:rPr>
                <w:sz w:val="24"/>
              </w:rPr>
              <w:t>:</w:t>
            </w:r>
            <w:proofErr w:type="gramEnd"/>
            <w:r>
              <w:rPr>
                <w:spacing w:val="-1"/>
                <w:sz w:val="24"/>
              </w:rPr>
              <w:t xml:space="preserve"> </w:t>
            </w:r>
            <w:r>
              <w:rPr>
                <w:sz w:val="24"/>
              </w:rPr>
              <w:t>понятие</w:t>
            </w:r>
          </w:p>
          <w:p w:rsidR="00A8417E" w:rsidRDefault="00A823AC">
            <w:pPr>
              <w:pStyle w:val="TableParagraph"/>
              <w:spacing w:before="41"/>
              <w:ind w:left="112"/>
              <w:rPr>
                <w:sz w:val="24"/>
              </w:rPr>
            </w:pPr>
            <w:r>
              <w:rPr>
                <w:sz w:val="24"/>
              </w:rPr>
              <w:t>«электролиз»</w:t>
            </w:r>
            <w:r>
              <w:rPr>
                <w:spacing w:val="-8"/>
                <w:sz w:val="24"/>
              </w:rPr>
              <w:t xml:space="preserve"> </w:t>
            </w:r>
            <w:r>
              <w:rPr>
                <w:sz w:val="24"/>
              </w:rPr>
              <w:t>как</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67" w:lineRule="exact"/>
              <w:ind w:left="114"/>
              <w:rPr>
                <w:sz w:val="24"/>
              </w:rPr>
            </w:pPr>
            <w:r>
              <w:rPr>
                <w:sz w:val="24"/>
              </w:rPr>
              <w:t>смешанный</w:t>
            </w:r>
          </w:p>
        </w:tc>
        <w:tc>
          <w:tcPr>
            <w:tcW w:w="1559" w:type="dxa"/>
          </w:tcPr>
          <w:p w:rsidR="00A8417E" w:rsidRDefault="00A823AC">
            <w:pPr>
              <w:pStyle w:val="TableParagraph"/>
              <w:spacing w:line="267" w:lineRule="exact"/>
              <w:ind w:left="82" w:right="88"/>
              <w:jc w:val="center"/>
              <w:rPr>
                <w:sz w:val="24"/>
              </w:rPr>
            </w:pPr>
            <w:r>
              <w:rPr>
                <w:sz w:val="24"/>
              </w:rPr>
              <w:t>Презентация</w:t>
            </w:r>
          </w:p>
        </w:tc>
        <w:tc>
          <w:tcPr>
            <w:tcW w:w="1866" w:type="dxa"/>
          </w:tcPr>
          <w:p w:rsidR="00A8417E" w:rsidRDefault="00A823AC">
            <w:pPr>
              <w:pStyle w:val="TableParagraph"/>
              <w:spacing w:line="242" w:lineRule="auto"/>
              <w:ind w:left="114" w:right="434"/>
              <w:rPr>
                <w:sz w:val="24"/>
              </w:rPr>
            </w:pPr>
            <w:r>
              <w:rPr>
                <w:sz w:val="24"/>
              </w:rPr>
              <w:t>Выполнение</w:t>
            </w:r>
            <w:r>
              <w:rPr>
                <w:spacing w:val="-57"/>
                <w:sz w:val="24"/>
              </w:rPr>
              <w:t xml:space="preserve"> </w:t>
            </w:r>
            <w:r>
              <w:rPr>
                <w:sz w:val="24"/>
              </w:rPr>
              <w:t>упр.</w:t>
            </w:r>
          </w:p>
        </w:tc>
      </w:tr>
    </w:tbl>
    <w:p w:rsidR="00A8417E" w:rsidRDefault="00A8417E">
      <w:pPr>
        <w:spacing w:line="242" w:lineRule="auto"/>
        <w:rPr>
          <w:sz w:val="24"/>
        </w:rPr>
        <w:sectPr w:rsidR="00A8417E">
          <w:pgSz w:w="16840" w:h="11910" w:orient="landscape"/>
          <w:pgMar w:top="1100" w:right="540" w:bottom="1600" w:left="540" w:header="0" w:footer="1400" w:gutter="0"/>
          <w:cols w:space="720"/>
        </w:sectPr>
      </w:pPr>
    </w:p>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0"/>
        <w:gridCol w:w="768"/>
        <w:gridCol w:w="722"/>
        <w:gridCol w:w="1557"/>
        <w:gridCol w:w="2004"/>
        <w:gridCol w:w="3069"/>
        <w:gridCol w:w="1607"/>
        <w:gridCol w:w="1842"/>
        <w:gridCol w:w="1559"/>
        <w:gridCol w:w="1866"/>
      </w:tblGrid>
      <w:tr w:rsidR="00A8417E">
        <w:trPr>
          <w:trHeight w:val="3893"/>
        </w:trPr>
        <w:tc>
          <w:tcPr>
            <w:tcW w:w="530" w:type="dxa"/>
          </w:tcPr>
          <w:p w:rsidR="00A8417E" w:rsidRDefault="00A823AC">
            <w:pPr>
              <w:pStyle w:val="TableParagraph"/>
              <w:spacing w:line="271" w:lineRule="exact"/>
              <w:ind w:left="89" w:right="151"/>
              <w:jc w:val="center"/>
              <w:rPr>
                <w:sz w:val="24"/>
              </w:rPr>
            </w:pPr>
            <w:r>
              <w:rPr>
                <w:sz w:val="24"/>
              </w:rPr>
              <w:t>45</w:t>
            </w:r>
          </w:p>
        </w:tc>
        <w:tc>
          <w:tcPr>
            <w:tcW w:w="768" w:type="dxa"/>
          </w:tcPr>
          <w:p w:rsidR="00A8417E" w:rsidRDefault="00B423E5">
            <w:pPr>
              <w:pStyle w:val="TableParagraph"/>
              <w:rPr>
                <w:sz w:val="24"/>
              </w:rPr>
            </w:pPr>
            <w:r>
              <w:rPr>
                <w:sz w:val="24"/>
              </w:rPr>
              <w:t>20.02</w:t>
            </w: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23AC">
            <w:pPr>
              <w:pStyle w:val="TableParagraph"/>
              <w:spacing w:line="271" w:lineRule="exact"/>
              <w:ind w:left="111"/>
              <w:rPr>
                <w:sz w:val="24"/>
              </w:rPr>
            </w:pPr>
            <w:r>
              <w:rPr>
                <w:sz w:val="24"/>
              </w:rPr>
              <w:t>Электролиз.</w:t>
            </w:r>
          </w:p>
        </w:tc>
        <w:tc>
          <w:tcPr>
            <w:tcW w:w="3069" w:type="dxa"/>
          </w:tcPr>
          <w:p w:rsidR="00A8417E" w:rsidRDefault="00A823AC">
            <w:pPr>
              <w:pStyle w:val="TableParagraph"/>
              <w:spacing w:line="276" w:lineRule="auto"/>
              <w:ind w:left="112" w:right="206"/>
              <w:rPr>
                <w:sz w:val="24"/>
              </w:rPr>
            </w:pPr>
            <w:proofErr w:type="spellStart"/>
            <w:r>
              <w:rPr>
                <w:sz w:val="24"/>
              </w:rPr>
              <w:t>окислительн</w:t>
            </w:r>
            <w:proofErr w:type="gramStart"/>
            <w:r>
              <w:rPr>
                <w:sz w:val="24"/>
              </w:rPr>
              <w:t>о</w:t>
            </w:r>
            <w:proofErr w:type="spellEnd"/>
            <w:r>
              <w:rPr>
                <w:sz w:val="24"/>
              </w:rPr>
              <w:t>-</w:t>
            </w:r>
            <w:proofErr w:type="gramEnd"/>
            <w:r>
              <w:rPr>
                <w:spacing w:val="1"/>
                <w:sz w:val="24"/>
              </w:rPr>
              <w:t xml:space="preserve"> </w:t>
            </w:r>
            <w:r>
              <w:rPr>
                <w:sz w:val="24"/>
              </w:rPr>
              <w:t>восстановительный</w:t>
            </w:r>
            <w:r>
              <w:rPr>
                <w:spacing w:val="1"/>
                <w:sz w:val="24"/>
              </w:rPr>
              <w:t xml:space="preserve"> </w:t>
            </w:r>
            <w:r>
              <w:rPr>
                <w:sz w:val="24"/>
              </w:rPr>
              <w:t>процесс. Электролиз</w:t>
            </w:r>
            <w:r>
              <w:rPr>
                <w:spacing w:val="1"/>
                <w:sz w:val="24"/>
              </w:rPr>
              <w:t xml:space="preserve"> </w:t>
            </w:r>
            <w:r>
              <w:rPr>
                <w:sz w:val="24"/>
              </w:rPr>
              <w:t>расплавов; растворов (на</w:t>
            </w:r>
            <w:r>
              <w:rPr>
                <w:spacing w:val="1"/>
                <w:sz w:val="24"/>
              </w:rPr>
              <w:t xml:space="preserve"> </w:t>
            </w:r>
            <w:r>
              <w:rPr>
                <w:sz w:val="24"/>
              </w:rPr>
              <w:t>примере хлорида натрия).</w:t>
            </w:r>
            <w:r>
              <w:rPr>
                <w:spacing w:val="1"/>
                <w:sz w:val="24"/>
              </w:rPr>
              <w:t xml:space="preserve"> </w:t>
            </w:r>
            <w:r>
              <w:rPr>
                <w:sz w:val="24"/>
              </w:rPr>
              <w:t>Практическое применение</w:t>
            </w:r>
            <w:r>
              <w:rPr>
                <w:spacing w:val="-58"/>
                <w:sz w:val="24"/>
              </w:rPr>
              <w:t xml:space="preserve"> </w:t>
            </w:r>
            <w:r>
              <w:rPr>
                <w:sz w:val="24"/>
              </w:rPr>
              <w:t>электролиза.</w:t>
            </w:r>
          </w:p>
          <w:p w:rsidR="00A8417E" w:rsidRDefault="00A823AC">
            <w:pPr>
              <w:pStyle w:val="TableParagraph"/>
              <w:spacing w:line="278" w:lineRule="auto"/>
              <w:ind w:left="112" w:right="681"/>
              <w:rPr>
                <w:sz w:val="24"/>
              </w:rPr>
            </w:pPr>
            <w:r>
              <w:rPr>
                <w:sz w:val="24"/>
              </w:rPr>
              <w:t>Электролитическое</w:t>
            </w:r>
            <w:r>
              <w:rPr>
                <w:spacing w:val="1"/>
                <w:sz w:val="24"/>
              </w:rPr>
              <w:t xml:space="preserve"> </w:t>
            </w:r>
            <w:r>
              <w:rPr>
                <w:sz w:val="24"/>
              </w:rPr>
              <w:t>получение</w:t>
            </w:r>
            <w:r>
              <w:rPr>
                <w:spacing w:val="-6"/>
                <w:sz w:val="24"/>
              </w:rPr>
              <w:t xml:space="preserve"> </w:t>
            </w:r>
            <w:r>
              <w:rPr>
                <w:sz w:val="24"/>
              </w:rPr>
              <w:t>алюминия.</w:t>
            </w:r>
          </w:p>
          <w:p w:rsidR="00A8417E" w:rsidRDefault="00A823AC">
            <w:pPr>
              <w:pStyle w:val="TableParagraph"/>
              <w:spacing w:before="191" w:line="276" w:lineRule="auto"/>
              <w:ind w:left="112" w:right="351"/>
              <w:rPr>
                <w:sz w:val="24"/>
              </w:rPr>
            </w:pPr>
            <w:r>
              <w:rPr>
                <w:sz w:val="24"/>
              </w:rPr>
              <w:t>Уметь: писать уравнения</w:t>
            </w:r>
            <w:r>
              <w:rPr>
                <w:spacing w:val="-58"/>
                <w:sz w:val="24"/>
              </w:rPr>
              <w:t xml:space="preserve"> </w:t>
            </w:r>
            <w:r>
              <w:rPr>
                <w:sz w:val="24"/>
              </w:rPr>
              <w:t>электролиза.</w:t>
            </w:r>
          </w:p>
        </w:tc>
        <w:tc>
          <w:tcPr>
            <w:tcW w:w="1607" w:type="dxa"/>
          </w:tcPr>
          <w:p w:rsidR="00A8417E" w:rsidRDefault="00A823AC">
            <w:pPr>
              <w:pStyle w:val="TableParagraph"/>
              <w:ind w:left="111" w:right="110"/>
              <w:rPr>
                <w:sz w:val="24"/>
              </w:rPr>
            </w:pPr>
            <w:proofErr w:type="spellStart"/>
            <w:proofErr w:type="gramStart"/>
            <w:r>
              <w:rPr>
                <w:sz w:val="24"/>
              </w:rPr>
              <w:t>комбинирова</w:t>
            </w:r>
            <w:proofErr w:type="spellEnd"/>
            <w:r>
              <w:rPr>
                <w:spacing w:val="-57"/>
                <w:sz w:val="24"/>
              </w:rPr>
              <w:t xml:space="preserve"> </w:t>
            </w:r>
            <w:proofErr w:type="spellStart"/>
            <w:r>
              <w:rPr>
                <w:sz w:val="24"/>
              </w:rPr>
              <w:t>нный</w:t>
            </w:r>
            <w:proofErr w:type="spellEnd"/>
            <w:proofErr w:type="gramEnd"/>
          </w:p>
        </w:tc>
        <w:tc>
          <w:tcPr>
            <w:tcW w:w="1842" w:type="dxa"/>
          </w:tcPr>
          <w:p w:rsidR="00A8417E" w:rsidRDefault="00A823AC">
            <w:pPr>
              <w:pStyle w:val="TableParagraph"/>
              <w:spacing w:line="271" w:lineRule="exact"/>
              <w:ind w:left="114"/>
              <w:rPr>
                <w:sz w:val="24"/>
              </w:rPr>
            </w:pPr>
            <w:r>
              <w:rPr>
                <w:sz w:val="24"/>
              </w:rPr>
              <w:t>смешанный</w:t>
            </w:r>
          </w:p>
        </w:tc>
        <w:tc>
          <w:tcPr>
            <w:tcW w:w="1559" w:type="dxa"/>
          </w:tcPr>
          <w:p w:rsidR="00A8417E" w:rsidRDefault="00A823AC">
            <w:pPr>
              <w:pStyle w:val="TableParagraph"/>
              <w:spacing w:line="271" w:lineRule="exact"/>
              <w:ind w:left="115"/>
              <w:rPr>
                <w:sz w:val="24"/>
              </w:rPr>
            </w:pPr>
            <w:r>
              <w:rPr>
                <w:sz w:val="24"/>
              </w:rPr>
              <w:t>Презентация</w:t>
            </w:r>
          </w:p>
        </w:tc>
        <w:tc>
          <w:tcPr>
            <w:tcW w:w="1866" w:type="dxa"/>
          </w:tcPr>
          <w:p w:rsidR="00A8417E" w:rsidRDefault="00A823AC">
            <w:pPr>
              <w:pStyle w:val="TableParagraph"/>
              <w:spacing w:line="242" w:lineRule="auto"/>
              <w:ind w:left="114" w:right="434"/>
              <w:rPr>
                <w:sz w:val="24"/>
              </w:rPr>
            </w:pPr>
            <w:r>
              <w:rPr>
                <w:sz w:val="24"/>
              </w:rPr>
              <w:t>Выполнение</w:t>
            </w:r>
            <w:r>
              <w:rPr>
                <w:spacing w:val="-57"/>
                <w:sz w:val="24"/>
              </w:rPr>
              <w:t xml:space="preserve"> </w:t>
            </w:r>
            <w:r>
              <w:rPr>
                <w:sz w:val="24"/>
              </w:rPr>
              <w:t>упр.</w:t>
            </w:r>
          </w:p>
        </w:tc>
      </w:tr>
      <w:tr w:rsidR="00A8417E">
        <w:trPr>
          <w:trHeight w:val="4968"/>
        </w:trPr>
        <w:tc>
          <w:tcPr>
            <w:tcW w:w="530" w:type="dxa"/>
          </w:tcPr>
          <w:p w:rsidR="00A8417E" w:rsidRDefault="00A823AC">
            <w:pPr>
              <w:pStyle w:val="TableParagraph"/>
              <w:spacing w:line="268" w:lineRule="exact"/>
              <w:ind w:left="89" w:right="151"/>
              <w:jc w:val="center"/>
              <w:rPr>
                <w:sz w:val="24"/>
              </w:rPr>
            </w:pPr>
            <w:r>
              <w:rPr>
                <w:sz w:val="24"/>
              </w:rPr>
              <w:t>46</w:t>
            </w:r>
          </w:p>
        </w:tc>
        <w:tc>
          <w:tcPr>
            <w:tcW w:w="768" w:type="dxa"/>
          </w:tcPr>
          <w:p w:rsidR="00A8417E" w:rsidRDefault="00B423E5">
            <w:pPr>
              <w:pStyle w:val="TableParagraph"/>
              <w:rPr>
                <w:sz w:val="24"/>
              </w:rPr>
            </w:pPr>
            <w:r>
              <w:rPr>
                <w:sz w:val="24"/>
              </w:rPr>
              <w:t>27.02</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637"/>
              <w:jc w:val="both"/>
              <w:rPr>
                <w:sz w:val="24"/>
              </w:rPr>
            </w:pPr>
            <w:r>
              <w:rPr>
                <w:sz w:val="24"/>
              </w:rPr>
              <w:t>Неметаллы.</w:t>
            </w:r>
            <w:r>
              <w:rPr>
                <w:spacing w:val="-58"/>
                <w:sz w:val="24"/>
              </w:rPr>
              <w:t xml:space="preserve"> </w:t>
            </w:r>
            <w:r>
              <w:rPr>
                <w:sz w:val="24"/>
              </w:rPr>
              <w:t>Соединения</w:t>
            </w:r>
            <w:r>
              <w:rPr>
                <w:spacing w:val="-58"/>
                <w:sz w:val="24"/>
              </w:rPr>
              <w:t xml:space="preserve"> </w:t>
            </w:r>
            <w:r>
              <w:rPr>
                <w:spacing w:val="-1"/>
                <w:sz w:val="24"/>
              </w:rPr>
              <w:t>неметаллов:</w:t>
            </w:r>
            <w:r>
              <w:rPr>
                <w:spacing w:val="-58"/>
                <w:sz w:val="24"/>
              </w:rPr>
              <w:t xml:space="preserve"> </w:t>
            </w:r>
            <w:r>
              <w:rPr>
                <w:sz w:val="24"/>
              </w:rPr>
              <w:t>оксиды,</w:t>
            </w:r>
          </w:p>
          <w:p w:rsidR="00A8417E" w:rsidRDefault="00A823AC">
            <w:pPr>
              <w:pStyle w:val="TableParagraph"/>
              <w:ind w:left="111" w:right="593"/>
              <w:jc w:val="both"/>
              <w:rPr>
                <w:sz w:val="24"/>
              </w:rPr>
            </w:pPr>
            <w:r>
              <w:rPr>
                <w:sz w:val="24"/>
              </w:rPr>
              <w:t>гидроксиды,</w:t>
            </w:r>
            <w:r>
              <w:rPr>
                <w:spacing w:val="-58"/>
                <w:sz w:val="24"/>
              </w:rPr>
              <w:t xml:space="preserve"> </w:t>
            </w:r>
            <w:r>
              <w:rPr>
                <w:sz w:val="24"/>
              </w:rPr>
              <w:t>водородные</w:t>
            </w:r>
            <w:r>
              <w:rPr>
                <w:spacing w:val="-58"/>
                <w:sz w:val="24"/>
              </w:rPr>
              <w:t xml:space="preserve"> </w:t>
            </w:r>
            <w:r>
              <w:rPr>
                <w:sz w:val="24"/>
              </w:rPr>
              <w:t>соединения</w:t>
            </w:r>
          </w:p>
        </w:tc>
        <w:tc>
          <w:tcPr>
            <w:tcW w:w="3069" w:type="dxa"/>
          </w:tcPr>
          <w:p w:rsidR="00A8417E" w:rsidRDefault="00A823AC">
            <w:pPr>
              <w:pStyle w:val="TableParagraph"/>
              <w:ind w:left="112" w:right="141"/>
              <w:rPr>
                <w:sz w:val="24"/>
              </w:rPr>
            </w:pPr>
            <w:r>
              <w:rPr>
                <w:sz w:val="24"/>
              </w:rPr>
              <w:t>Знать</w:t>
            </w:r>
            <w:proofErr w:type="gramStart"/>
            <w:r>
              <w:rPr>
                <w:sz w:val="24"/>
              </w:rPr>
              <w:t xml:space="preserve"> :</w:t>
            </w:r>
            <w:proofErr w:type="gramEnd"/>
            <w:r>
              <w:rPr>
                <w:sz w:val="24"/>
              </w:rPr>
              <w:t xml:space="preserve"> положение</w:t>
            </w:r>
            <w:r>
              <w:rPr>
                <w:spacing w:val="1"/>
                <w:sz w:val="24"/>
              </w:rPr>
              <w:t xml:space="preserve"> </w:t>
            </w:r>
            <w:r>
              <w:rPr>
                <w:sz w:val="24"/>
              </w:rPr>
              <w:t>неметаллов в ПС, строение</w:t>
            </w:r>
            <w:r>
              <w:rPr>
                <w:spacing w:val="-57"/>
                <w:sz w:val="24"/>
              </w:rPr>
              <w:t xml:space="preserve"> </w:t>
            </w:r>
            <w:r>
              <w:rPr>
                <w:sz w:val="24"/>
              </w:rPr>
              <w:t>их</w:t>
            </w:r>
            <w:r>
              <w:rPr>
                <w:spacing w:val="1"/>
                <w:sz w:val="24"/>
              </w:rPr>
              <w:t xml:space="preserve"> </w:t>
            </w:r>
            <w:r>
              <w:rPr>
                <w:sz w:val="24"/>
              </w:rPr>
              <w:t>атомов. Понятие</w:t>
            </w:r>
          </w:p>
          <w:p w:rsidR="00A8417E" w:rsidRDefault="00A823AC">
            <w:pPr>
              <w:pStyle w:val="TableParagraph"/>
              <w:ind w:left="112" w:right="125"/>
              <w:rPr>
                <w:sz w:val="24"/>
              </w:rPr>
            </w:pPr>
            <w:r>
              <w:rPr>
                <w:spacing w:val="-1"/>
                <w:sz w:val="24"/>
              </w:rPr>
              <w:t>«</w:t>
            </w:r>
            <w:proofErr w:type="spellStart"/>
            <w:r>
              <w:rPr>
                <w:spacing w:val="-1"/>
                <w:sz w:val="24"/>
              </w:rPr>
              <w:t>электроотрицательность</w:t>
            </w:r>
            <w:proofErr w:type="spellEnd"/>
            <w:r>
              <w:rPr>
                <w:spacing w:val="-1"/>
                <w:sz w:val="24"/>
              </w:rPr>
              <w:t>».</w:t>
            </w:r>
            <w:r>
              <w:rPr>
                <w:spacing w:val="-57"/>
                <w:sz w:val="24"/>
              </w:rPr>
              <w:t xml:space="preserve"> </w:t>
            </w:r>
            <w:r>
              <w:rPr>
                <w:sz w:val="24"/>
              </w:rPr>
              <w:t>Основные неметаллы и их</w:t>
            </w:r>
            <w:r>
              <w:rPr>
                <w:spacing w:val="1"/>
                <w:sz w:val="24"/>
              </w:rPr>
              <w:t xml:space="preserve"> </w:t>
            </w:r>
            <w:r>
              <w:rPr>
                <w:sz w:val="24"/>
              </w:rPr>
              <w:t xml:space="preserve">свойства. </w:t>
            </w:r>
            <w:proofErr w:type="spellStart"/>
            <w:r>
              <w:rPr>
                <w:sz w:val="24"/>
              </w:rPr>
              <w:t>Окислительн</w:t>
            </w:r>
            <w:proofErr w:type="gramStart"/>
            <w:r>
              <w:rPr>
                <w:sz w:val="24"/>
              </w:rPr>
              <w:t>о</w:t>
            </w:r>
            <w:proofErr w:type="spellEnd"/>
            <w:r>
              <w:rPr>
                <w:sz w:val="24"/>
              </w:rPr>
              <w:t>-</w:t>
            </w:r>
            <w:proofErr w:type="gramEnd"/>
            <w:r>
              <w:rPr>
                <w:spacing w:val="1"/>
                <w:sz w:val="24"/>
              </w:rPr>
              <w:t xml:space="preserve"> </w:t>
            </w:r>
            <w:r>
              <w:rPr>
                <w:sz w:val="24"/>
              </w:rPr>
              <w:t>восстановительные</w:t>
            </w:r>
            <w:r>
              <w:rPr>
                <w:spacing w:val="1"/>
                <w:sz w:val="24"/>
              </w:rPr>
              <w:t xml:space="preserve"> </w:t>
            </w:r>
            <w:r>
              <w:rPr>
                <w:sz w:val="24"/>
              </w:rPr>
              <w:t>свойства</w:t>
            </w:r>
            <w:r>
              <w:rPr>
                <w:spacing w:val="-4"/>
                <w:sz w:val="24"/>
              </w:rPr>
              <w:t xml:space="preserve"> </w:t>
            </w:r>
            <w:r>
              <w:rPr>
                <w:sz w:val="24"/>
              </w:rPr>
              <w:t>неметаллов.</w:t>
            </w:r>
          </w:p>
          <w:p w:rsidR="00A8417E" w:rsidRDefault="00A823AC">
            <w:pPr>
              <w:pStyle w:val="TableParagraph"/>
              <w:ind w:left="112" w:right="298"/>
              <w:rPr>
                <w:sz w:val="24"/>
              </w:rPr>
            </w:pPr>
            <w:r>
              <w:rPr>
                <w:sz w:val="24"/>
              </w:rPr>
              <w:t>Благородные газы.</w:t>
            </w:r>
            <w:r>
              <w:rPr>
                <w:spacing w:val="1"/>
                <w:sz w:val="24"/>
              </w:rPr>
              <w:t xml:space="preserve"> </w:t>
            </w:r>
            <w:r>
              <w:rPr>
                <w:sz w:val="24"/>
              </w:rPr>
              <w:t>Основные соединения</w:t>
            </w:r>
            <w:r>
              <w:rPr>
                <w:spacing w:val="1"/>
                <w:sz w:val="24"/>
              </w:rPr>
              <w:t xml:space="preserve"> </w:t>
            </w:r>
            <w:r>
              <w:rPr>
                <w:sz w:val="24"/>
              </w:rPr>
              <w:t>неметаллов , зависимость</w:t>
            </w:r>
            <w:r>
              <w:rPr>
                <w:spacing w:val="-58"/>
                <w:sz w:val="24"/>
              </w:rPr>
              <w:t xml:space="preserve"> </w:t>
            </w:r>
            <w:r>
              <w:rPr>
                <w:sz w:val="24"/>
              </w:rPr>
              <w:t>свойств соединений</w:t>
            </w:r>
            <w:r>
              <w:rPr>
                <w:spacing w:val="1"/>
                <w:sz w:val="24"/>
              </w:rPr>
              <w:t xml:space="preserve"> </w:t>
            </w:r>
            <w:r>
              <w:rPr>
                <w:sz w:val="24"/>
              </w:rPr>
              <w:t>неметаллов от степени</w:t>
            </w:r>
            <w:r>
              <w:rPr>
                <w:spacing w:val="1"/>
                <w:sz w:val="24"/>
              </w:rPr>
              <w:t xml:space="preserve"> </w:t>
            </w:r>
            <w:r>
              <w:rPr>
                <w:sz w:val="24"/>
              </w:rPr>
              <w:t>окисления неметаллов и</w:t>
            </w:r>
            <w:r>
              <w:rPr>
                <w:spacing w:val="1"/>
                <w:sz w:val="24"/>
              </w:rPr>
              <w:t xml:space="preserve"> </w:t>
            </w:r>
            <w:r>
              <w:rPr>
                <w:sz w:val="24"/>
              </w:rPr>
              <w:t>радиуса иона неметалла</w:t>
            </w:r>
            <w:proofErr w:type="gramStart"/>
            <w:r>
              <w:rPr>
                <w:spacing w:val="1"/>
                <w:sz w:val="24"/>
              </w:rPr>
              <w:t xml:space="preserve"> </w:t>
            </w:r>
            <w:r>
              <w:rPr>
                <w:sz w:val="24"/>
              </w:rPr>
              <w:t>У</w:t>
            </w:r>
            <w:proofErr w:type="gramEnd"/>
            <w:r>
              <w:rPr>
                <w:sz w:val="24"/>
              </w:rPr>
              <w:t>меть:</w:t>
            </w:r>
            <w:r>
              <w:rPr>
                <w:spacing w:val="-2"/>
                <w:sz w:val="24"/>
              </w:rPr>
              <w:t xml:space="preserve"> </w:t>
            </w:r>
            <w:r>
              <w:rPr>
                <w:sz w:val="24"/>
              </w:rPr>
              <w:t>характеризовать</w:t>
            </w:r>
          </w:p>
          <w:p w:rsidR="00A8417E" w:rsidRDefault="00A823AC">
            <w:pPr>
              <w:pStyle w:val="TableParagraph"/>
              <w:spacing w:line="270" w:lineRule="atLeast"/>
              <w:ind w:left="112" w:right="216"/>
              <w:rPr>
                <w:sz w:val="24"/>
              </w:rPr>
            </w:pPr>
            <w:r>
              <w:rPr>
                <w:sz w:val="24"/>
              </w:rPr>
              <w:t>свойства неметаллов,</w:t>
            </w:r>
            <w:r>
              <w:rPr>
                <w:spacing w:val="1"/>
                <w:sz w:val="24"/>
              </w:rPr>
              <w:t xml:space="preserve"> </w:t>
            </w:r>
            <w:r>
              <w:rPr>
                <w:sz w:val="24"/>
              </w:rPr>
              <w:t>опираясь</w:t>
            </w:r>
            <w:r>
              <w:rPr>
                <w:spacing w:val="-2"/>
                <w:sz w:val="24"/>
              </w:rPr>
              <w:t xml:space="preserve"> </w:t>
            </w:r>
            <w:r>
              <w:rPr>
                <w:sz w:val="24"/>
              </w:rPr>
              <w:t>на</w:t>
            </w:r>
            <w:r>
              <w:rPr>
                <w:spacing w:val="-3"/>
                <w:sz w:val="24"/>
              </w:rPr>
              <w:t xml:space="preserve"> </w:t>
            </w:r>
            <w:r>
              <w:rPr>
                <w:sz w:val="24"/>
              </w:rPr>
              <w:t>их</w:t>
            </w:r>
            <w:r>
              <w:rPr>
                <w:spacing w:val="-2"/>
                <w:sz w:val="24"/>
              </w:rPr>
              <w:t xml:space="preserve"> </w:t>
            </w:r>
            <w:r>
              <w:rPr>
                <w:sz w:val="24"/>
              </w:rPr>
              <w:t>положение</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ind w:left="115" w:right="185"/>
              <w:rPr>
                <w:sz w:val="24"/>
              </w:rPr>
            </w:pPr>
            <w:r>
              <w:rPr>
                <w:sz w:val="24"/>
              </w:rPr>
              <w:t>Д. Возгонка</w:t>
            </w:r>
            <w:r>
              <w:rPr>
                <w:spacing w:val="-57"/>
                <w:sz w:val="24"/>
              </w:rPr>
              <w:t xml:space="preserve"> </w:t>
            </w:r>
            <w:r>
              <w:rPr>
                <w:sz w:val="24"/>
              </w:rPr>
              <w:t>йода.</w:t>
            </w:r>
          </w:p>
          <w:p w:rsidR="00A8417E" w:rsidRDefault="00A823AC">
            <w:pPr>
              <w:pStyle w:val="TableParagraph"/>
              <w:ind w:left="115" w:right="106"/>
              <w:rPr>
                <w:sz w:val="24"/>
              </w:rPr>
            </w:pPr>
            <w:proofErr w:type="spellStart"/>
            <w:proofErr w:type="gramStart"/>
            <w:r>
              <w:rPr>
                <w:sz w:val="24"/>
              </w:rPr>
              <w:t>Изготовлени</w:t>
            </w:r>
            <w:proofErr w:type="spellEnd"/>
            <w:r>
              <w:rPr>
                <w:spacing w:val="-57"/>
                <w:sz w:val="24"/>
              </w:rPr>
              <w:t xml:space="preserve"> </w:t>
            </w:r>
            <w:r>
              <w:rPr>
                <w:sz w:val="24"/>
              </w:rPr>
              <w:t>е</w:t>
            </w:r>
            <w:proofErr w:type="gramEnd"/>
            <w:r>
              <w:rPr>
                <w:sz w:val="24"/>
              </w:rPr>
              <w:t xml:space="preserve"> йодной</w:t>
            </w:r>
            <w:r>
              <w:rPr>
                <w:spacing w:val="1"/>
                <w:sz w:val="24"/>
              </w:rPr>
              <w:t xml:space="preserve"> </w:t>
            </w:r>
            <w:r>
              <w:rPr>
                <w:sz w:val="24"/>
              </w:rPr>
              <w:t>спиртовой</w:t>
            </w:r>
            <w:r>
              <w:rPr>
                <w:spacing w:val="1"/>
                <w:sz w:val="24"/>
              </w:rPr>
              <w:t xml:space="preserve"> </w:t>
            </w:r>
            <w:r>
              <w:rPr>
                <w:sz w:val="24"/>
              </w:rPr>
              <w:t>настойки.</w:t>
            </w:r>
          </w:p>
          <w:p w:rsidR="00A8417E" w:rsidRDefault="00A823AC">
            <w:pPr>
              <w:pStyle w:val="TableParagraph"/>
              <w:ind w:left="115" w:right="95"/>
              <w:rPr>
                <w:sz w:val="24"/>
              </w:rPr>
            </w:pPr>
            <w:r>
              <w:rPr>
                <w:sz w:val="24"/>
              </w:rPr>
              <w:t>Взаимное</w:t>
            </w:r>
            <w:r>
              <w:rPr>
                <w:spacing w:val="1"/>
                <w:sz w:val="24"/>
              </w:rPr>
              <w:t xml:space="preserve"> </w:t>
            </w:r>
            <w:r>
              <w:rPr>
                <w:sz w:val="24"/>
              </w:rPr>
              <w:t>вытеснение</w:t>
            </w:r>
            <w:r>
              <w:rPr>
                <w:spacing w:val="1"/>
                <w:sz w:val="24"/>
              </w:rPr>
              <w:t xml:space="preserve"> </w:t>
            </w:r>
            <w:r>
              <w:rPr>
                <w:sz w:val="24"/>
              </w:rPr>
              <w:t>галогенов из</w:t>
            </w:r>
            <w:r>
              <w:rPr>
                <w:spacing w:val="-57"/>
                <w:sz w:val="24"/>
              </w:rPr>
              <w:t xml:space="preserve"> </w:t>
            </w:r>
            <w:r>
              <w:rPr>
                <w:sz w:val="24"/>
              </w:rPr>
              <w:t>растворов</w:t>
            </w:r>
            <w:r>
              <w:rPr>
                <w:spacing w:val="-14"/>
                <w:sz w:val="24"/>
              </w:rPr>
              <w:t xml:space="preserve"> </w:t>
            </w:r>
            <w:r>
              <w:rPr>
                <w:sz w:val="24"/>
              </w:rPr>
              <w:t>их</w:t>
            </w:r>
            <w:r>
              <w:rPr>
                <w:spacing w:val="-57"/>
                <w:sz w:val="24"/>
              </w:rPr>
              <w:t xml:space="preserve"> </w:t>
            </w:r>
            <w:r>
              <w:rPr>
                <w:sz w:val="24"/>
              </w:rPr>
              <w:t>солей.</w:t>
            </w:r>
          </w:p>
          <w:p w:rsidR="00A8417E" w:rsidRDefault="00A823AC">
            <w:pPr>
              <w:pStyle w:val="TableParagraph"/>
              <w:ind w:left="115" w:right="565"/>
              <w:rPr>
                <w:sz w:val="24"/>
              </w:rPr>
            </w:pPr>
            <w:r>
              <w:rPr>
                <w:sz w:val="24"/>
              </w:rPr>
              <w:t>Горение</w:t>
            </w:r>
            <w:r>
              <w:rPr>
                <w:spacing w:val="-57"/>
                <w:sz w:val="24"/>
              </w:rPr>
              <w:t xml:space="preserve"> </w:t>
            </w:r>
            <w:r>
              <w:rPr>
                <w:sz w:val="24"/>
              </w:rPr>
              <w:t>серы</w:t>
            </w:r>
            <w:r>
              <w:rPr>
                <w:spacing w:val="-1"/>
                <w:sz w:val="24"/>
              </w:rPr>
              <w:t xml:space="preserve"> </w:t>
            </w:r>
            <w:r>
              <w:rPr>
                <w:sz w:val="24"/>
              </w:rPr>
              <w:t>и</w:t>
            </w:r>
          </w:p>
          <w:p w:rsidR="00A8417E" w:rsidRDefault="00A823AC">
            <w:pPr>
              <w:pStyle w:val="TableParagraph"/>
              <w:spacing w:line="242" w:lineRule="auto"/>
              <w:ind w:left="115" w:right="354"/>
              <w:rPr>
                <w:sz w:val="24"/>
              </w:rPr>
            </w:pPr>
            <w:r>
              <w:rPr>
                <w:sz w:val="24"/>
              </w:rPr>
              <w:t>фосфора в</w:t>
            </w:r>
            <w:r>
              <w:rPr>
                <w:spacing w:val="-57"/>
                <w:sz w:val="24"/>
              </w:rPr>
              <w:t xml:space="preserve"> </w:t>
            </w:r>
            <w:r>
              <w:rPr>
                <w:sz w:val="24"/>
              </w:rPr>
              <w:t>кислороде</w:t>
            </w:r>
          </w:p>
        </w:tc>
        <w:tc>
          <w:tcPr>
            <w:tcW w:w="1866" w:type="dxa"/>
          </w:tcPr>
          <w:p w:rsidR="00A8417E" w:rsidRDefault="00A823AC">
            <w:pPr>
              <w:pStyle w:val="TableParagraph"/>
              <w:spacing w:line="268" w:lineRule="exact"/>
              <w:ind w:left="114"/>
              <w:rPr>
                <w:sz w:val="24"/>
              </w:rPr>
            </w:pPr>
            <w:r>
              <w:rPr>
                <w:sz w:val="24"/>
              </w:rPr>
              <w:t>С.р.</w:t>
            </w:r>
          </w:p>
        </w:tc>
      </w:tr>
    </w:tbl>
    <w:p w:rsidR="00A8417E" w:rsidRDefault="00A8417E">
      <w:pPr>
        <w:spacing w:line="268" w:lineRule="exact"/>
        <w:rPr>
          <w:sz w:val="24"/>
        </w:rPr>
        <w:sectPr w:rsidR="00A8417E">
          <w:pgSz w:w="16840" w:h="11910" w:orient="landscape"/>
          <w:pgMar w:top="1100" w:right="540" w:bottom="1600" w:left="540" w:header="0" w:footer="1400" w:gutter="0"/>
          <w:cols w:space="720"/>
        </w:sectPr>
      </w:pPr>
    </w:p>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0"/>
        <w:gridCol w:w="768"/>
        <w:gridCol w:w="722"/>
        <w:gridCol w:w="1557"/>
        <w:gridCol w:w="2004"/>
        <w:gridCol w:w="3069"/>
        <w:gridCol w:w="1607"/>
        <w:gridCol w:w="1842"/>
        <w:gridCol w:w="1559"/>
        <w:gridCol w:w="1866"/>
      </w:tblGrid>
      <w:tr w:rsidR="00A8417E">
        <w:trPr>
          <w:trHeight w:val="696"/>
        </w:trPr>
        <w:tc>
          <w:tcPr>
            <w:tcW w:w="530" w:type="dxa"/>
          </w:tcPr>
          <w:p w:rsidR="00A8417E" w:rsidRDefault="00A8417E">
            <w:pPr>
              <w:pStyle w:val="TableParagraph"/>
              <w:rPr>
                <w:sz w:val="24"/>
              </w:rPr>
            </w:pP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417E">
            <w:pPr>
              <w:pStyle w:val="TableParagraph"/>
              <w:rPr>
                <w:sz w:val="24"/>
              </w:rPr>
            </w:pPr>
          </w:p>
        </w:tc>
        <w:tc>
          <w:tcPr>
            <w:tcW w:w="3069" w:type="dxa"/>
          </w:tcPr>
          <w:p w:rsidR="00A8417E" w:rsidRDefault="00A823AC">
            <w:pPr>
              <w:pStyle w:val="TableParagraph"/>
              <w:spacing w:line="271" w:lineRule="exact"/>
              <w:ind w:left="112"/>
              <w:rPr>
                <w:sz w:val="24"/>
              </w:rPr>
            </w:pPr>
            <w:r>
              <w:rPr>
                <w:sz w:val="24"/>
              </w:rPr>
              <w:t>в</w:t>
            </w:r>
            <w:r>
              <w:rPr>
                <w:spacing w:val="-2"/>
                <w:sz w:val="24"/>
              </w:rPr>
              <w:t xml:space="preserve"> </w:t>
            </w:r>
            <w:r>
              <w:rPr>
                <w:sz w:val="24"/>
              </w:rPr>
              <w:t>ПС.</w:t>
            </w:r>
          </w:p>
        </w:tc>
        <w:tc>
          <w:tcPr>
            <w:tcW w:w="1607" w:type="dxa"/>
          </w:tcPr>
          <w:p w:rsidR="00A8417E" w:rsidRDefault="00A8417E">
            <w:pPr>
              <w:pStyle w:val="TableParagraph"/>
              <w:rPr>
                <w:sz w:val="24"/>
              </w:rPr>
            </w:pPr>
          </w:p>
        </w:tc>
        <w:tc>
          <w:tcPr>
            <w:tcW w:w="1842" w:type="dxa"/>
          </w:tcPr>
          <w:p w:rsidR="00A8417E" w:rsidRDefault="00A8417E">
            <w:pPr>
              <w:pStyle w:val="TableParagraph"/>
              <w:rPr>
                <w:sz w:val="24"/>
              </w:rPr>
            </w:pPr>
          </w:p>
        </w:tc>
        <w:tc>
          <w:tcPr>
            <w:tcW w:w="1559" w:type="dxa"/>
          </w:tcPr>
          <w:p w:rsidR="00A8417E" w:rsidRDefault="00A8417E">
            <w:pPr>
              <w:pStyle w:val="TableParagraph"/>
              <w:rPr>
                <w:sz w:val="24"/>
              </w:rPr>
            </w:pPr>
          </w:p>
        </w:tc>
        <w:tc>
          <w:tcPr>
            <w:tcW w:w="1866" w:type="dxa"/>
          </w:tcPr>
          <w:p w:rsidR="00A8417E" w:rsidRDefault="00A8417E">
            <w:pPr>
              <w:pStyle w:val="TableParagraph"/>
              <w:rPr>
                <w:sz w:val="24"/>
              </w:rPr>
            </w:pPr>
          </w:p>
        </w:tc>
      </w:tr>
      <w:tr w:rsidR="00A8417E">
        <w:trPr>
          <w:trHeight w:val="827"/>
        </w:trPr>
        <w:tc>
          <w:tcPr>
            <w:tcW w:w="530" w:type="dxa"/>
          </w:tcPr>
          <w:p w:rsidR="00A8417E" w:rsidRDefault="00A823AC">
            <w:pPr>
              <w:pStyle w:val="TableParagraph"/>
              <w:spacing w:line="268" w:lineRule="exact"/>
              <w:ind w:left="89" w:right="151"/>
              <w:jc w:val="center"/>
              <w:rPr>
                <w:sz w:val="24"/>
              </w:rPr>
            </w:pPr>
            <w:r>
              <w:rPr>
                <w:sz w:val="24"/>
              </w:rPr>
              <w:t>47</w:t>
            </w:r>
          </w:p>
        </w:tc>
        <w:tc>
          <w:tcPr>
            <w:tcW w:w="768" w:type="dxa"/>
          </w:tcPr>
          <w:p w:rsidR="00A8417E" w:rsidRDefault="00B423E5">
            <w:pPr>
              <w:pStyle w:val="TableParagraph"/>
              <w:rPr>
                <w:sz w:val="24"/>
              </w:rPr>
            </w:pPr>
            <w:r>
              <w:rPr>
                <w:sz w:val="24"/>
              </w:rPr>
              <w:t>03.03</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125"/>
              <w:rPr>
                <w:sz w:val="24"/>
              </w:rPr>
            </w:pPr>
            <w:r>
              <w:rPr>
                <w:spacing w:val="-1"/>
                <w:sz w:val="24"/>
              </w:rPr>
              <w:t>Диагностическая</w:t>
            </w:r>
            <w:r>
              <w:rPr>
                <w:spacing w:val="-57"/>
                <w:sz w:val="24"/>
              </w:rPr>
              <w:t xml:space="preserve"> </w:t>
            </w:r>
            <w:r>
              <w:rPr>
                <w:sz w:val="24"/>
              </w:rPr>
              <w:t>работа</w:t>
            </w:r>
            <w:r>
              <w:rPr>
                <w:spacing w:val="-2"/>
                <w:sz w:val="24"/>
              </w:rPr>
              <w:t xml:space="preserve"> </w:t>
            </w:r>
            <w:r>
              <w:rPr>
                <w:sz w:val="24"/>
              </w:rPr>
              <w:t>11</w:t>
            </w:r>
            <w:r>
              <w:rPr>
                <w:spacing w:val="-1"/>
                <w:sz w:val="24"/>
              </w:rPr>
              <w:t xml:space="preserve"> </w:t>
            </w:r>
            <w:r>
              <w:rPr>
                <w:sz w:val="24"/>
              </w:rPr>
              <w:t>класс</w:t>
            </w:r>
          </w:p>
        </w:tc>
        <w:tc>
          <w:tcPr>
            <w:tcW w:w="3069" w:type="dxa"/>
          </w:tcPr>
          <w:p w:rsidR="00A8417E" w:rsidRDefault="00A823AC">
            <w:pPr>
              <w:pStyle w:val="TableParagraph"/>
              <w:spacing w:line="268" w:lineRule="exact"/>
              <w:ind w:left="112"/>
              <w:rPr>
                <w:sz w:val="24"/>
              </w:rPr>
            </w:pPr>
            <w:r>
              <w:rPr>
                <w:sz w:val="24"/>
              </w:rPr>
              <w:t>Уметь:</w:t>
            </w:r>
            <w:r>
              <w:rPr>
                <w:spacing w:val="-3"/>
                <w:sz w:val="24"/>
              </w:rPr>
              <w:t xml:space="preserve"> </w:t>
            </w:r>
            <w:r>
              <w:rPr>
                <w:sz w:val="24"/>
              </w:rPr>
              <w:t>применять</w:t>
            </w:r>
          </w:p>
          <w:p w:rsidR="00A8417E" w:rsidRDefault="00A823AC">
            <w:pPr>
              <w:pStyle w:val="TableParagraph"/>
              <w:spacing w:line="270" w:lineRule="atLeast"/>
              <w:ind w:left="112" w:right="634"/>
              <w:rPr>
                <w:sz w:val="24"/>
              </w:rPr>
            </w:pPr>
            <w:r>
              <w:rPr>
                <w:sz w:val="24"/>
              </w:rPr>
              <w:t>полученные знания на</w:t>
            </w:r>
            <w:r>
              <w:rPr>
                <w:spacing w:val="-57"/>
                <w:sz w:val="24"/>
              </w:rPr>
              <w:t xml:space="preserve"> </w:t>
            </w:r>
            <w:r>
              <w:rPr>
                <w:sz w:val="24"/>
              </w:rPr>
              <w:t>практике.</w:t>
            </w:r>
          </w:p>
        </w:tc>
        <w:tc>
          <w:tcPr>
            <w:tcW w:w="1607" w:type="dxa"/>
          </w:tcPr>
          <w:p w:rsidR="00A8417E" w:rsidRDefault="00A823AC">
            <w:pPr>
              <w:pStyle w:val="TableParagraph"/>
              <w:spacing w:line="268" w:lineRule="exact"/>
              <w:ind w:left="111"/>
              <w:rPr>
                <w:sz w:val="24"/>
              </w:rPr>
            </w:pPr>
            <w:r>
              <w:rPr>
                <w:sz w:val="24"/>
              </w:rPr>
              <w:t>Урок</w:t>
            </w:r>
          </w:p>
          <w:p w:rsidR="00A8417E" w:rsidRDefault="00A823AC">
            <w:pPr>
              <w:pStyle w:val="TableParagraph"/>
              <w:spacing w:line="270" w:lineRule="atLeast"/>
              <w:ind w:left="111" w:right="525"/>
              <w:rPr>
                <w:sz w:val="24"/>
              </w:rPr>
            </w:pPr>
            <w:r>
              <w:rPr>
                <w:sz w:val="24"/>
              </w:rPr>
              <w:t>контроля</w:t>
            </w:r>
            <w:r>
              <w:rPr>
                <w:spacing w:val="-57"/>
                <w:sz w:val="24"/>
              </w:rPr>
              <w:t xml:space="preserve"> </w:t>
            </w:r>
            <w:r>
              <w:rPr>
                <w:sz w:val="24"/>
              </w:rPr>
              <w:t>знаний</w:t>
            </w:r>
          </w:p>
        </w:tc>
        <w:tc>
          <w:tcPr>
            <w:tcW w:w="1842" w:type="dxa"/>
          </w:tcPr>
          <w:p w:rsidR="00A8417E" w:rsidRDefault="00A823AC">
            <w:pPr>
              <w:pStyle w:val="TableParagraph"/>
              <w:ind w:left="114" w:right="370"/>
              <w:rPr>
                <w:sz w:val="24"/>
              </w:rPr>
            </w:pPr>
            <w:r>
              <w:rPr>
                <w:sz w:val="24"/>
              </w:rPr>
              <w:t>Контрольная</w:t>
            </w:r>
            <w:r>
              <w:rPr>
                <w:spacing w:val="-57"/>
                <w:sz w:val="24"/>
              </w:rPr>
              <w:t xml:space="preserve"> </w:t>
            </w:r>
            <w:r>
              <w:rPr>
                <w:sz w:val="24"/>
              </w:rPr>
              <w:t>работа</w:t>
            </w:r>
          </w:p>
        </w:tc>
        <w:tc>
          <w:tcPr>
            <w:tcW w:w="1559" w:type="dxa"/>
          </w:tcPr>
          <w:p w:rsidR="00A8417E" w:rsidRDefault="00A823AC">
            <w:pPr>
              <w:pStyle w:val="TableParagraph"/>
              <w:spacing w:line="268" w:lineRule="exact"/>
              <w:ind w:left="115"/>
              <w:rPr>
                <w:sz w:val="24"/>
              </w:rPr>
            </w:pPr>
            <w:r>
              <w:rPr>
                <w:sz w:val="24"/>
              </w:rPr>
              <w:t>Карточки</w:t>
            </w:r>
          </w:p>
        </w:tc>
        <w:tc>
          <w:tcPr>
            <w:tcW w:w="1866" w:type="dxa"/>
          </w:tcPr>
          <w:p w:rsidR="00A8417E" w:rsidRDefault="00A823AC">
            <w:pPr>
              <w:pStyle w:val="TableParagraph"/>
              <w:ind w:left="114" w:right="687"/>
              <w:rPr>
                <w:sz w:val="24"/>
              </w:rPr>
            </w:pPr>
            <w:r>
              <w:rPr>
                <w:sz w:val="24"/>
              </w:rPr>
              <w:t>Районный</w:t>
            </w:r>
            <w:r>
              <w:rPr>
                <w:spacing w:val="-58"/>
                <w:sz w:val="24"/>
              </w:rPr>
              <w:t xml:space="preserve"> </w:t>
            </w:r>
            <w:r>
              <w:rPr>
                <w:sz w:val="24"/>
              </w:rPr>
              <w:t>уровень</w:t>
            </w:r>
          </w:p>
        </w:tc>
      </w:tr>
      <w:tr w:rsidR="00A8417E">
        <w:trPr>
          <w:trHeight w:val="830"/>
        </w:trPr>
        <w:tc>
          <w:tcPr>
            <w:tcW w:w="530" w:type="dxa"/>
          </w:tcPr>
          <w:p w:rsidR="00A8417E" w:rsidRDefault="00A823AC">
            <w:pPr>
              <w:pStyle w:val="TableParagraph"/>
              <w:spacing w:line="270" w:lineRule="exact"/>
              <w:ind w:left="89" w:right="151"/>
              <w:jc w:val="center"/>
              <w:rPr>
                <w:sz w:val="24"/>
              </w:rPr>
            </w:pPr>
            <w:r>
              <w:rPr>
                <w:sz w:val="24"/>
              </w:rPr>
              <w:t>48</w:t>
            </w:r>
          </w:p>
        </w:tc>
        <w:tc>
          <w:tcPr>
            <w:tcW w:w="768" w:type="dxa"/>
          </w:tcPr>
          <w:p w:rsidR="00A8417E" w:rsidRDefault="00B423E5">
            <w:pPr>
              <w:pStyle w:val="TableParagraph"/>
              <w:rPr>
                <w:sz w:val="24"/>
              </w:rPr>
            </w:pPr>
            <w:r>
              <w:rPr>
                <w:sz w:val="24"/>
              </w:rPr>
              <w:t>06.03</w:t>
            </w: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23AC">
            <w:pPr>
              <w:pStyle w:val="TableParagraph"/>
              <w:ind w:left="111" w:right="636"/>
              <w:rPr>
                <w:sz w:val="24"/>
              </w:rPr>
            </w:pPr>
            <w:r>
              <w:rPr>
                <w:sz w:val="24"/>
              </w:rPr>
              <w:t>Химия</w:t>
            </w:r>
            <w:r>
              <w:rPr>
                <w:spacing w:val="1"/>
                <w:sz w:val="24"/>
              </w:rPr>
              <w:t xml:space="preserve"> </w:t>
            </w:r>
            <w:r>
              <w:rPr>
                <w:spacing w:val="-1"/>
                <w:sz w:val="24"/>
              </w:rPr>
              <w:t>неметаллов.</w:t>
            </w:r>
          </w:p>
          <w:p w:rsidR="00A8417E" w:rsidRDefault="00A823AC">
            <w:pPr>
              <w:pStyle w:val="TableParagraph"/>
              <w:spacing w:line="264" w:lineRule="exact"/>
              <w:ind w:left="111"/>
              <w:rPr>
                <w:sz w:val="24"/>
              </w:rPr>
            </w:pPr>
            <w:r>
              <w:rPr>
                <w:sz w:val="24"/>
              </w:rPr>
              <w:t>IV</w:t>
            </w:r>
            <w:r>
              <w:rPr>
                <w:spacing w:val="58"/>
                <w:sz w:val="24"/>
              </w:rPr>
              <w:t xml:space="preserve"> </w:t>
            </w:r>
            <w:r>
              <w:rPr>
                <w:sz w:val="24"/>
              </w:rPr>
              <w:t>и V</w:t>
            </w:r>
            <w:r>
              <w:rPr>
                <w:spacing w:val="-2"/>
                <w:sz w:val="24"/>
              </w:rPr>
              <w:t xml:space="preserve"> </w:t>
            </w:r>
            <w:r>
              <w:rPr>
                <w:sz w:val="24"/>
              </w:rPr>
              <w:t>группы</w:t>
            </w:r>
          </w:p>
        </w:tc>
        <w:tc>
          <w:tcPr>
            <w:tcW w:w="3069" w:type="dxa"/>
            <w:vMerge w:val="restart"/>
          </w:tcPr>
          <w:p w:rsidR="00A8417E" w:rsidRDefault="00A823AC">
            <w:pPr>
              <w:pStyle w:val="TableParagraph"/>
              <w:spacing w:line="276" w:lineRule="auto"/>
              <w:ind w:left="112" w:right="544"/>
              <w:rPr>
                <w:sz w:val="24"/>
              </w:rPr>
            </w:pPr>
            <w:r>
              <w:rPr>
                <w:sz w:val="24"/>
              </w:rPr>
              <w:t>Ознакомить:</w:t>
            </w:r>
            <w:r>
              <w:rPr>
                <w:spacing w:val="1"/>
                <w:sz w:val="24"/>
              </w:rPr>
              <w:t xml:space="preserve"> </w:t>
            </w:r>
            <w:r>
              <w:rPr>
                <w:sz w:val="24"/>
              </w:rPr>
              <w:t>с</w:t>
            </w:r>
            <w:r>
              <w:rPr>
                <w:spacing w:val="1"/>
                <w:sz w:val="24"/>
              </w:rPr>
              <w:t xml:space="preserve"> </w:t>
            </w:r>
            <w:r>
              <w:rPr>
                <w:sz w:val="24"/>
              </w:rPr>
              <w:t>неметаллами главных</w:t>
            </w:r>
            <w:r>
              <w:rPr>
                <w:spacing w:val="1"/>
                <w:sz w:val="24"/>
              </w:rPr>
              <w:t xml:space="preserve"> </w:t>
            </w:r>
            <w:r>
              <w:rPr>
                <w:sz w:val="24"/>
              </w:rPr>
              <w:t>подгрупп</w:t>
            </w:r>
            <w:r>
              <w:rPr>
                <w:spacing w:val="51"/>
                <w:sz w:val="24"/>
              </w:rPr>
              <w:t xml:space="preserve"> </w:t>
            </w:r>
            <w:r>
              <w:rPr>
                <w:sz w:val="24"/>
              </w:rPr>
              <w:t>VII.VI.</w:t>
            </w:r>
            <w:r>
              <w:rPr>
                <w:spacing w:val="-4"/>
                <w:sz w:val="24"/>
              </w:rPr>
              <w:t xml:space="preserve"> </w:t>
            </w:r>
            <w:r>
              <w:rPr>
                <w:sz w:val="24"/>
              </w:rPr>
              <w:t>V.</w:t>
            </w:r>
            <w:r>
              <w:rPr>
                <w:spacing w:val="-3"/>
                <w:sz w:val="24"/>
              </w:rPr>
              <w:t xml:space="preserve"> </w:t>
            </w:r>
            <w:r>
              <w:rPr>
                <w:sz w:val="24"/>
              </w:rPr>
              <w:t>IV</w:t>
            </w:r>
            <w:r>
              <w:rPr>
                <w:spacing w:val="-57"/>
                <w:sz w:val="24"/>
              </w:rPr>
              <w:t xml:space="preserve"> </w:t>
            </w:r>
            <w:r>
              <w:rPr>
                <w:sz w:val="24"/>
              </w:rPr>
              <w:t>групп,</w:t>
            </w:r>
            <w:r>
              <w:rPr>
                <w:spacing w:val="-2"/>
                <w:sz w:val="24"/>
              </w:rPr>
              <w:t xml:space="preserve"> </w:t>
            </w:r>
            <w:r>
              <w:rPr>
                <w:sz w:val="24"/>
              </w:rPr>
              <w:t>особенностями</w:t>
            </w:r>
          </w:p>
          <w:p w:rsidR="00A8417E" w:rsidRDefault="00A823AC">
            <w:pPr>
              <w:pStyle w:val="TableParagraph"/>
              <w:spacing w:line="276" w:lineRule="auto"/>
              <w:ind w:left="112" w:right="245"/>
              <w:rPr>
                <w:sz w:val="24"/>
              </w:rPr>
            </w:pPr>
            <w:r>
              <w:rPr>
                <w:sz w:val="24"/>
              </w:rPr>
              <w:t>физических и химических</w:t>
            </w:r>
            <w:r>
              <w:rPr>
                <w:spacing w:val="-58"/>
                <w:sz w:val="24"/>
              </w:rPr>
              <w:t xml:space="preserve"> </w:t>
            </w:r>
            <w:r>
              <w:rPr>
                <w:sz w:val="24"/>
              </w:rPr>
              <w:t>свойств, областями</w:t>
            </w:r>
            <w:r>
              <w:rPr>
                <w:spacing w:val="1"/>
                <w:sz w:val="24"/>
              </w:rPr>
              <w:t xml:space="preserve"> </w:t>
            </w:r>
            <w:r>
              <w:rPr>
                <w:sz w:val="24"/>
              </w:rPr>
              <w:t>применения.</w:t>
            </w:r>
          </w:p>
          <w:p w:rsidR="00A8417E" w:rsidRDefault="00A823AC">
            <w:pPr>
              <w:pStyle w:val="TableParagraph"/>
              <w:spacing w:before="197" w:line="276" w:lineRule="auto"/>
              <w:ind w:left="112" w:right="135"/>
              <w:rPr>
                <w:sz w:val="24"/>
              </w:rPr>
            </w:pPr>
            <w:r>
              <w:rPr>
                <w:sz w:val="24"/>
              </w:rPr>
              <w:t>Уметь: писать уравнения</w:t>
            </w:r>
            <w:r>
              <w:rPr>
                <w:spacing w:val="1"/>
                <w:sz w:val="24"/>
              </w:rPr>
              <w:t xml:space="preserve"> </w:t>
            </w:r>
            <w:r>
              <w:rPr>
                <w:sz w:val="24"/>
              </w:rPr>
              <w:t>химических</w:t>
            </w:r>
            <w:r>
              <w:rPr>
                <w:spacing w:val="1"/>
                <w:sz w:val="24"/>
              </w:rPr>
              <w:t xml:space="preserve"> </w:t>
            </w:r>
            <w:r>
              <w:rPr>
                <w:sz w:val="24"/>
              </w:rPr>
              <w:t>реакций,</w:t>
            </w:r>
            <w:r>
              <w:rPr>
                <w:spacing w:val="1"/>
                <w:sz w:val="24"/>
              </w:rPr>
              <w:t xml:space="preserve"> </w:t>
            </w:r>
            <w:r>
              <w:rPr>
                <w:sz w:val="24"/>
              </w:rPr>
              <w:t>характеризующие</w:t>
            </w:r>
            <w:r>
              <w:rPr>
                <w:spacing w:val="-11"/>
                <w:sz w:val="24"/>
              </w:rPr>
              <w:t xml:space="preserve"> </w:t>
            </w:r>
            <w:r>
              <w:rPr>
                <w:sz w:val="24"/>
              </w:rPr>
              <w:t>свойства</w:t>
            </w:r>
            <w:r>
              <w:rPr>
                <w:spacing w:val="-57"/>
                <w:sz w:val="24"/>
              </w:rPr>
              <w:t xml:space="preserve"> </w:t>
            </w:r>
            <w:r>
              <w:rPr>
                <w:sz w:val="24"/>
              </w:rPr>
              <w:t>неметаллов</w:t>
            </w:r>
            <w:r>
              <w:rPr>
                <w:spacing w:val="-4"/>
                <w:sz w:val="24"/>
              </w:rPr>
              <w:t xml:space="preserve"> </w:t>
            </w:r>
            <w:r>
              <w:rPr>
                <w:sz w:val="24"/>
              </w:rPr>
              <w:t>разных</w:t>
            </w:r>
            <w:r>
              <w:rPr>
                <w:spacing w:val="-2"/>
                <w:sz w:val="24"/>
              </w:rPr>
              <w:t xml:space="preserve"> </w:t>
            </w:r>
            <w:r>
              <w:rPr>
                <w:sz w:val="24"/>
              </w:rPr>
              <w:t>групп.</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1"/>
                <w:sz w:val="24"/>
              </w:rPr>
              <w:t xml:space="preserve"> </w:t>
            </w:r>
            <w:r>
              <w:rPr>
                <w:sz w:val="24"/>
              </w:rPr>
              <w:t>урок</w:t>
            </w:r>
          </w:p>
        </w:tc>
        <w:tc>
          <w:tcPr>
            <w:tcW w:w="1842" w:type="dxa"/>
          </w:tcPr>
          <w:p w:rsidR="00A8417E" w:rsidRDefault="00A823AC">
            <w:pPr>
              <w:pStyle w:val="TableParagraph"/>
              <w:spacing w:line="270" w:lineRule="exact"/>
              <w:ind w:left="114"/>
              <w:rPr>
                <w:sz w:val="24"/>
              </w:rPr>
            </w:pPr>
            <w:r>
              <w:rPr>
                <w:sz w:val="24"/>
              </w:rPr>
              <w:t>смешанный</w:t>
            </w:r>
          </w:p>
        </w:tc>
        <w:tc>
          <w:tcPr>
            <w:tcW w:w="1559" w:type="dxa"/>
          </w:tcPr>
          <w:p w:rsidR="00A8417E" w:rsidRDefault="00A823AC">
            <w:pPr>
              <w:pStyle w:val="TableParagraph"/>
              <w:ind w:left="115" w:right="507"/>
              <w:rPr>
                <w:sz w:val="24"/>
              </w:rPr>
            </w:pPr>
            <w:r>
              <w:rPr>
                <w:sz w:val="24"/>
              </w:rPr>
              <w:t>Образцы</w:t>
            </w:r>
            <w:r>
              <w:rPr>
                <w:spacing w:val="-57"/>
                <w:sz w:val="24"/>
              </w:rPr>
              <w:t xml:space="preserve"> </w:t>
            </w:r>
            <w:r>
              <w:rPr>
                <w:sz w:val="24"/>
              </w:rPr>
              <w:t>веществ</w:t>
            </w:r>
          </w:p>
        </w:tc>
        <w:tc>
          <w:tcPr>
            <w:tcW w:w="1866" w:type="dxa"/>
          </w:tcPr>
          <w:p w:rsidR="00A8417E" w:rsidRDefault="00A823AC">
            <w:pPr>
              <w:pStyle w:val="TableParagraph"/>
              <w:spacing w:line="270" w:lineRule="exact"/>
              <w:ind w:left="114"/>
              <w:rPr>
                <w:sz w:val="24"/>
              </w:rPr>
            </w:pPr>
            <w:r>
              <w:rPr>
                <w:sz w:val="24"/>
              </w:rPr>
              <w:t>Опрос</w:t>
            </w:r>
          </w:p>
        </w:tc>
      </w:tr>
      <w:tr w:rsidR="00A8417E">
        <w:trPr>
          <w:trHeight w:val="828"/>
        </w:trPr>
        <w:tc>
          <w:tcPr>
            <w:tcW w:w="530" w:type="dxa"/>
          </w:tcPr>
          <w:p w:rsidR="00A8417E" w:rsidRDefault="00A823AC">
            <w:pPr>
              <w:pStyle w:val="TableParagraph"/>
              <w:spacing w:line="268" w:lineRule="exact"/>
              <w:ind w:left="89" w:right="151"/>
              <w:jc w:val="center"/>
              <w:rPr>
                <w:sz w:val="24"/>
              </w:rPr>
            </w:pPr>
            <w:r>
              <w:rPr>
                <w:sz w:val="24"/>
              </w:rPr>
              <w:t>49</w:t>
            </w:r>
          </w:p>
        </w:tc>
        <w:tc>
          <w:tcPr>
            <w:tcW w:w="768" w:type="dxa"/>
          </w:tcPr>
          <w:p w:rsidR="00A8417E" w:rsidRDefault="00B423E5">
            <w:pPr>
              <w:pStyle w:val="TableParagraph"/>
              <w:rPr>
                <w:sz w:val="24"/>
              </w:rPr>
            </w:pPr>
            <w:r>
              <w:rPr>
                <w:sz w:val="24"/>
              </w:rPr>
              <w:t>10.03</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125"/>
              <w:rPr>
                <w:sz w:val="24"/>
              </w:rPr>
            </w:pPr>
            <w:r>
              <w:rPr>
                <w:spacing w:val="-1"/>
                <w:sz w:val="24"/>
              </w:rPr>
              <w:t>Диагностическая</w:t>
            </w:r>
            <w:r>
              <w:rPr>
                <w:spacing w:val="-57"/>
                <w:sz w:val="24"/>
              </w:rPr>
              <w:t xml:space="preserve"> </w:t>
            </w:r>
            <w:r>
              <w:rPr>
                <w:sz w:val="24"/>
              </w:rPr>
              <w:t>работа</w:t>
            </w:r>
            <w:r>
              <w:rPr>
                <w:spacing w:val="-2"/>
                <w:sz w:val="24"/>
              </w:rPr>
              <w:t xml:space="preserve"> </w:t>
            </w:r>
            <w:r>
              <w:rPr>
                <w:sz w:val="24"/>
              </w:rPr>
              <w:t>11</w:t>
            </w:r>
            <w:r>
              <w:rPr>
                <w:spacing w:val="-1"/>
                <w:sz w:val="24"/>
              </w:rPr>
              <w:t xml:space="preserve"> </w:t>
            </w:r>
            <w:r>
              <w:rPr>
                <w:sz w:val="24"/>
              </w:rPr>
              <w:t>класс</w:t>
            </w:r>
          </w:p>
        </w:tc>
        <w:tc>
          <w:tcPr>
            <w:tcW w:w="3069" w:type="dxa"/>
            <w:vMerge/>
            <w:tcBorders>
              <w:top w:val="nil"/>
            </w:tcBorders>
          </w:tcPr>
          <w:p w:rsidR="00A8417E" w:rsidRDefault="00A8417E">
            <w:pPr>
              <w:rPr>
                <w:sz w:val="2"/>
                <w:szCs w:val="2"/>
              </w:rPr>
            </w:pPr>
          </w:p>
        </w:tc>
        <w:tc>
          <w:tcPr>
            <w:tcW w:w="1607" w:type="dxa"/>
          </w:tcPr>
          <w:p w:rsidR="00A8417E" w:rsidRDefault="00A823AC">
            <w:pPr>
              <w:pStyle w:val="TableParagraph"/>
              <w:ind w:left="111" w:right="525"/>
              <w:rPr>
                <w:sz w:val="24"/>
              </w:rPr>
            </w:pPr>
            <w:r>
              <w:rPr>
                <w:sz w:val="24"/>
              </w:rPr>
              <w:t>Урок</w:t>
            </w:r>
            <w:r>
              <w:rPr>
                <w:spacing w:val="1"/>
                <w:sz w:val="24"/>
              </w:rPr>
              <w:t xml:space="preserve"> </w:t>
            </w:r>
            <w:r>
              <w:rPr>
                <w:sz w:val="24"/>
              </w:rPr>
              <w:t>контроля</w:t>
            </w:r>
          </w:p>
          <w:p w:rsidR="00A8417E" w:rsidRDefault="00A823AC">
            <w:pPr>
              <w:pStyle w:val="TableParagraph"/>
              <w:spacing w:line="264" w:lineRule="exact"/>
              <w:ind w:left="111"/>
              <w:rPr>
                <w:sz w:val="24"/>
              </w:rPr>
            </w:pPr>
            <w:r>
              <w:rPr>
                <w:sz w:val="24"/>
              </w:rPr>
              <w:t>знаний</w:t>
            </w:r>
          </w:p>
        </w:tc>
        <w:tc>
          <w:tcPr>
            <w:tcW w:w="1842" w:type="dxa"/>
          </w:tcPr>
          <w:p w:rsidR="00A8417E" w:rsidRDefault="00A823AC">
            <w:pPr>
              <w:pStyle w:val="TableParagraph"/>
              <w:ind w:left="114" w:right="370"/>
              <w:rPr>
                <w:sz w:val="24"/>
              </w:rPr>
            </w:pPr>
            <w:r>
              <w:rPr>
                <w:sz w:val="24"/>
              </w:rPr>
              <w:t>Контрольная</w:t>
            </w:r>
            <w:r>
              <w:rPr>
                <w:spacing w:val="-57"/>
                <w:sz w:val="24"/>
              </w:rPr>
              <w:t xml:space="preserve"> </w:t>
            </w:r>
            <w:r>
              <w:rPr>
                <w:sz w:val="24"/>
              </w:rPr>
              <w:t>работа</w:t>
            </w:r>
          </w:p>
        </w:tc>
        <w:tc>
          <w:tcPr>
            <w:tcW w:w="1559" w:type="dxa"/>
          </w:tcPr>
          <w:p w:rsidR="00A8417E" w:rsidRDefault="00A823AC">
            <w:pPr>
              <w:pStyle w:val="TableParagraph"/>
              <w:spacing w:line="268" w:lineRule="exact"/>
              <w:ind w:left="115"/>
              <w:rPr>
                <w:sz w:val="24"/>
              </w:rPr>
            </w:pPr>
            <w:r>
              <w:rPr>
                <w:sz w:val="24"/>
              </w:rPr>
              <w:t>Карточки</w:t>
            </w:r>
          </w:p>
        </w:tc>
        <w:tc>
          <w:tcPr>
            <w:tcW w:w="1866" w:type="dxa"/>
          </w:tcPr>
          <w:p w:rsidR="00A8417E" w:rsidRDefault="00A823AC">
            <w:pPr>
              <w:pStyle w:val="TableParagraph"/>
              <w:ind w:left="114" w:right="687"/>
              <w:rPr>
                <w:sz w:val="24"/>
              </w:rPr>
            </w:pPr>
            <w:r>
              <w:rPr>
                <w:sz w:val="24"/>
              </w:rPr>
              <w:t>Районный</w:t>
            </w:r>
            <w:r>
              <w:rPr>
                <w:spacing w:val="-58"/>
                <w:sz w:val="24"/>
              </w:rPr>
              <w:t xml:space="preserve"> </w:t>
            </w:r>
            <w:r>
              <w:rPr>
                <w:sz w:val="24"/>
              </w:rPr>
              <w:t>уровень</w:t>
            </w:r>
          </w:p>
        </w:tc>
      </w:tr>
      <w:tr w:rsidR="00A8417E">
        <w:trPr>
          <w:trHeight w:val="827"/>
        </w:trPr>
        <w:tc>
          <w:tcPr>
            <w:tcW w:w="530" w:type="dxa"/>
          </w:tcPr>
          <w:p w:rsidR="00A8417E" w:rsidRDefault="00A823AC">
            <w:pPr>
              <w:pStyle w:val="TableParagraph"/>
              <w:spacing w:line="268" w:lineRule="exact"/>
              <w:ind w:left="89" w:right="151"/>
              <w:jc w:val="center"/>
              <w:rPr>
                <w:sz w:val="24"/>
              </w:rPr>
            </w:pPr>
            <w:r>
              <w:rPr>
                <w:sz w:val="24"/>
              </w:rPr>
              <w:t>50</w:t>
            </w:r>
          </w:p>
        </w:tc>
        <w:tc>
          <w:tcPr>
            <w:tcW w:w="768" w:type="dxa"/>
          </w:tcPr>
          <w:p w:rsidR="00A8417E" w:rsidRDefault="00B423E5">
            <w:pPr>
              <w:pStyle w:val="TableParagraph"/>
              <w:rPr>
                <w:sz w:val="24"/>
              </w:rPr>
            </w:pPr>
            <w:r>
              <w:rPr>
                <w:sz w:val="24"/>
              </w:rPr>
              <w:t>13.03</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636"/>
              <w:rPr>
                <w:sz w:val="24"/>
              </w:rPr>
            </w:pPr>
            <w:r>
              <w:rPr>
                <w:sz w:val="24"/>
              </w:rPr>
              <w:t>Химия</w:t>
            </w:r>
            <w:r>
              <w:rPr>
                <w:spacing w:val="1"/>
                <w:sz w:val="24"/>
              </w:rPr>
              <w:t xml:space="preserve"> </w:t>
            </w:r>
            <w:r>
              <w:rPr>
                <w:spacing w:val="-1"/>
                <w:sz w:val="24"/>
              </w:rPr>
              <w:t>неметаллов.</w:t>
            </w:r>
          </w:p>
          <w:p w:rsidR="00A8417E" w:rsidRDefault="00A823AC">
            <w:pPr>
              <w:pStyle w:val="TableParagraph"/>
              <w:spacing w:line="264" w:lineRule="exact"/>
              <w:ind w:left="111"/>
              <w:rPr>
                <w:sz w:val="24"/>
              </w:rPr>
            </w:pPr>
            <w:r>
              <w:rPr>
                <w:sz w:val="24"/>
              </w:rPr>
              <w:t>VI</w:t>
            </w:r>
            <w:r>
              <w:rPr>
                <w:spacing w:val="-6"/>
                <w:sz w:val="24"/>
              </w:rPr>
              <w:t xml:space="preserve"> </w:t>
            </w:r>
            <w:r>
              <w:rPr>
                <w:sz w:val="24"/>
              </w:rPr>
              <w:t>группа</w:t>
            </w:r>
          </w:p>
        </w:tc>
        <w:tc>
          <w:tcPr>
            <w:tcW w:w="3069" w:type="dxa"/>
            <w:vMerge/>
            <w:tcBorders>
              <w:top w:val="nil"/>
            </w:tcBorders>
          </w:tcPr>
          <w:p w:rsidR="00A8417E" w:rsidRDefault="00A8417E">
            <w:pPr>
              <w:rPr>
                <w:sz w:val="2"/>
                <w:szCs w:val="2"/>
              </w:rPr>
            </w:pP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ind w:left="115" w:right="507"/>
              <w:rPr>
                <w:sz w:val="24"/>
              </w:rPr>
            </w:pPr>
            <w:r>
              <w:rPr>
                <w:sz w:val="24"/>
              </w:rPr>
              <w:t>Образцы</w:t>
            </w:r>
            <w:r>
              <w:rPr>
                <w:spacing w:val="-57"/>
                <w:sz w:val="24"/>
              </w:rPr>
              <w:t xml:space="preserve"> </w:t>
            </w:r>
            <w:r>
              <w:rPr>
                <w:sz w:val="24"/>
              </w:rPr>
              <w:t>веществ</w:t>
            </w:r>
          </w:p>
        </w:tc>
        <w:tc>
          <w:tcPr>
            <w:tcW w:w="1866" w:type="dxa"/>
          </w:tcPr>
          <w:p w:rsidR="00A8417E" w:rsidRDefault="00A823AC">
            <w:pPr>
              <w:pStyle w:val="TableParagraph"/>
              <w:spacing w:line="268" w:lineRule="exact"/>
              <w:ind w:left="114"/>
              <w:rPr>
                <w:sz w:val="24"/>
              </w:rPr>
            </w:pPr>
            <w:r>
              <w:rPr>
                <w:sz w:val="24"/>
              </w:rPr>
              <w:t>Опрос</w:t>
            </w:r>
          </w:p>
        </w:tc>
      </w:tr>
      <w:tr w:rsidR="00A8417E">
        <w:trPr>
          <w:trHeight w:val="1377"/>
        </w:trPr>
        <w:tc>
          <w:tcPr>
            <w:tcW w:w="530" w:type="dxa"/>
          </w:tcPr>
          <w:p w:rsidR="00A8417E" w:rsidRDefault="00A823AC">
            <w:pPr>
              <w:pStyle w:val="TableParagraph"/>
              <w:spacing w:line="268" w:lineRule="exact"/>
              <w:ind w:left="89" w:right="151"/>
              <w:jc w:val="center"/>
              <w:rPr>
                <w:sz w:val="24"/>
              </w:rPr>
            </w:pPr>
            <w:r>
              <w:rPr>
                <w:sz w:val="24"/>
              </w:rPr>
              <w:t>51</w:t>
            </w:r>
          </w:p>
        </w:tc>
        <w:tc>
          <w:tcPr>
            <w:tcW w:w="768" w:type="dxa"/>
          </w:tcPr>
          <w:p w:rsidR="00A8417E" w:rsidRDefault="00B423E5">
            <w:pPr>
              <w:pStyle w:val="TableParagraph"/>
              <w:rPr>
                <w:sz w:val="24"/>
              </w:rPr>
            </w:pPr>
            <w:r>
              <w:rPr>
                <w:sz w:val="24"/>
              </w:rPr>
              <w:t>17.03</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636"/>
              <w:rPr>
                <w:sz w:val="24"/>
              </w:rPr>
            </w:pPr>
            <w:r>
              <w:rPr>
                <w:sz w:val="24"/>
              </w:rPr>
              <w:t>Химия</w:t>
            </w:r>
            <w:r>
              <w:rPr>
                <w:spacing w:val="1"/>
                <w:sz w:val="24"/>
              </w:rPr>
              <w:t xml:space="preserve"> </w:t>
            </w:r>
            <w:r>
              <w:rPr>
                <w:spacing w:val="-1"/>
                <w:sz w:val="24"/>
              </w:rPr>
              <w:t>неметаллов.</w:t>
            </w:r>
            <w:r>
              <w:rPr>
                <w:spacing w:val="-57"/>
                <w:sz w:val="24"/>
              </w:rPr>
              <w:t xml:space="preserve"> </w:t>
            </w:r>
            <w:r>
              <w:rPr>
                <w:sz w:val="24"/>
              </w:rPr>
              <w:t>VII</w:t>
            </w:r>
            <w:r>
              <w:rPr>
                <w:spacing w:val="-6"/>
                <w:sz w:val="24"/>
              </w:rPr>
              <w:t xml:space="preserve"> </w:t>
            </w:r>
            <w:r>
              <w:rPr>
                <w:sz w:val="24"/>
              </w:rPr>
              <w:t>группа</w:t>
            </w:r>
          </w:p>
        </w:tc>
        <w:tc>
          <w:tcPr>
            <w:tcW w:w="3069" w:type="dxa"/>
            <w:vMerge/>
            <w:tcBorders>
              <w:top w:val="nil"/>
            </w:tcBorders>
          </w:tcPr>
          <w:p w:rsidR="00A8417E" w:rsidRDefault="00A8417E">
            <w:pPr>
              <w:rPr>
                <w:sz w:val="2"/>
                <w:szCs w:val="2"/>
              </w:rPr>
            </w:pP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ind w:left="115" w:right="507"/>
              <w:rPr>
                <w:sz w:val="24"/>
              </w:rPr>
            </w:pPr>
            <w:r>
              <w:rPr>
                <w:sz w:val="24"/>
              </w:rPr>
              <w:t>Образцы</w:t>
            </w:r>
            <w:r>
              <w:rPr>
                <w:spacing w:val="-57"/>
                <w:sz w:val="24"/>
              </w:rPr>
              <w:t xml:space="preserve"> </w:t>
            </w:r>
            <w:r>
              <w:rPr>
                <w:sz w:val="24"/>
              </w:rPr>
              <w:t>веществ</w:t>
            </w:r>
          </w:p>
        </w:tc>
        <w:tc>
          <w:tcPr>
            <w:tcW w:w="1866" w:type="dxa"/>
          </w:tcPr>
          <w:p w:rsidR="00A8417E" w:rsidRDefault="00A823AC">
            <w:pPr>
              <w:pStyle w:val="TableParagraph"/>
              <w:spacing w:line="268" w:lineRule="exact"/>
              <w:ind w:left="114"/>
              <w:rPr>
                <w:sz w:val="24"/>
              </w:rPr>
            </w:pPr>
            <w:r>
              <w:rPr>
                <w:sz w:val="24"/>
              </w:rPr>
              <w:t>Опрос</w:t>
            </w:r>
          </w:p>
        </w:tc>
      </w:tr>
      <w:tr w:rsidR="00A8417E">
        <w:trPr>
          <w:trHeight w:val="827"/>
        </w:trPr>
        <w:tc>
          <w:tcPr>
            <w:tcW w:w="530" w:type="dxa"/>
          </w:tcPr>
          <w:p w:rsidR="00A8417E" w:rsidRDefault="00A823AC">
            <w:pPr>
              <w:pStyle w:val="TableParagraph"/>
              <w:spacing w:line="268" w:lineRule="exact"/>
              <w:ind w:left="89" w:right="151"/>
              <w:jc w:val="center"/>
              <w:rPr>
                <w:sz w:val="24"/>
              </w:rPr>
            </w:pPr>
            <w:r>
              <w:rPr>
                <w:sz w:val="24"/>
              </w:rPr>
              <w:t>52</w:t>
            </w:r>
          </w:p>
        </w:tc>
        <w:tc>
          <w:tcPr>
            <w:tcW w:w="768" w:type="dxa"/>
          </w:tcPr>
          <w:p w:rsidR="00A8417E" w:rsidRDefault="00B423E5">
            <w:pPr>
              <w:pStyle w:val="TableParagraph"/>
              <w:rPr>
                <w:sz w:val="24"/>
              </w:rPr>
            </w:pPr>
            <w:r>
              <w:rPr>
                <w:sz w:val="24"/>
              </w:rPr>
              <w:t>27.03</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125"/>
              <w:rPr>
                <w:sz w:val="24"/>
              </w:rPr>
            </w:pPr>
            <w:r>
              <w:rPr>
                <w:spacing w:val="-1"/>
                <w:sz w:val="24"/>
              </w:rPr>
              <w:t>Диагностическая</w:t>
            </w:r>
            <w:r>
              <w:rPr>
                <w:spacing w:val="-57"/>
                <w:sz w:val="24"/>
              </w:rPr>
              <w:t xml:space="preserve"> </w:t>
            </w:r>
            <w:r>
              <w:rPr>
                <w:sz w:val="24"/>
              </w:rPr>
              <w:t>работа</w:t>
            </w:r>
            <w:r>
              <w:rPr>
                <w:spacing w:val="-2"/>
                <w:sz w:val="24"/>
              </w:rPr>
              <w:t xml:space="preserve"> </w:t>
            </w:r>
            <w:r>
              <w:rPr>
                <w:sz w:val="24"/>
              </w:rPr>
              <w:t>11</w:t>
            </w:r>
            <w:r>
              <w:rPr>
                <w:spacing w:val="-1"/>
                <w:sz w:val="24"/>
              </w:rPr>
              <w:t xml:space="preserve"> </w:t>
            </w:r>
            <w:r>
              <w:rPr>
                <w:sz w:val="24"/>
              </w:rPr>
              <w:t>класс</w:t>
            </w:r>
          </w:p>
        </w:tc>
        <w:tc>
          <w:tcPr>
            <w:tcW w:w="3069" w:type="dxa"/>
          </w:tcPr>
          <w:p w:rsidR="00A8417E" w:rsidRDefault="00A823AC">
            <w:pPr>
              <w:pStyle w:val="TableParagraph"/>
              <w:ind w:left="112" w:right="642"/>
              <w:rPr>
                <w:sz w:val="24"/>
              </w:rPr>
            </w:pPr>
            <w:r>
              <w:rPr>
                <w:sz w:val="24"/>
              </w:rPr>
              <w:t>Уметь: применять</w:t>
            </w:r>
            <w:r>
              <w:rPr>
                <w:spacing w:val="1"/>
                <w:sz w:val="24"/>
              </w:rPr>
              <w:t xml:space="preserve"> </w:t>
            </w:r>
            <w:r>
              <w:rPr>
                <w:sz w:val="24"/>
              </w:rPr>
              <w:t>полученные</w:t>
            </w:r>
            <w:r>
              <w:rPr>
                <w:spacing w:val="-5"/>
                <w:sz w:val="24"/>
              </w:rPr>
              <w:t xml:space="preserve"> </w:t>
            </w:r>
            <w:r>
              <w:rPr>
                <w:sz w:val="24"/>
              </w:rPr>
              <w:t>знания</w:t>
            </w:r>
            <w:r>
              <w:rPr>
                <w:spacing w:val="-3"/>
                <w:sz w:val="24"/>
              </w:rPr>
              <w:t xml:space="preserve"> </w:t>
            </w:r>
            <w:proofErr w:type="gramStart"/>
            <w:r>
              <w:rPr>
                <w:sz w:val="24"/>
              </w:rPr>
              <w:t>на</w:t>
            </w:r>
            <w:proofErr w:type="gramEnd"/>
          </w:p>
          <w:p w:rsidR="00A8417E" w:rsidRDefault="00A823AC">
            <w:pPr>
              <w:pStyle w:val="TableParagraph"/>
              <w:spacing w:line="264" w:lineRule="exact"/>
              <w:ind w:left="112"/>
              <w:rPr>
                <w:sz w:val="24"/>
              </w:rPr>
            </w:pPr>
            <w:r>
              <w:rPr>
                <w:sz w:val="24"/>
              </w:rPr>
              <w:t>практике.</w:t>
            </w:r>
          </w:p>
        </w:tc>
        <w:tc>
          <w:tcPr>
            <w:tcW w:w="1607" w:type="dxa"/>
          </w:tcPr>
          <w:p w:rsidR="00A8417E" w:rsidRDefault="00A823AC">
            <w:pPr>
              <w:pStyle w:val="TableParagraph"/>
              <w:ind w:left="111" w:right="525"/>
              <w:rPr>
                <w:sz w:val="24"/>
              </w:rPr>
            </w:pPr>
            <w:r>
              <w:rPr>
                <w:sz w:val="24"/>
              </w:rPr>
              <w:t>Урок</w:t>
            </w:r>
            <w:r>
              <w:rPr>
                <w:spacing w:val="1"/>
                <w:sz w:val="24"/>
              </w:rPr>
              <w:t xml:space="preserve"> </w:t>
            </w:r>
            <w:r>
              <w:rPr>
                <w:sz w:val="24"/>
              </w:rPr>
              <w:t>контроля</w:t>
            </w:r>
          </w:p>
          <w:p w:rsidR="00A8417E" w:rsidRDefault="00A823AC">
            <w:pPr>
              <w:pStyle w:val="TableParagraph"/>
              <w:spacing w:line="264" w:lineRule="exact"/>
              <w:ind w:left="111"/>
              <w:rPr>
                <w:sz w:val="24"/>
              </w:rPr>
            </w:pPr>
            <w:r>
              <w:rPr>
                <w:sz w:val="24"/>
              </w:rPr>
              <w:t>знаний</w:t>
            </w:r>
          </w:p>
        </w:tc>
        <w:tc>
          <w:tcPr>
            <w:tcW w:w="1842" w:type="dxa"/>
          </w:tcPr>
          <w:p w:rsidR="00A8417E" w:rsidRDefault="00A823AC">
            <w:pPr>
              <w:pStyle w:val="TableParagraph"/>
              <w:ind w:left="114" w:right="370"/>
              <w:rPr>
                <w:sz w:val="24"/>
              </w:rPr>
            </w:pPr>
            <w:r>
              <w:rPr>
                <w:sz w:val="24"/>
              </w:rPr>
              <w:t>Контрольная</w:t>
            </w:r>
            <w:r>
              <w:rPr>
                <w:spacing w:val="-57"/>
                <w:sz w:val="24"/>
              </w:rPr>
              <w:t xml:space="preserve"> </w:t>
            </w:r>
            <w:r>
              <w:rPr>
                <w:sz w:val="24"/>
              </w:rPr>
              <w:t>работа</w:t>
            </w:r>
          </w:p>
        </w:tc>
        <w:tc>
          <w:tcPr>
            <w:tcW w:w="1559" w:type="dxa"/>
          </w:tcPr>
          <w:p w:rsidR="00A8417E" w:rsidRDefault="00A823AC">
            <w:pPr>
              <w:pStyle w:val="TableParagraph"/>
              <w:spacing w:line="268" w:lineRule="exact"/>
              <w:ind w:left="115"/>
              <w:rPr>
                <w:sz w:val="24"/>
              </w:rPr>
            </w:pPr>
            <w:r>
              <w:rPr>
                <w:sz w:val="24"/>
              </w:rPr>
              <w:t>Карточки</w:t>
            </w:r>
          </w:p>
        </w:tc>
        <w:tc>
          <w:tcPr>
            <w:tcW w:w="1866" w:type="dxa"/>
          </w:tcPr>
          <w:p w:rsidR="00A8417E" w:rsidRDefault="00A823AC">
            <w:pPr>
              <w:pStyle w:val="TableParagraph"/>
              <w:ind w:left="114" w:right="687"/>
              <w:rPr>
                <w:sz w:val="24"/>
              </w:rPr>
            </w:pPr>
            <w:r>
              <w:rPr>
                <w:sz w:val="24"/>
              </w:rPr>
              <w:t>Районный</w:t>
            </w:r>
            <w:r>
              <w:rPr>
                <w:spacing w:val="-58"/>
                <w:sz w:val="24"/>
              </w:rPr>
              <w:t xml:space="preserve"> </w:t>
            </w:r>
            <w:r>
              <w:rPr>
                <w:sz w:val="24"/>
              </w:rPr>
              <w:t>уровень</w:t>
            </w:r>
          </w:p>
        </w:tc>
      </w:tr>
      <w:tr w:rsidR="00A8417E">
        <w:trPr>
          <w:trHeight w:val="827"/>
        </w:trPr>
        <w:tc>
          <w:tcPr>
            <w:tcW w:w="530" w:type="dxa"/>
          </w:tcPr>
          <w:p w:rsidR="00A8417E" w:rsidRDefault="00A823AC">
            <w:pPr>
              <w:pStyle w:val="TableParagraph"/>
              <w:spacing w:line="268" w:lineRule="exact"/>
              <w:ind w:left="89" w:right="151"/>
              <w:jc w:val="center"/>
              <w:rPr>
                <w:sz w:val="24"/>
              </w:rPr>
            </w:pPr>
            <w:r>
              <w:rPr>
                <w:sz w:val="24"/>
              </w:rPr>
              <w:t>53</w:t>
            </w:r>
          </w:p>
        </w:tc>
        <w:tc>
          <w:tcPr>
            <w:tcW w:w="768" w:type="dxa"/>
          </w:tcPr>
          <w:p w:rsidR="00A8417E" w:rsidRDefault="00B423E5">
            <w:pPr>
              <w:pStyle w:val="TableParagraph"/>
              <w:rPr>
                <w:sz w:val="24"/>
              </w:rPr>
            </w:pPr>
            <w:r>
              <w:rPr>
                <w:sz w:val="24"/>
              </w:rPr>
              <w:t>31.03</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spacing w:line="268" w:lineRule="exact"/>
              <w:ind w:left="111"/>
              <w:rPr>
                <w:sz w:val="24"/>
              </w:rPr>
            </w:pPr>
            <w:r>
              <w:rPr>
                <w:sz w:val="24"/>
              </w:rPr>
              <w:t>Зачет</w:t>
            </w:r>
            <w:r>
              <w:rPr>
                <w:spacing w:val="-3"/>
                <w:sz w:val="24"/>
              </w:rPr>
              <w:t xml:space="preserve"> </w:t>
            </w:r>
            <w:r>
              <w:rPr>
                <w:sz w:val="24"/>
              </w:rPr>
              <w:t>по</w:t>
            </w:r>
            <w:r>
              <w:rPr>
                <w:spacing w:val="-3"/>
                <w:sz w:val="24"/>
              </w:rPr>
              <w:t xml:space="preserve"> </w:t>
            </w:r>
            <w:r>
              <w:rPr>
                <w:sz w:val="24"/>
              </w:rPr>
              <w:t>теме</w:t>
            </w:r>
          </w:p>
          <w:p w:rsidR="00A8417E" w:rsidRDefault="00A823AC">
            <w:pPr>
              <w:pStyle w:val="TableParagraph"/>
              <w:ind w:left="111"/>
              <w:rPr>
                <w:sz w:val="24"/>
              </w:rPr>
            </w:pPr>
            <w:r>
              <w:rPr>
                <w:sz w:val="24"/>
              </w:rPr>
              <w:t>«Неметаллы»</w:t>
            </w:r>
          </w:p>
        </w:tc>
        <w:tc>
          <w:tcPr>
            <w:tcW w:w="3069" w:type="dxa"/>
          </w:tcPr>
          <w:p w:rsidR="00A8417E" w:rsidRDefault="00A823AC">
            <w:pPr>
              <w:pStyle w:val="TableParagraph"/>
              <w:spacing w:line="268" w:lineRule="exact"/>
              <w:ind w:left="112"/>
              <w:rPr>
                <w:sz w:val="24"/>
              </w:rPr>
            </w:pPr>
            <w:r>
              <w:rPr>
                <w:sz w:val="24"/>
              </w:rPr>
              <w:t>Уметь:</w:t>
            </w:r>
            <w:r>
              <w:rPr>
                <w:spacing w:val="-3"/>
                <w:sz w:val="24"/>
              </w:rPr>
              <w:t xml:space="preserve"> </w:t>
            </w:r>
            <w:r>
              <w:rPr>
                <w:sz w:val="24"/>
              </w:rPr>
              <w:t>применять</w:t>
            </w:r>
          </w:p>
          <w:p w:rsidR="00A8417E" w:rsidRDefault="00A823AC">
            <w:pPr>
              <w:pStyle w:val="TableParagraph"/>
              <w:spacing w:line="270" w:lineRule="atLeast"/>
              <w:ind w:left="112" w:right="634"/>
              <w:rPr>
                <w:sz w:val="24"/>
              </w:rPr>
            </w:pPr>
            <w:r>
              <w:rPr>
                <w:sz w:val="24"/>
              </w:rPr>
              <w:t>полученные знания на</w:t>
            </w:r>
            <w:r>
              <w:rPr>
                <w:spacing w:val="-57"/>
                <w:sz w:val="24"/>
              </w:rPr>
              <w:t xml:space="preserve"> </w:t>
            </w:r>
            <w:r>
              <w:rPr>
                <w:sz w:val="24"/>
              </w:rPr>
              <w:t>практике.</w:t>
            </w:r>
          </w:p>
        </w:tc>
        <w:tc>
          <w:tcPr>
            <w:tcW w:w="1607" w:type="dxa"/>
          </w:tcPr>
          <w:p w:rsidR="00A8417E" w:rsidRDefault="00A823AC">
            <w:pPr>
              <w:pStyle w:val="TableParagraph"/>
              <w:spacing w:line="268" w:lineRule="exact"/>
              <w:ind w:left="111"/>
              <w:rPr>
                <w:sz w:val="24"/>
              </w:rPr>
            </w:pPr>
            <w:r>
              <w:rPr>
                <w:sz w:val="24"/>
              </w:rPr>
              <w:t>Урок</w:t>
            </w:r>
          </w:p>
          <w:p w:rsidR="00A8417E" w:rsidRDefault="00A823AC">
            <w:pPr>
              <w:pStyle w:val="TableParagraph"/>
              <w:spacing w:line="270" w:lineRule="atLeast"/>
              <w:ind w:left="111" w:right="525"/>
              <w:rPr>
                <w:sz w:val="24"/>
              </w:rPr>
            </w:pPr>
            <w:r>
              <w:rPr>
                <w:sz w:val="24"/>
              </w:rPr>
              <w:t>контроля</w:t>
            </w:r>
            <w:r>
              <w:rPr>
                <w:spacing w:val="-57"/>
                <w:sz w:val="24"/>
              </w:rPr>
              <w:t xml:space="preserve"> </w:t>
            </w:r>
            <w:r>
              <w:rPr>
                <w:sz w:val="24"/>
              </w:rPr>
              <w:t>знаний</w:t>
            </w:r>
          </w:p>
        </w:tc>
        <w:tc>
          <w:tcPr>
            <w:tcW w:w="1842" w:type="dxa"/>
          </w:tcPr>
          <w:p w:rsidR="00A8417E" w:rsidRDefault="00A823AC">
            <w:pPr>
              <w:pStyle w:val="TableParagraph"/>
              <w:spacing w:line="268" w:lineRule="exact"/>
              <w:ind w:left="114"/>
              <w:rPr>
                <w:sz w:val="24"/>
              </w:rPr>
            </w:pPr>
            <w:r>
              <w:rPr>
                <w:sz w:val="24"/>
              </w:rPr>
              <w:t>Зачет</w:t>
            </w:r>
          </w:p>
        </w:tc>
        <w:tc>
          <w:tcPr>
            <w:tcW w:w="1559" w:type="dxa"/>
          </w:tcPr>
          <w:p w:rsidR="00A8417E" w:rsidRDefault="00A823AC">
            <w:pPr>
              <w:pStyle w:val="TableParagraph"/>
              <w:ind w:left="115" w:right="270"/>
              <w:rPr>
                <w:sz w:val="24"/>
              </w:rPr>
            </w:pPr>
            <w:r>
              <w:rPr>
                <w:sz w:val="24"/>
              </w:rPr>
              <w:t>Карточки с</w:t>
            </w:r>
            <w:r>
              <w:rPr>
                <w:spacing w:val="-57"/>
                <w:sz w:val="24"/>
              </w:rPr>
              <w:t xml:space="preserve"> </w:t>
            </w:r>
            <w:r>
              <w:rPr>
                <w:sz w:val="24"/>
              </w:rPr>
              <w:t>заданиями</w:t>
            </w:r>
          </w:p>
        </w:tc>
        <w:tc>
          <w:tcPr>
            <w:tcW w:w="1866" w:type="dxa"/>
          </w:tcPr>
          <w:p w:rsidR="00A8417E" w:rsidRDefault="00A823AC">
            <w:pPr>
              <w:pStyle w:val="TableParagraph"/>
              <w:spacing w:line="268" w:lineRule="exact"/>
              <w:ind w:left="114"/>
              <w:rPr>
                <w:sz w:val="24"/>
              </w:rPr>
            </w:pPr>
            <w:r>
              <w:rPr>
                <w:sz w:val="24"/>
              </w:rPr>
              <w:t>Зачет</w:t>
            </w:r>
          </w:p>
        </w:tc>
      </w:tr>
      <w:tr w:rsidR="00A8417E">
        <w:trPr>
          <w:trHeight w:val="1656"/>
        </w:trPr>
        <w:tc>
          <w:tcPr>
            <w:tcW w:w="530" w:type="dxa"/>
          </w:tcPr>
          <w:p w:rsidR="00A8417E" w:rsidRDefault="00A823AC">
            <w:pPr>
              <w:pStyle w:val="TableParagraph"/>
              <w:spacing w:line="268" w:lineRule="exact"/>
              <w:ind w:left="89" w:right="151"/>
              <w:jc w:val="center"/>
              <w:rPr>
                <w:sz w:val="24"/>
              </w:rPr>
            </w:pPr>
            <w:r>
              <w:rPr>
                <w:sz w:val="24"/>
              </w:rPr>
              <w:t>54</w:t>
            </w:r>
          </w:p>
        </w:tc>
        <w:tc>
          <w:tcPr>
            <w:tcW w:w="768" w:type="dxa"/>
          </w:tcPr>
          <w:p w:rsidR="00A8417E" w:rsidRDefault="00B423E5">
            <w:pPr>
              <w:pStyle w:val="TableParagraph"/>
              <w:rPr>
                <w:sz w:val="24"/>
              </w:rPr>
            </w:pPr>
            <w:r>
              <w:rPr>
                <w:sz w:val="24"/>
              </w:rPr>
              <w:t>03.04</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spacing w:line="268" w:lineRule="exact"/>
              <w:ind w:left="111"/>
              <w:rPr>
                <w:sz w:val="24"/>
              </w:rPr>
            </w:pPr>
            <w:r>
              <w:rPr>
                <w:sz w:val="24"/>
              </w:rPr>
              <w:t>Оксиды</w:t>
            </w:r>
          </w:p>
        </w:tc>
        <w:tc>
          <w:tcPr>
            <w:tcW w:w="3069" w:type="dxa"/>
          </w:tcPr>
          <w:p w:rsidR="00A8417E" w:rsidRDefault="00A823AC">
            <w:pPr>
              <w:pStyle w:val="TableParagraph"/>
              <w:ind w:left="112" w:right="600"/>
              <w:jc w:val="both"/>
              <w:rPr>
                <w:sz w:val="24"/>
              </w:rPr>
            </w:pPr>
            <w:r>
              <w:rPr>
                <w:sz w:val="24"/>
              </w:rPr>
              <w:t>Знать: классификацию</w:t>
            </w:r>
            <w:r>
              <w:rPr>
                <w:spacing w:val="-57"/>
                <w:sz w:val="24"/>
              </w:rPr>
              <w:t xml:space="preserve"> </w:t>
            </w:r>
            <w:r>
              <w:rPr>
                <w:sz w:val="24"/>
              </w:rPr>
              <w:t>оксидов и их свойства.</w:t>
            </w:r>
            <w:r>
              <w:rPr>
                <w:spacing w:val="-57"/>
                <w:sz w:val="24"/>
              </w:rPr>
              <w:t xml:space="preserve"> </w:t>
            </w:r>
            <w:r>
              <w:rPr>
                <w:sz w:val="24"/>
              </w:rPr>
              <w:t>Основные, кислотные,</w:t>
            </w:r>
            <w:r>
              <w:rPr>
                <w:spacing w:val="-57"/>
                <w:sz w:val="24"/>
              </w:rPr>
              <w:t xml:space="preserve"> </w:t>
            </w:r>
            <w:r>
              <w:rPr>
                <w:sz w:val="24"/>
              </w:rPr>
              <w:t>амфотерные</w:t>
            </w:r>
            <w:r>
              <w:rPr>
                <w:spacing w:val="-3"/>
                <w:sz w:val="24"/>
              </w:rPr>
              <w:t xml:space="preserve"> </w:t>
            </w:r>
            <w:r>
              <w:rPr>
                <w:sz w:val="24"/>
              </w:rPr>
              <w:t>оксиды.</w:t>
            </w:r>
          </w:p>
          <w:p w:rsidR="00A8417E" w:rsidRDefault="00A823AC">
            <w:pPr>
              <w:pStyle w:val="TableParagraph"/>
              <w:spacing w:line="270" w:lineRule="atLeast"/>
              <w:ind w:left="112" w:right="314"/>
              <w:jc w:val="both"/>
              <w:rPr>
                <w:sz w:val="24"/>
              </w:rPr>
            </w:pPr>
            <w:r>
              <w:rPr>
                <w:sz w:val="24"/>
              </w:rPr>
              <w:t>Уметь: определять</w:t>
            </w:r>
            <w:r>
              <w:rPr>
                <w:spacing w:val="1"/>
                <w:sz w:val="24"/>
              </w:rPr>
              <w:t xml:space="preserve"> </w:t>
            </w:r>
            <w:r>
              <w:rPr>
                <w:sz w:val="24"/>
              </w:rPr>
              <w:t>принадлежность</w:t>
            </w:r>
            <w:r>
              <w:rPr>
                <w:spacing w:val="-3"/>
                <w:sz w:val="24"/>
              </w:rPr>
              <w:t xml:space="preserve"> </w:t>
            </w:r>
            <w:r>
              <w:rPr>
                <w:sz w:val="24"/>
              </w:rPr>
              <w:t>оксида</w:t>
            </w:r>
            <w:r>
              <w:rPr>
                <w:spacing w:val="-7"/>
                <w:sz w:val="24"/>
              </w:rPr>
              <w:t xml:space="preserve"> </w:t>
            </w:r>
            <w:proofErr w:type="gramStart"/>
            <w:r>
              <w:rPr>
                <w:sz w:val="24"/>
              </w:rPr>
              <w:t>к</w:t>
            </w:r>
            <w:proofErr w:type="gramEnd"/>
          </w:p>
        </w:tc>
        <w:tc>
          <w:tcPr>
            <w:tcW w:w="1607" w:type="dxa"/>
          </w:tcPr>
          <w:p w:rsidR="00A8417E" w:rsidRDefault="00A8417E">
            <w:pPr>
              <w:pStyle w:val="TableParagraph"/>
              <w:rPr>
                <w:sz w:val="24"/>
              </w:rPr>
            </w:pPr>
          </w:p>
        </w:tc>
        <w:tc>
          <w:tcPr>
            <w:tcW w:w="1842" w:type="dxa"/>
          </w:tcPr>
          <w:p w:rsidR="00A8417E" w:rsidRDefault="00A8417E">
            <w:pPr>
              <w:pStyle w:val="TableParagraph"/>
              <w:rPr>
                <w:sz w:val="24"/>
              </w:rPr>
            </w:pPr>
          </w:p>
        </w:tc>
        <w:tc>
          <w:tcPr>
            <w:tcW w:w="1559" w:type="dxa"/>
          </w:tcPr>
          <w:p w:rsidR="00A8417E" w:rsidRDefault="00A823AC">
            <w:pPr>
              <w:pStyle w:val="TableParagraph"/>
              <w:ind w:left="115" w:right="507"/>
              <w:rPr>
                <w:sz w:val="24"/>
              </w:rPr>
            </w:pPr>
            <w:r>
              <w:rPr>
                <w:sz w:val="24"/>
              </w:rPr>
              <w:t>Образцы</w:t>
            </w:r>
            <w:r>
              <w:rPr>
                <w:spacing w:val="-57"/>
                <w:sz w:val="24"/>
              </w:rPr>
              <w:t xml:space="preserve"> </w:t>
            </w:r>
            <w:r>
              <w:rPr>
                <w:sz w:val="24"/>
              </w:rPr>
              <w:t>веществ</w:t>
            </w:r>
          </w:p>
        </w:tc>
        <w:tc>
          <w:tcPr>
            <w:tcW w:w="1866" w:type="dxa"/>
          </w:tcPr>
          <w:p w:rsidR="00A8417E" w:rsidRDefault="00A823AC">
            <w:pPr>
              <w:pStyle w:val="TableParagraph"/>
              <w:spacing w:line="268" w:lineRule="exact"/>
              <w:ind w:left="114"/>
              <w:rPr>
                <w:sz w:val="24"/>
              </w:rPr>
            </w:pPr>
            <w:r>
              <w:rPr>
                <w:sz w:val="24"/>
              </w:rPr>
              <w:t>Опрос</w:t>
            </w:r>
          </w:p>
          <w:p w:rsidR="00A8417E" w:rsidRDefault="00A823AC">
            <w:pPr>
              <w:pStyle w:val="TableParagraph"/>
              <w:ind w:left="114" w:right="434"/>
              <w:rPr>
                <w:sz w:val="24"/>
              </w:rPr>
            </w:pPr>
            <w:r>
              <w:rPr>
                <w:sz w:val="24"/>
              </w:rPr>
              <w:t>Выполнение</w:t>
            </w:r>
            <w:r>
              <w:rPr>
                <w:spacing w:val="-57"/>
                <w:sz w:val="24"/>
              </w:rPr>
              <w:t xml:space="preserve"> </w:t>
            </w:r>
            <w:r>
              <w:rPr>
                <w:sz w:val="24"/>
              </w:rPr>
              <w:t>упр.</w:t>
            </w:r>
          </w:p>
        </w:tc>
      </w:tr>
    </w:tbl>
    <w:p w:rsidR="00A8417E" w:rsidRDefault="00A8417E">
      <w:pPr>
        <w:rPr>
          <w:sz w:val="24"/>
        </w:rPr>
        <w:sectPr w:rsidR="00A8417E">
          <w:pgSz w:w="16840" w:h="11910" w:orient="landscape"/>
          <w:pgMar w:top="1100" w:right="540" w:bottom="1600" w:left="540" w:header="0" w:footer="1400" w:gutter="0"/>
          <w:cols w:space="720"/>
        </w:sectPr>
      </w:pPr>
    </w:p>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0"/>
        <w:gridCol w:w="768"/>
        <w:gridCol w:w="722"/>
        <w:gridCol w:w="1557"/>
        <w:gridCol w:w="2004"/>
        <w:gridCol w:w="3069"/>
        <w:gridCol w:w="1607"/>
        <w:gridCol w:w="1842"/>
        <w:gridCol w:w="1559"/>
        <w:gridCol w:w="1866"/>
      </w:tblGrid>
      <w:tr w:rsidR="00A8417E">
        <w:trPr>
          <w:trHeight w:val="1106"/>
        </w:trPr>
        <w:tc>
          <w:tcPr>
            <w:tcW w:w="530" w:type="dxa"/>
          </w:tcPr>
          <w:p w:rsidR="00A8417E" w:rsidRDefault="00A8417E">
            <w:pPr>
              <w:pStyle w:val="TableParagraph"/>
              <w:rPr>
                <w:sz w:val="24"/>
              </w:rPr>
            </w:pP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417E">
            <w:pPr>
              <w:pStyle w:val="TableParagraph"/>
              <w:rPr>
                <w:sz w:val="24"/>
              </w:rPr>
            </w:pPr>
          </w:p>
        </w:tc>
        <w:tc>
          <w:tcPr>
            <w:tcW w:w="3069" w:type="dxa"/>
          </w:tcPr>
          <w:p w:rsidR="00A8417E" w:rsidRDefault="00A823AC">
            <w:pPr>
              <w:pStyle w:val="TableParagraph"/>
              <w:ind w:left="112" w:right="147"/>
              <w:jc w:val="both"/>
              <w:rPr>
                <w:sz w:val="24"/>
              </w:rPr>
            </w:pPr>
            <w:r>
              <w:rPr>
                <w:sz w:val="24"/>
              </w:rPr>
              <w:t>классу и писать уравнения</w:t>
            </w:r>
            <w:r>
              <w:rPr>
                <w:spacing w:val="1"/>
                <w:sz w:val="24"/>
              </w:rPr>
              <w:t xml:space="preserve"> </w:t>
            </w:r>
            <w:r>
              <w:rPr>
                <w:sz w:val="24"/>
              </w:rPr>
              <w:t>реакций, характеризующие</w:t>
            </w:r>
            <w:r>
              <w:rPr>
                <w:spacing w:val="-58"/>
                <w:sz w:val="24"/>
              </w:rPr>
              <w:t xml:space="preserve"> </w:t>
            </w:r>
            <w:r>
              <w:rPr>
                <w:sz w:val="24"/>
              </w:rPr>
              <w:t>свойства</w:t>
            </w:r>
            <w:r>
              <w:rPr>
                <w:spacing w:val="-4"/>
                <w:sz w:val="24"/>
              </w:rPr>
              <w:t xml:space="preserve"> </w:t>
            </w:r>
            <w:r>
              <w:rPr>
                <w:sz w:val="24"/>
              </w:rPr>
              <w:t>оксидов</w:t>
            </w:r>
            <w:r>
              <w:rPr>
                <w:spacing w:val="-1"/>
                <w:sz w:val="24"/>
              </w:rPr>
              <w:t xml:space="preserve"> </w:t>
            </w:r>
            <w:r>
              <w:rPr>
                <w:sz w:val="24"/>
              </w:rPr>
              <w:t>разных</w:t>
            </w:r>
          </w:p>
          <w:p w:rsidR="00A8417E" w:rsidRDefault="00A823AC">
            <w:pPr>
              <w:pStyle w:val="TableParagraph"/>
              <w:spacing w:line="264" w:lineRule="exact"/>
              <w:ind w:left="112"/>
              <w:rPr>
                <w:sz w:val="24"/>
              </w:rPr>
            </w:pPr>
            <w:r>
              <w:rPr>
                <w:sz w:val="24"/>
              </w:rPr>
              <w:t>классов.</w:t>
            </w:r>
          </w:p>
        </w:tc>
        <w:tc>
          <w:tcPr>
            <w:tcW w:w="1607" w:type="dxa"/>
          </w:tcPr>
          <w:p w:rsidR="00A8417E" w:rsidRDefault="00A8417E">
            <w:pPr>
              <w:pStyle w:val="TableParagraph"/>
              <w:rPr>
                <w:sz w:val="24"/>
              </w:rPr>
            </w:pPr>
          </w:p>
        </w:tc>
        <w:tc>
          <w:tcPr>
            <w:tcW w:w="1842" w:type="dxa"/>
          </w:tcPr>
          <w:p w:rsidR="00A8417E" w:rsidRDefault="00A8417E">
            <w:pPr>
              <w:pStyle w:val="TableParagraph"/>
              <w:rPr>
                <w:sz w:val="24"/>
              </w:rPr>
            </w:pPr>
          </w:p>
        </w:tc>
        <w:tc>
          <w:tcPr>
            <w:tcW w:w="1559" w:type="dxa"/>
          </w:tcPr>
          <w:p w:rsidR="00A8417E" w:rsidRDefault="00A8417E">
            <w:pPr>
              <w:pStyle w:val="TableParagraph"/>
              <w:rPr>
                <w:sz w:val="24"/>
              </w:rPr>
            </w:pPr>
          </w:p>
        </w:tc>
        <w:tc>
          <w:tcPr>
            <w:tcW w:w="1866" w:type="dxa"/>
          </w:tcPr>
          <w:p w:rsidR="00A8417E" w:rsidRDefault="00A8417E">
            <w:pPr>
              <w:pStyle w:val="TableParagraph"/>
              <w:rPr>
                <w:sz w:val="24"/>
              </w:rPr>
            </w:pPr>
          </w:p>
        </w:tc>
      </w:tr>
      <w:tr w:rsidR="00A8417E">
        <w:trPr>
          <w:trHeight w:val="7177"/>
        </w:trPr>
        <w:tc>
          <w:tcPr>
            <w:tcW w:w="530" w:type="dxa"/>
          </w:tcPr>
          <w:p w:rsidR="00A8417E" w:rsidRDefault="00A823AC">
            <w:pPr>
              <w:pStyle w:val="TableParagraph"/>
              <w:spacing w:line="268" w:lineRule="exact"/>
              <w:ind w:left="107"/>
              <w:rPr>
                <w:sz w:val="24"/>
              </w:rPr>
            </w:pPr>
            <w:r>
              <w:rPr>
                <w:sz w:val="24"/>
              </w:rPr>
              <w:t>55</w:t>
            </w:r>
          </w:p>
        </w:tc>
        <w:tc>
          <w:tcPr>
            <w:tcW w:w="768" w:type="dxa"/>
          </w:tcPr>
          <w:p w:rsidR="00A8417E" w:rsidRDefault="00B423E5">
            <w:pPr>
              <w:pStyle w:val="TableParagraph"/>
              <w:rPr>
                <w:sz w:val="24"/>
              </w:rPr>
            </w:pPr>
            <w:r>
              <w:rPr>
                <w:sz w:val="24"/>
              </w:rPr>
              <w:t>07.04</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240"/>
              <w:rPr>
                <w:sz w:val="24"/>
              </w:rPr>
            </w:pPr>
            <w:r>
              <w:rPr>
                <w:sz w:val="24"/>
              </w:rPr>
              <w:t>Кислоты</w:t>
            </w:r>
            <w:r>
              <w:rPr>
                <w:spacing w:val="1"/>
                <w:sz w:val="24"/>
              </w:rPr>
              <w:t xml:space="preserve"> </w:t>
            </w:r>
            <w:r>
              <w:rPr>
                <w:sz w:val="24"/>
              </w:rPr>
              <w:t>органические и</w:t>
            </w:r>
            <w:r>
              <w:rPr>
                <w:spacing w:val="-57"/>
                <w:sz w:val="24"/>
              </w:rPr>
              <w:t xml:space="preserve"> </w:t>
            </w:r>
            <w:r>
              <w:rPr>
                <w:sz w:val="24"/>
              </w:rPr>
              <w:t>неорганические</w:t>
            </w:r>
          </w:p>
        </w:tc>
        <w:tc>
          <w:tcPr>
            <w:tcW w:w="3069" w:type="dxa"/>
          </w:tcPr>
          <w:p w:rsidR="00A8417E" w:rsidRDefault="00A823AC">
            <w:pPr>
              <w:pStyle w:val="TableParagraph"/>
              <w:ind w:left="112" w:right="424"/>
              <w:rPr>
                <w:sz w:val="24"/>
              </w:rPr>
            </w:pPr>
            <w:r>
              <w:rPr>
                <w:sz w:val="24"/>
              </w:rPr>
              <w:t>Знать: классификация</w:t>
            </w:r>
            <w:r>
              <w:rPr>
                <w:spacing w:val="1"/>
                <w:sz w:val="24"/>
              </w:rPr>
              <w:t xml:space="preserve"> </w:t>
            </w:r>
            <w:r>
              <w:rPr>
                <w:sz w:val="24"/>
              </w:rPr>
              <w:t>неорганических и</w:t>
            </w:r>
            <w:r>
              <w:rPr>
                <w:spacing w:val="1"/>
                <w:sz w:val="24"/>
              </w:rPr>
              <w:t xml:space="preserve"> </w:t>
            </w:r>
            <w:r>
              <w:rPr>
                <w:sz w:val="24"/>
              </w:rPr>
              <w:t>органических кислот.</w:t>
            </w:r>
            <w:r>
              <w:rPr>
                <w:spacing w:val="1"/>
                <w:sz w:val="24"/>
              </w:rPr>
              <w:t xml:space="preserve"> </w:t>
            </w:r>
            <w:r>
              <w:rPr>
                <w:sz w:val="24"/>
              </w:rPr>
              <w:t>Общие свойства кислот:</w:t>
            </w:r>
            <w:r>
              <w:rPr>
                <w:spacing w:val="-57"/>
                <w:sz w:val="24"/>
              </w:rPr>
              <w:t xml:space="preserve"> </w:t>
            </w:r>
            <w:r>
              <w:rPr>
                <w:sz w:val="24"/>
              </w:rPr>
              <w:t>взаимодействие с</w:t>
            </w:r>
            <w:r>
              <w:rPr>
                <w:spacing w:val="1"/>
                <w:sz w:val="24"/>
              </w:rPr>
              <w:t xml:space="preserve"> </w:t>
            </w:r>
            <w:r>
              <w:rPr>
                <w:sz w:val="24"/>
              </w:rPr>
              <w:t>металлами, оксидами</w:t>
            </w:r>
            <w:r>
              <w:rPr>
                <w:spacing w:val="1"/>
                <w:sz w:val="24"/>
              </w:rPr>
              <w:t xml:space="preserve"> </w:t>
            </w:r>
            <w:r>
              <w:rPr>
                <w:sz w:val="24"/>
              </w:rPr>
              <w:t>металлов,</w:t>
            </w:r>
            <w:r>
              <w:rPr>
                <w:spacing w:val="-10"/>
                <w:sz w:val="24"/>
              </w:rPr>
              <w:t xml:space="preserve"> </w:t>
            </w:r>
            <w:r>
              <w:rPr>
                <w:sz w:val="24"/>
              </w:rPr>
              <w:t>гидроксидами</w:t>
            </w:r>
            <w:r>
              <w:rPr>
                <w:spacing w:val="-57"/>
                <w:sz w:val="24"/>
              </w:rPr>
              <w:t xml:space="preserve"> </w:t>
            </w:r>
            <w:r>
              <w:rPr>
                <w:sz w:val="24"/>
              </w:rPr>
              <w:t>металлов, с солями,</w:t>
            </w:r>
            <w:r>
              <w:rPr>
                <w:spacing w:val="1"/>
                <w:sz w:val="24"/>
              </w:rPr>
              <w:t xml:space="preserve"> </w:t>
            </w:r>
            <w:r>
              <w:rPr>
                <w:sz w:val="24"/>
              </w:rPr>
              <w:t>спиртами (реакция</w:t>
            </w:r>
            <w:r>
              <w:rPr>
                <w:spacing w:val="1"/>
                <w:sz w:val="24"/>
              </w:rPr>
              <w:t xml:space="preserve"> </w:t>
            </w:r>
            <w:r>
              <w:rPr>
                <w:sz w:val="24"/>
              </w:rPr>
              <w:t>этерификации). Особые</w:t>
            </w:r>
            <w:r>
              <w:rPr>
                <w:spacing w:val="1"/>
                <w:sz w:val="24"/>
              </w:rPr>
              <w:t xml:space="preserve"> </w:t>
            </w:r>
            <w:r>
              <w:rPr>
                <w:sz w:val="24"/>
              </w:rPr>
              <w:t>свойства</w:t>
            </w:r>
            <w:r>
              <w:rPr>
                <w:spacing w:val="-3"/>
                <w:sz w:val="24"/>
              </w:rPr>
              <w:t xml:space="preserve"> </w:t>
            </w:r>
            <w:proofErr w:type="gramStart"/>
            <w:r>
              <w:rPr>
                <w:sz w:val="24"/>
              </w:rPr>
              <w:t>азотной</w:t>
            </w:r>
            <w:proofErr w:type="gramEnd"/>
            <w:r>
              <w:rPr>
                <w:sz w:val="24"/>
              </w:rPr>
              <w:t xml:space="preserve"> и</w:t>
            </w:r>
          </w:p>
          <w:p w:rsidR="00A8417E" w:rsidRDefault="00A823AC">
            <w:pPr>
              <w:pStyle w:val="TableParagraph"/>
              <w:ind w:left="112" w:right="110"/>
              <w:rPr>
                <w:sz w:val="24"/>
              </w:rPr>
            </w:pPr>
            <w:r>
              <w:rPr>
                <w:sz w:val="24"/>
              </w:rPr>
              <w:t>концентрированной серной</w:t>
            </w:r>
            <w:r>
              <w:rPr>
                <w:spacing w:val="-57"/>
                <w:sz w:val="24"/>
              </w:rPr>
              <w:t xml:space="preserve"> </w:t>
            </w:r>
            <w:r>
              <w:rPr>
                <w:sz w:val="24"/>
              </w:rPr>
              <w:t>кислот. Уметь: писать</w:t>
            </w:r>
            <w:r>
              <w:rPr>
                <w:spacing w:val="1"/>
                <w:sz w:val="24"/>
              </w:rPr>
              <w:t xml:space="preserve"> </w:t>
            </w:r>
            <w:r>
              <w:rPr>
                <w:sz w:val="24"/>
              </w:rPr>
              <w:t>уравнения химических</w:t>
            </w:r>
            <w:r>
              <w:rPr>
                <w:spacing w:val="1"/>
                <w:sz w:val="24"/>
              </w:rPr>
              <w:t xml:space="preserve"> </w:t>
            </w:r>
            <w:r>
              <w:rPr>
                <w:sz w:val="24"/>
              </w:rPr>
              <w:t>реакций, характеризующих</w:t>
            </w:r>
            <w:r>
              <w:rPr>
                <w:spacing w:val="-57"/>
                <w:sz w:val="24"/>
              </w:rPr>
              <w:t xml:space="preserve"> </w:t>
            </w:r>
            <w:r>
              <w:rPr>
                <w:sz w:val="24"/>
              </w:rPr>
              <w:t>свойства кислот с точки</w:t>
            </w:r>
            <w:r>
              <w:rPr>
                <w:spacing w:val="1"/>
                <w:sz w:val="24"/>
              </w:rPr>
              <w:t xml:space="preserve"> </w:t>
            </w:r>
            <w:r>
              <w:rPr>
                <w:sz w:val="24"/>
              </w:rPr>
              <w:t>зрения</w:t>
            </w:r>
            <w:r>
              <w:rPr>
                <w:spacing w:val="-1"/>
                <w:sz w:val="24"/>
              </w:rPr>
              <w:t xml:space="preserve"> </w:t>
            </w:r>
            <w:r>
              <w:rPr>
                <w:sz w:val="24"/>
              </w:rPr>
              <w:t>ОВР и</w:t>
            </w:r>
            <w:r>
              <w:rPr>
                <w:spacing w:val="-1"/>
                <w:sz w:val="24"/>
              </w:rPr>
              <w:t xml:space="preserve"> </w:t>
            </w:r>
            <w:r>
              <w:rPr>
                <w:sz w:val="24"/>
              </w:rPr>
              <w:t>ТЭД.</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ind w:left="115" w:right="114"/>
              <w:jc w:val="both"/>
              <w:rPr>
                <w:sz w:val="24"/>
              </w:rPr>
            </w:pPr>
            <w:proofErr w:type="spellStart"/>
            <w:r>
              <w:rPr>
                <w:spacing w:val="-1"/>
                <w:sz w:val="24"/>
              </w:rPr>
              <w:t>Д.Разбавл</w:t>
            </w:r>
            <w:proofErr w:type="gramStart"/>
            <w:r>
              <w:rPr>
                <w:spacing w:val="-1"/>
                <w:sz w:val="24"/>
              </w:rPr>
              <w:t>.к</w:t>
            </w:r>
            <w:proofErr w:type="gramEnd"/>
            <w:r>
              <w:rPr>
                <w:spacing w:val="-1"/>
                <w:sz w:val="24"/>
              </w:rPr>
              <w:t>о</w:t>
            </w:r>
            <w:proofErr w:type="spellEnd"/>
            <w:r>
              <w:rPr>
                <w:spacing w:val="-58"/>
                <w:sz w:val="24"/>
              </w:rPr>
              <w:t xml:space="preserve"> </w:t>
            </w:r>
            <w:proofErr w:type="spellStart"/>
            <w:r>
              <w:rPr>
                <w:sz w:val="24"/>
              </w:rPr>
              <w:t>нцентрирова</w:t>
            </w:r>
            <w:proofErr w:type="spellEnd"/>
            <w:r>
              <w:rPr>
                <w:spacing w:val="-58"/>
                <w:sz w:val="24"/>
              </w:rPr>
              <w:t xml:space="preserve"> </w:t>
            </w:r>
            <w:proofErr w:type="spellStart"/>
            <w:r>
              <w:rPr>
                <w:sz w:val="24"/>
              </w:rPr>
              <w:t>нной</w:t>
            </w:r>
            <w:proofErr w:type="spellEnd"/>
            <w:r>
              <w:rPr>
                <w:sz w:val="24"/>
              </w:rPr>
              <w:t xml:space="preserve"> серной</w:t>
            </w:r>
            <w:r>
              <w:rPr>
                <w:spacing w:val="-57"/>
                <w:sz w:val="24"/>
              </w:rPr>
              <w:t xml:space="preserve"> </w:t>
            </w:r>
            <w:r>
              <w:rPr>
                <w:sz w:val="24"/>
              </w:rPr>
              <w:t>кислоты.</w:t>
            </w:r>
          </w:p>
          <w:p w:rsidR="00A8417E" w:rsidRDefault="00A823AC">
            <w:pPr>
              <w:pStyle w:val="TableParagraph"/>
              <w:ind w:left="115"/>
              <w:rPr>
                <w:sz w:val="24"/>
              </w:rPr>
            </w:pPr>
            <w:proofErr w:type="spellStart"/>
            <w:r>
              <w:rPr>
                <w:sz w:val="24"/>
              </w:rPr>
              <w:t>Взаимодейст</w:t>
            </w:r>
            <w:proofErr w:type="spellEnd"/>
          </w:p>
          <w:p w:rsidR="00A8417E" w:rsidRDefault="00A823AC">
            <w:pPr>
              <w:pStyle w:val="TableParagraph"/>
              <w:ind w:left="115" w:right="71"/>
              <w:rPr>
                <w:sz w:val="24"/>
              </w:rPr>
            </w:pPr>
            <w:r>
              <w:rPr>
                <w:sz w:val="24"/>
              </w:rPr>
              <w:t>.</w:t>
            </w:r>
            <w:proofErr w:type="spellStart"/>
            <w:proofErr w:type="gramStart"/>
            <w:r>
              <w:rPr>
                <w:sz w:val="24"/>
              </w:rPr>
              <w:t>концентрир</w:t>
            </w:r>
            <w:proofErr w:type="spellEnd"/>
            <w:r>
              <w:rPr>
                <w:spacing w:val="1"/>
                <w:sz w:val="24"/>
              </w:rPr>
              <w:t xml:space="preserve"> </w:t>
            </w:r>
            <w:proofErr w:type="spellStart"/>
            <w:r>
              <w:rPr>
                <w:sz w:val="24"/>
              </w:rPr>
              <w:t>ованной</w:t>
            </w:r>
            <w:proofErr w:type="spellEnd"/>
            <w:proofErr w:type="gramEnd"/>
            <w:r>
              <w:rPr>
                <w:spacing w:val="1"/>
                <w:sz w:val="24"/>
              </w:rPr>
              <w:t xml:space="preserve"> </w:t>
            </w:r>
            <w:r>
              <w:rPr>
                <w:sz w:val="24"/>
              </w:rPr>
              <w:t>серной</w:t>
            </w:r>
            <w:r>
              <w:rPr>
                <w:spacing w:val="1"/>
                <w:sz w:val="24"/>
              </w:rPr>
              <w:t xml:space="preserve"> </w:t>
            </w:r>
            <w:r>
              <w:rPr>
                <w:sz w:val="24"/>
              </w:rPr>
              <w:t>кислоты с</w:t>
            </w:r>
            <w:r>
              <w:rPr>
                <w:spacing w:val="1"/>
                <w:sz w:val="24"/>
              </w:rPr>
              <w:t xml:space="preserve"> </w:t>
            </w:r>
            <w:r>
              <w:rPr>
                <w:sz w:val="24"/>
              </w:rPr>
              <w:t>сахаром,</w:t>
            </w:r>
            <w:r>
              <w:rPr>
                <w:spacing w:val="1"/>
                <w:sz w:val="24"/>
              </w:rPr>
              <w:t xml:space="preserve"> </w:t>
            </w:r>
            <w:r>
              <w:rPr>
                <w:sz w:val="24"/>
              </w:rPr>
              <w:t>целлюлозой</w:t>
            </w:r>
            <w:r>
              <w:rPr>
                <w:spacing w:val="1"/>
                <w:sz w:val="24"/>
              </w:rPr>
              <w:t xml:space="preserve"> </w:t>
            </w:r>
            <w:r>
              <w:rPr>
                <w:sz w:val="24"/>
              </w:rPr>
              <w:t>и медью</w:t>
            </w:r>
            <w:r>
              <w:rPr>
                <w:spacing w:val="1"/>
                <w:sz w:val="24"/>
              </w:rPr>
              <w:t xml:space="preserve"> </w:t>
            </w:r>
            <w:proofErr w:type="spellStart"/>
            <w:r>
              <w:rPr>
                <w:sz w:val="24"/>
              </w:rPr>
              <w:t>Л.Ознакомле</w:t>
            </w:r>
            <w:proofErr w:type="spellEnd"/>
            <w:r>
              <w:rPr>
                <w:spacing w:val="-57"/>
                <w:sz w:val="24"/>
              </w:rPr>
              <w:t xml:space="preserve"> </w:t>
            </w:r>
            <w:proofErr w:type="spellStart"/>
            <w:r>
              <w:rPr>
                <w:sz w:val="24"/>
              </w:rPr>
              <w:t>ние</w:t>
            </w:r>
            <w:proofErr w:type="spellEnd"/>
            <w:r>
              <w:rPr>
                <w:sz w:val="24"/>
              </w:rPr>
              <w:t xml:space="preserve"> с</w:t>
            </w:r>
            <w:r>
              <w:rPr>
                <w:spacing w:val="1"/>
                <w:sz w:val="24"/>
              </w:rPr>
              <w:t xml:space="preserve"> </w:t>
            </w:r>
            <w:r>
              <w:rPr>
                <w:sz w:val="24"/>
              </w:rPr>
              <w:t>коллекцией</w:t>
            </w:r>
            <w:r>
              <w:rPr>
                <w:spacing w:val="1"/>
                <w:sz w:val="24"/>
              </w:rPr>
              <w:t xml:space="preserve"> </w:t>
            </w:r>
            <w:r>
              <w:rPr>
                <w:sz w:val="24"/>
              </w:rPr>
              <w:t>кислот</w:t>
            </w:r>
            <w:r>
              <w:rPr>
                <w:spacing w:val="1"/>
                <w:sz w:val="24"/>
              </w:rPr>
              <w:t xml:space="preserve"> </w:t>
            </w:r>
            <w:proofErr w:type="spellStart"/>
            <w:r>
              <w:rPr>
                <w:spacing w:val="-1"/>
                <w:sz w:val="24"/>
              </w:rPr>
              <w:t>Л.Взаимодей</w:t>
            </w:r>
            <w:proofErr w:type="spellEnd"/>
            <w:r>
              <w:rPr>
                <w:spacing w:val="-57"/>
                <w:sz w:val="24"/>
              </w:rPr>
              <w:t xml:space="preserve"> </w:t>
            </w:r>
            <w:proofErr w:type="spellStart"/>
            <w:r>
              <w:rPr>
                <w:sz w:val="24"/>
              </w:rPr>
              <w:t>ствие</w:t>
            </w:r>
            <w:proofErr w:type="spellEnd"/>
            <w:r>
              <w:rPr>
                <w:spacing w:val="1"/>
                <w:sz w:val="24"/>
              </w:rPr>
              <w:t xml:space="preserve"> </w:t>
            </w:r>
            <w:r>
              <w:rPr>
                <w:sz w:val="24"/>
              </w:rPr>
              <w:t>соляной</w:t>
            </w:r>
            <w:r>
              <w:rPr>
                <w:spacing w:val="1"/>
                <w:sz w:val="24"/>
              </w:rPr>
              <w:t xml:space="preserve"> </w:t>
            </w:r>
            <w:r>
              <w:rPr>
                <w:sz w:val="24"/>
              </w:rPr>
              <w:t>кислоты и</w:t>
            </w:r>
            <w:r>
              <w:rPr>
                <w:spacing w:val="1"/>
                <w:sz w:val="24"/>
              </w:rPr>
              <w:t xml:space="preserve"> </w:t>
            </w:r>
            <w:r>
              <w:rPr>
                <w:sz w:val="24"/>
              </w:rPr>
              <w:t>раствора</w:t>
            </w:r>
            <w:r>
              <w:rPr>
                <w:spacing w:val="1"/>
                <w:sz w:val="24"/>
              </w:rPr>
              <w:t xml:space="preserve"> </w:t>
            </w:r>
            <w:r>
              <w:rPr>
                <w:sz w:val="24"/>
              </w:rPr>
              <w:t>уксусной</w:t>
            </w:r>
            <w:r>
              <w:rPr>
                <w:spacing w:val="1"/>
                <w:sz w:val="24"/>
              </w:rPr>
              <w:t xml:space="preserve"> </w:t>
            </w:r>
            <w:r>
              <w:rPr>
                <w:sz w:val="24"/>
              </w:rPr>
              <w:t>кислоты с</w:t>
            </w:r>
            <w:r>
              <w:rPr>
                <w:spacing w:val="1"/>
                <w:sz w:val="24"/>
              </w:rPr>
              <w:t xml:space="preserve"> </w:t>
            </w:r>
            <w:r>
              <w:rPr>
                <w:sz w:val="24"/>
              </w:rPr>
              <w:t>металлами,</w:t>
            </w:r>
            <w:r>
              <w:rPr>
                <w:spacing w:val="1"/>
                <w:sz w:val="24"/>
              </w:rPr>
              <w:t xml:space="preserve"> </w:t>
            </w:r>
            <w:r>
              <w:rPr>
                <w:sz w:val="24"/>
              </w:rPr>
              <w:t>основаниями</w:t>
            </w:r>
          </w:p>
          <w:p w:rsidR="00A8417E" w:rsidRDefault="00A823AC">
            <w:pPr>
              <w:pStyle w:val="TableParagraph"/>
              <w:spacing w:line="264" w:lineRule="exact"/>
              <w:ind w:left="115"/>
              <w:rPr>
                <w:sz w:val="24"/>
              </w:rPr>
            </w:pPr>
            <w:r>
              <w:rPr>
                <w:sz w:val="24"/>
              </w:rPr>
              <w:t>и</w:t>
            </w:r>
            <w:r>
              <w:rPr>
                <w:spacing w:val="-1"/>
                <w:sz w:val="24"/>
              </w:rPr>
              <w:t xml:space="preserve"> </w:t>
            </w:r>
            <w:r>
              <w:rPr>
                <w:sz w:val="24"/>
              </w:rPr>
              <w:t>солями.</w:t>
            </w:r>
          </w:p>
        </w:tc>
        <w:tc>
          <w:tcPr>
            <w:tcW w:w="1866" w:type="dxa"/>
          </w:tcPr>
          <w:p w:rsidR="00A8417E" w:rsidRDefault="00A823AC">
            <w:pPr>
              <w:pStyle w:val="TableParagraph"/>
              <w:spacing w:line="268" w:lineRule="exact"/>
              <w:ind w:left="114"/>
              <w:rPr>
                <w:sz w:val="24"/>
              </w:rPr>
            </w:pPr>
            <w:r>
              <w:rPr>
                <w:sz w:val="24"/>
              </w:rPr>
              <w:t>Опрос</w:t>
            </w:r>
          </w:p>
          <w:p w:rsidR="00A8417E" w:rsidRDefault="00A823AC">
            <w:pPr>
              <w:pStyle w:val="TableParagraph"/>
              <w:ind w:left="114" w:right="434"/>
              <w:rPr>
                <w:sz w:val="24"/>
              </w:rPr>
            </w:pPr>
            <w:r>
              <w:rPr>
                <w:sz w:val="24"/>
              </w:rPr>
              <w:t>Выполнение</w:t>
            </w:r>
            <w:r>
              <w:rPr>
                <w:spacing w:val="-57"/>
                <w:sz w:val="24"/>
              </w:rPr>
              <w:t xml:space="preserve"> </w:t>
            </w:r>
            <w:r>
              <w:rPr>
                <w:sz w:val="24"/>
              </w:rPr>
              <w:t>упр.</w:t>
            </w:r>
          </w:p>
        </w:tc>
      </w:tr>
    </w:tbl>
    <w:p w:rsidR="00A8417E" w:rsidRDefault="00A8417E">
      <w:pPr>
        <w:rPr>
          <w:sz w:val="24"/>
        </w:rPr>
        <w:sectPr w:rsidR="00A8417E">
          <w:pgSz w:w="16840" w:h="11910" w:orient="landscape"/>
          <w:pgMar w:top="1100" w:right="540" w:bottom="1600" w:left="540" w:header="0" w:footer="1400" w:gutter="0"/>
          <w:cols w:space="720"/>
        </w:sectPr>
      </w:pPr>
    </w:p>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0"/>
        <w:gridCol w:w="768"/>
        <w:gridCol w:w="722"/>
        <w:gridCol w:w="1557"/>
        <w:gridCol w:w="2004"/>
        <w:gridCol w:w="3069"/>
        <w:gridCol w:w="1607"/>
        <w:gridCol w:w="1842"/>
        <w:gridCol w:w="1559"/>
        <w:gridCol w:w="1866"/>
      </w:tblGrid>
      <w:tr w:rsidR="00A8417E">
        <w:trPr>
          <w:trHeight w:val="1934"/>
        </w:trPr>
        <w:tc>
          <w:tcPr>
            <w:tcW w:w="530" w:type="dxa"/>
          </w:tcPr>
          <w:p w:rsidR="00A8417E" w:rsidRDefault="00A823AC">
            <w:pPr>
              <w:pStyle w:val="TableParagraph"/>
              <w:spacing w:line="271" w:lineRule="exact"/>
              <w:ind w:left="89" w:right="151"/>
              <w:jc w:val="center"/>
              <w:rPr>
                <w:sz w:val="24"/>
              </w:rPr>
            </w:pPr>
            <w:r>
              <w:rPr>
                <w:sz w:val="24"/>
              </w:rPr>
              <w:t>56</w:t>
            </w:r>
          </w:p>
        </w:tc>
        <w:tc>
          <w:tcPr>
            <w:tcW w:w="768" w:type="dxa"/>
          </w:tcPr>
          <w:p w:rsidR="00A8417E" w:rsidRDefault="00B423E5">
            <w:pPr>
              <w:pStyle w:val="TableParagraph"/>
              <w:rPr>
                <w:sz w:val="24"/>
              </w:rPr>
            </w:pPr>
            <w:r>
              <w:rPr>
                <w:sz w:val="24"/>
              </w:rPr>
              <w:t>10.04</w:t>
            </w: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23AC">
            <w:pPr>
              <w:pStyle w:val="TableParagraph"/>
              <w:ind w:left="111" w:right="227"/>
              <w:rPr>
                <w:sz w:val="24"/>
              </w:rPr>
            </w:pPr>
            <w:r>
              <w:rPr>
                <w:sz w:val="24"/>
              </w:rPr>
              <w:t>Специфические</w:t>
            </w:r>
            <w:r>
              <w:rPr>
                <w:spacing w:val="-57"/>
                <w:sz w:val="24"/>
              </w:rPr>
              <w:t xml:space="preserve"> </w:t>
            </w:r>
            <w:r>
              <w:rPr>
                <w:sz w:val="24"/>
              </w:rPr>
              <w:t>свойства</w:t>
            </w:r>
            <w:r>
              <w:rPr>
                <w:spacing w:val="1"/>
                <w:sz w:val="24"/>
              </w:rPr>
              <w:t xml:space="preserve"> </w:t>
            </w:r>
            <w:r>
              <w:rPr>
                <w:sz w:val="24"/>
              </w:rPr>
              <w:t>органических и</w:t>
            </w:r>
            <w:r>
              <w:rPr>
                <w:spacing w:val="-57"/>
                <w:sz w:val="24"/>
              </w:rPr>
              <w:t xml:space="preserve"> </w:t>
            </w:r>
            <w:r>
              <w:rPr>
                <w:sz w:val="24"/>
              </w:rPr>
              <w:t>неорганических</w:t>
            </w:r>
            <w:r>
              <w:rPr>
                <w:spacing w:val="-57"/>
                <w:sz w:val="24"/>
              </w:rPr>
              <w:t xml:space="preserve"> </w:t>
            </w:r>
            <w:r>
              <w:rPr>
                <w:sz w:val="24"/>
              </w:rPr>
              <w:t>кислот</w:t>
            </w:r>
          </w:p>
        </w:tc>
        <w:tc>
          <w:tcPr>
            <w:tcW w:w="3069" w:type="dxa"/>
          </w:tcPr>
          <w:p w:rsidR="00A8417E" w:rsidRDefault="00A823AC">
            <w:pPr>
              <w:pStyle w:val="TableParagraph"/>
              <w:ind w:left="112" w:right="115"/>
              <w:rPr>
                <w:sz w:val="24"/>
              </w:rPr>
            </w:pPr>
            <w:r>
              <w:rPr>
                <w:sz w:val="24"/>
              </w:rPr>
              <w:t>Знать: свойства азотной</w:t>
            </w:r>
            <w:r>
              <w:rPr>
                <w:spacing w:val="1"/>
                <w:sz w:val="24"/>
              </w:rPr>
              <w:t xml:space="preserve"> </w:t>
            </w:r>
            <w:r>
              <w:rPr>
                <w:sz w:val="24"/>
              </w:rPr>
              <w:t>и</w:t>
            </w:r>
            <w:r>
              <w:rPr>
                <w:spacing w:val="1"/>
                <w:sz w:val="24"/>
              </w:rPr>
              <w:t xml:space="preserve"> </w:t>
            </w:r>
            <w:r>
              <w:rPr>
                <w:sz w:val="24"/>
              </w:rPr>
              <w:t>серной</w:t>
            </w:r>
            <w:r>
              <w:rPr>
                <w:spacing w:val="-8"/>
                <w:sz w:val="24"/>
              </w:rPr>
              <w:t xml:space="preserve"> </w:t>
            </w:r>
            <w:r>
              <w:rPr>
                <w:sz w:val="24"/>
              </w:rPr>
              <w:t>кислот,</w:t>
            </w:r>
            <w:r>
              <w:rPr>
                <w:spacing w:val="-8"/>
                <w:sz w:val="24"/>
              </w:rPr>
              <w:t xml:space="preserve"> </w:t>
            </w:r>
            <w:r>
              <w:rPr>
                <w:sz w:val="24"/>
              </w:rPr>
              <w:t>карбоновых</w:t>
            </w:r>
            <w:r>
              <w:rPr>
                <w:spacing w:val="-57"/>
                <w:sz w:val="24"/>
              </w:rPr>
              <w:t xml:space="preserve"> </w:t>
            </w:r>
            <w:r>
              <w:rPr>
                <w:sz w:val="24"/>
              </w:rPr>
              <w:t>кислоты. Уметь: писать</w:t>
            </w:r>
            <w:r>
              <w:rPr>
                <w:spacing w:val="1"/>
                <w:sz w:val="24"/>
              </w:rPr>
              <w:t xml:space="preserve"> </w:t>
            </w:r>
            <w:r>
              <w:rPr>
                <w:sz w:val="24"/>
              </w:rPr>
              <w:t>уравнения химических</w:t>
            </w:r>
            <w:r>
              <w:rPr>
                <w:spacing w:val="1"/>
                <w:sz w:val="24"/>
              </w:rPr>
              <w:t xml:space="preserve"> </w:t>
            </w:r>
            <w:r>
              <w:rPr>
                <w:sz w:val="24"/>
              </w:rPr>
              <w:t>реакций, характеризующих</w:t>
            </w:r>
            <w:r>
              <w:rPr>
                <w:spacing w:val="-57"/>
                <w:sz w:val="24"/>
              </w:rPr>
              <w:t xml:space="preserve"> </w:t>
            </w:r>
            <w:r>
              <w:rPr>
                <w:sz w:val="24"/>
              </w:rPr>
              <w:t>свойства</w:t>
            </w:r>
            <w:r>
              <w:rPr>
                <w:spacing w:val="-3"/>
                <w:sz w:val="24"/>
              </w:rPr>
              <w:t xml:space="preserve"> </w:t>
            </w:r>
            <w:r>
              <w:rPr>
                <w:sz w:val="24"/>
              </w:rPr>
              <w:t>кислот</w:t>
            </w:r>
            <w:r>
              <w:rPr>
                <w:spacing w:val="-1"/>
                <w:sz w:val="24"/>
              </w:rPr>
              <w:t xml:space="preserve"> </w:t>
            </w:r>
            <w:r>
              <w:rPr>
                <w:sz w:val="24"/>
              </w:rPr>
              <w:t>с</w:t>
            </w:r>
            <w:r>
              <w:rPr>
                <w:spacing w:val="-1"/>
                <w:sz w:val="24"/>
              </w:rPr>
              <w:t xml:space="preserve"> </w:t>
            </w:r>
            <w:r>
              <w:rPr>
                <w:sz w:val="24"/>
              </w:rPr>
              <w:t>точки</w:t>
            </w:r>
          </w:p>
          <w:p w:rsidR="00A8417E" w:rsidRDefault="00A823AC">
            <w:pPr>
              <w:pStyle w:val="TableParagraph"/>
              <w:spacing w:line="264" w:lineRule="exact"/>
              <w:ind w:left="112"/>
              <w:rPr>
                <w:sz w:val="24"/>
              </w:rPr>
            </w:pPr>
            <w:r>
              <w:rPr>
                <w:sz w:val="24"/>
              </w:rPr>
              <w:t>зрения</w:t>
            </w:r>
            <w:r>
              <w:rPr>
                <w:spacing w:val="-2"/>
                <w:sz w:val="24"/>
              </w:rPr>
              <w:t xml:space="preserve"> </w:t>
            </w:r>
            <w:r>
              <w:rPr>
                <w:sz w:val="24"/>
              </w:rPr>
              <w:t>ОВР</w:t>
            </w:r>
            <w:r>
              <w:rPr>
                <w:spacing w:val="-1"/>
                <w:sz w:val="24"/>
              </w:rPr>
              <w:t xml:space="preserve"> </w:t>
            </w:r>
            <w:r>
              <w:rPr>
                <w:sz w:val="24"/>
              </w:rPr>
              <w:t>и</w:t>
            </w:r>
            <w:r>
              <w:rPr>
                <w:spacing w:val="-2"/>
                <w:sz w:val="24"/>
              </w:rPr>
              <w:t xml:space="preserve"> </w:t>
            </w:r>
            <w:r>
              <w:rPr>
                <w:sz w:val="24"/>
              </w:rPr>
              <w:t>ТЭД.</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71" w:lineRule="exact"/>
              <w:ind w:left="114"/>
              <w:rPr>
                <w:sz w:val="24"/>
              </w:rPr>
            </w:pPr>
            <w:r>
              <w:rPr>
                <w:sz w:val="24"/>
              </w:rPr>
              <w:t>смешанный</w:t>
            </w:r>
          </w:p>
        </w:tc>
        <w:tc>
          <w:tcPr>
            <w:tcW w:w="1559" w:type="dxa"/>
          </w:tcPr>
          <w:p w:rsidR="00A8417E" w:rsidRDefault="00A8417E">
            <w:pPr>
              <w:pStyle w:val="TableParagraph"/>
              <w:rPr>
                <w:sz w:val="24"/>
              </w:rPr>
            </w:pPr>
          </w:p>
        </w:tc>
        <w:tc>
          <w:tcPr>
            <w:tcW w:w="1866" w:type="dxa"/>
          </w:tcPr>
          <w:p w:rsidR="00A8417E" w:rsidRDefault="00A823AC">
            <w:pPr>
              <w:pStyle w:val="TableParagraph"/>
              <w:spacing w:line="271" w:lineRule="exact"/>
              <w:ind w:left="114"/>
              <w:rPr>
                <w:sz w:val="24"/>
              </w:rPr>
            </w:pPr>
            <w:r>
              <w:rPr>
                <w:sz w:val="24"/>
              </w:rPr>
              <w:t>С.р.</w:t>
            </w:r>
          </w:p>
        </w:tc>
      </w:tr>
      <w:tr w:rsidR="00A8417E">
        <w:trPr>
          <w:trHeight w:val="3588"/>
        </w:trPr>
        <w:tc>
          <w:tcPr>
            <w:tcW w:w="530" w:type="dxa"/>
          </w:tcPr>
          <w:p w:rsidR="00A8417E" w:rsidRDefault="00A823AC">
            <w:pPr>
              <w:pStyle w:val="TableParagraph"/>
              <w:spacing w:line="268" w:lineRule="exact"/>
              <w:ind w:left="89" w:right="151"/>
              <w:jc w:val="center"/>
              <w:rPr>
                <w:sz w:val="24"/>
              </w:rPr>
            </w:pPr>
            <w:r>
              <w:rPr>
                <w:sz w:val="24"/>
              </w:rPr>
              <w:t>57</w:t>
            </w:r>
          </w:p>
        </w:tc>
        <w:tc>
          <w:tcPr>
            <w:tcW w:w="768" w:type="dxa"/>
          </w:tcPr>
          <w:p w:rsidR="00A8417E" w:rsidRDefault="00B423E5">
            <w:pPr>
              <w:pStyle w:val="TableParagraph"/>
              <w:rPr>
                <w:sz w:val="24"/>
              </w:rPr>
            </w:pPr>
            <w:r>
              <w:rPr>
                <w:sz w:val="24"/>
              </w:rPr>
              <w:t>14.04</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240"/>
              <w:rPr>
                <w:sz w:val="24"/>
              </w:rPr>
            </w:pPr>
            <w:r>
              <w:rPr>
                <w:sz w:val="24"/>
              </w:rPr>
              <w:t>Основания</w:t>
            </w:r>
            <w:r>
              <w:rPr>
                <w:spacing w:val="1"/>
                <w:sz w:val="24"/>
              </w:rPr>
              <w:t xml:space="preserve"> </w:t>
            </w:r>
            <w:r>
              <w:rPr>
                <w:sz w:val="24"/>
              </w:rPr>
              <w:t>органические и</w:t>
            </w:r>
            <w:r>
              <w:rPr>
                <w:spacing w:val="-57"/>
                <w:sz w:val="24"/>
              </w:rPr>
              <w:t xml:space="preserve"> </w:t>
            </w:r>
            <w:r>
              <w:rPr>
                <w:sz w:val="24"/>
              </w:rPr>
              <w:t>неорганические</w:t>
            </w:r>
          </w:p>
        </w:tc>
        <w:tc>
          <w:tcPr>
            <w:tcW w:w="3069" w:type="dxa"/>
          </w:tcPr>
          <w:p w:rsidR="00A8417E" w:rsidRDefault="00A823AC">
            <w:pPr>
              <w:pStyle w:val="TableParagraph"/>
              <w:ind w:left="112" w:right="459"/>
              <w:rPr>
                <w:sz w:val="24"/>
              </w:rPr>
            </w:pPr>
            <w:r>
              <w:rPr>
                <w:sz w:val="24"/>
              </w:rPr>
              <w:t>Знать: Классификацию</w:t>
            </w:r>
            <w:r>
              <w:rPr>
                <w:spacing w:val="1"/>
                <w:sz w:val="24"/>
              </w:rPr>
              <w:t xml:space="preserve"> </w:t>
            </w:r>
            <w:r>
              <w:rPr>
                <w:sz w:val="24"/>
              </w:rPr>
              <w:t>оснований. Химические</w:t>
            </w:r>
            <w:r>
              <w:rPr>
                <w:spacing w:val="-58"/>
                <w:sz w:val="24"/>
              </w:rPr>
              <w:t xml:space="preserve"> </w:t>
            </w:r>
            <w:r>
              <w:rPr>
                <w:sz w:val="24"/>
              </w:rPr>
              <w:t>свойства оснований:</w:t>
            </w:r>
            <w:r>
              <w:rPr>
                <w:spacing w:val="1"/>
                <w:sz w:val="24"/>
              </w:rPr>
              <w:t xml:space="preserve"> </w:t>
            </w:r>
            <w:r>
              <w:rPr>
                <w:sz w:val="24"/>
              </w:rPr>
              <w:t>взаимодействие с</w:t>
            </w:r>
            <w:r>
              <w:rPr>
                <w:spacing w:val="1"/>
                <w:sz w:val="24"/>
              </w:rPr>
              <w:t xml:space="preserve"> </w:t>
            </w:r>
            <w:r>
              <w:rPr>
                <w:sz w:val="24"/>
              </w:rPr>
              <w:t>кислотами,</w:t>
            </w:r>
            <w:r>
              <w:rPr>
                <w:spacing w:val="-9"/>
                <w:sz w:val="24"/>
              </w:rPr>
              <w:t xml:space="preserve"> </w:t>
            </w:r>
            <w:r>
              <w:rPr>
                <w:sz w:val="24"/>
              </w:rPr>
              <w:t>кислотными</w:t>
            </w:r>
            <w:r>
              <w:rPr>
                <w:spacing w:val="-57"/>
                <w:sz w:val="24"/>
              </w:rPr>
              <w:t xml:space="preserve"> </w:t>
            </w:r>
            <w:r>
              <w:rPr>
                <w:sz w:val="24"/>
              </w:rPr>
              <w:t>оксидами</w:t>
            </w:r>
            <w:r>
              <w:rPr>
                <w:spacing w:val="-1"/>
                <w:sz w:val="24"/>
              </w:rPr>
              <w:t xml:space="preserve"> </w:t>
            </w:r>
            <w:r>
              <w:rPr>
                <w:sz w:val="24"/>
              </w:rPr>
              <w:t>и солями.</w:t>
            </w:r>
          </w:p>
          <w:p w:rsidR="00A8417E" w:rsidRDefault="00A823AC">
            <w:pPr>
              <w:pStyle w:val="TableParagraph"/>
              <w:ind w:left="112"/>
              <w:rPr>
                <w:sz w:val="24"/>
              </w:rPr>
            </w:pPr>
            <w:r>
              <w:rPr>
                <w:sz w:val="24"/>
              </w:rPr>
              <w:t>Разложение</w:t>
            </w:r>
          </w:p>
          <w:p w:rsidR="00A8417E" w:rsidRDefault="00A823AC">
            <w:pPr>
              <w:pStyle w:val="TableParagraph"/>
              <w:ind w:left="112" w:right="120"/>
              <w:rPr>
                <w:sz w:val="24"/>
              </w:rPr>
            </w:pPr>
            <w:r>
              <w:rPr>
                <w:sz w:val="24"/>
              </w:rPr>
              <w:t>нерастворимых оснований.</w:t>
            </w:r>
            <w:r>
              <w:rPr>
                <w:spacing w:val="-57"/>
                <w:sz w:val="24"/>
              </w:rPr>
              <w:t xml:space="preserve"> </w:t>
            </w:r>
            <w:r>
              <w:rPr>
                <w:sz w:val="24"/>
              </w:rPr>
              <w:t>Уметь: писать уравнения</w:t>
            </w:r>
            <w:r>
              <w:rPr>
                <w:spacing w:val="1"/>
                <w:sz w:val="24"/>
              </w:rPr>
              <w:t xml:space="preserve"> </w:t>
            </w:r>
            <w:r>
              <w:rPr>
                <w:sz w:val="24"/>
              </w:rPr>
              <w:t>химических</w:t>
            </w:r>
            <w:r>
              <w:rPr>
                <w:spacing w:val="1"/>
                <w:sz w:val="24"/>
              </w:rPr>
              <w:t xml:space="preserve"> </w:t>
            </w:r>
            <w:r>
              <w:rPr>
                <w:sz w:val="24"/>
              </w:rPr>
              <w:t>реакций,</w:t>
            </w:r>
            <w:r>
              <w:rPr>
                <w:spacing w:val="1"/>
                <w:sz w:val="24"/>
              </w:rPr>
              <w:t xml:space="preserve"> </w:t>
            </w:r>
            <w:r>
              <w:rPr>
                <w:sz w:val="24"/>
              </w:rPr>
              <w:t>характеризующих</w:t>
            </w:r>
            <w:r>
              <w:rPr>
                <w:spacing w:val="-10"/>
                <w:sz w:val="24"/>
              </w:rPr>
              <w:t xml:space="preserve"> </w:t>
            </w:r>
            <w:r>
              <w:rPr>
                <w:sz w:val="24"/>
              </w:rPr>
              <w:t>свойства</w:t>
            </w:r>
            <w:r>
              <w:rPr>
                <w:spacing w:val="-57"/>
                <w:sz w:val="24"/>
              </w:rPr>
              <w:t xml:space="preserve"> </w:t>
            </w:r>
            <w:r>
              <w:rPr>
                <w:sz w:val="24"/>
              </w:rPr>
              <w:t>оснований</w:t>
            </w:r>
            <w:r>
              <w:rPr>
                <w:spacing w:val="-2"/>
                <w:sz w:val="24"/>
              </w:rPr>
              <w:t xml:space="preserve"> </w:t>
            </w:r>
            <w:r>
              <w:rPr>
                <w:sz w:val="24"/>
              </w:rPr>
              <w:t>с</w:t>
            </w:r>
            <w:r>
              <w:rPr>
                <w:spacing w:val="-2"/>
                <w:sz w:val="24"/>
              </w:rPr>
              <w:t xml:space="preserve"> </w:t>
            </w:r>
            <w:r>
              <w:rPr>
                <w:sz w:val="24"/>
              </w:rPr>
              <w:t>точки</w:t>
            </w:r>
            <w:r>
              <w:rPr>
                <w:spacing w:val="-3"/>
                <w:sz w:val="24"/>
              </w:rPr>
              <w:t xml:space="preserve"> </w:t>
            </w:r>
            <w:r>
              <w:rPr>
                <w:sz w:val="24"/>
              </w:rPr>
              <w:t>зрения</w:t>
            </w:r>
          </w:p>
          <w:p w:rsidR="00A8417E" w:rsidRDefault="00A823AC">
            <w:pPr>
              <w:pStyle w:val="TableParagraph"/>
              <w:spacing w:line="264" w:lineRule="exact"/>
              <w:ind w:left="112"/>
              <w:rPr>
                <w:sz w:val="24"/>
              </w:rPr>
            </w:pPr>
            <w:r>
              <w:rPr>
                <w:sz w:val="24"/>
              </w:rPr>
              <w:t>ОВР</w:t>
            </w:r>
            <w:r>
              <w:rPr>
                <w:spacing w:val="-2"/>
                <w:sz w:val="24"/>
              </w:rPr>
              <w:t xml:space="preserve"> </w:t>
            </w:r>
            <w:r>
              <w:rPr>
                <w:sz w:val="24"/>
              </w:rPr>
              <w:t>и</w:t>
            </w:r>
            <w:r>
              <w:rPr>
                <w:spacing w:val="-1"/>
                <w:sz w:val="24"/>
              </w:rPr>
              <w:t xml:space="preserve"> </w:t>
            </w:r>
            <w:r>
              <w:rPr>
                <w:sz w:val="24"/>
              </w:rPr>
              <w:t>ТЭД.</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spacing w:line="268" w:lineRule="exact"/>
              <w:ind w:left="115"/>
              <w:rPr>
                <w:sz w:val="24"/>
              </w:rPr>
            </w:pPr>
            <w:r>
              <w:rPr>
                <w:sz w:val="24"/>
              </w:rPr>
              <w:t>Л.</w:t>
            </w:r>
          </w:p>
          <w:p w:rsidR="00A8417E" w:rsidRDefault="00A823AC">
            <w:pPr>
              <w:pStyle w:val="TableParagraph"/>
              <w:ind w:left="115" w:right="167"/>
              <w:rPr>
                <w:sz w:val="24"/>
              </w:rPr>
            </w:pPr>
            <w:proofErr w:type="gramStart"/>
            <w:r>
              <w:rPr>
                <w:sz w:val="24"/>
              </w:rPr>
              <w:t>Ознакомлен</w:t>
            </w:r>
            <w:r>
              <w:rPr>
                <w:spacing w:val="-58"/>
                <w:sz w:val="24"/>
              </w:rPr>
              <w:t xml:space="preserve"> </w:t>
            </w:r>
            <w:proofErr w:type="spellStart"/>
            <w:r>
              <w:rPr>
                <w:sz w:val="24"/>
              </w:rPr>
              <w:t>ие</w:t>
            </w:r>
            <w:proofErr w:type="spellEnd"/>
            <w:proofErr w:type="gramEnd"/>
            <w:r>
              <w:rPr>
                <w:sz w:val="24"/>
              </w:rPr>
              <w:t xml:space="preserve"> с</w:t>
            </w:r>
            <w:r>
              <w:rPr>
                <w:spacing w:val="1"/>
                <w:sz w:val="24"/>
              </w:rPr>
              <w:t xml:space="preserve"> </w:t>
            </w:r>
            <w:r>
              <w:rPr>
                <w:sz w:val="24"/>
              </w:rPr>
              <w:t>коллекцией</w:t>
            </w:r>
            <w:r>
              <w:rPr>
                <w:spacing w:val="-57"/>
                <w:sz w:val="24"/>
              </w:rPr>
              <w:t xml:space="preserve"> </w:t>
            </w:r>
            <w:r>
              <w:rPr>
                <w:sz w:val="24"/>
              </w:rPr>
              <w:t>оснований</w:t>
            </w:r>
            <w:r>
              <w:rPr>
                <w:spacing w:val="1"/>
                <w:sz w:val="24"/>
              </w:rPr>
              <w:t xml:space="preserve"> </w:t>
            </w:r>
            <w:r>
              <w:rPr>
                <w:sz w:val="24"/>
              </w:rPr>
              <w:t>Л.</w:t>
            </w:r>
          </w:p>
          <w:p w:rsidR="00A8417E" w:rsidRDefault="00A823AC">
            <w:pPr>
              <w:pStyle w:val="TableParagraph"/>
              <w:ind w:left="115" w:right="107"/>
              <w:rPr>
                <w:sz w:val="24"/>
              </w:rPr>
            </w:pPr>
            <w:r>
              <w:rPr>
                <w:sz w:val="24"/>
              </w:rPr>
              <w:t>Получение</w:t>
            </w:r>
            <w:r>
              <w:rPr>
                <w:spacing w:val="-14"/>
                <w:sz w:val="24"/>
              </w:rPr>
              <w:t xml:space="preserve"> </w:t>
            </w:r>
            <w:r>
              <w:rPr>
                <w:sz w:val="24"/>
              </w:rPr>
              <w:t>и</w:t>
            </w:r>
            <w:r>
              <w:rPr>
                <w:spacing w:val="-57"/>
                <w:sz w:val="24"/>
              </w:rPr>
              <w:t xml:space="preserve"> </w:t>
            </w:r>
            <w:r>
              <w:rPr>
                <w:sz w:val="24"/>
              </w:rPr>
              <w:t>свойства</w:t>
            </w:r>
            <w:r>
              <w:rPr>
                <w:spacing w:val="1"/>
                <w:sz w:val="24"/>
              </w:rPr>
              <w:t xml:space="preserve"> </w:t>
            </w:r>
            <w:proofErr w:type="gramStart"/>
            <w:r>
              <w:rPr>
                <w:sz w:val="24"/>
              </w:rPr>
              <w:t>нерастворим</w:t>
            </w:r>
            <w:r>
              <w:rPr>
                <w:spacing w:val="-57"/>
                <w:sz w:val="24"/>
              </w:rPr>
              <w:t xml:space="preserve"> </w:t>
            </w:r>
            <w:proofErr w:type="spellStart"/>
            <w:r>
              <w:rPr>
                <w:sz w:val="24"/>
              </w:rPr>
              <w:t>ых</w:t>
            </w:r>
            <w:proofErr w:type="spellEnd"/>
            <w:proofErr w:type="gramEnd"/>
            <w:r>
              <w:rPr>
                <w:spacing w:val="1"/>
                <w:sz w:val="24"/>
              </w:rPr>
              <w:t xml:space="preserve"> </w:t>
            </w:r>
            <w:r>
              <w:rPr>
                <w:sz w:val="24"/>
              </w:rPr>
              <w:t>оснований</w:t>
            </w:r>
          </w:p>
        </w:tc>
        <w:tc>
          <w:tcPr>
            <w:tcW w:w="1866" w:type="dxa"/>
          </w:tcPr>
          <w:p w:rsidR="00A8417E" w:rsidRDefault="00A823AC">
            <w:pPr>
              <w:pStyle w:val="TableParagraph"/>
              <w:ind w:left="114" w:right="434"/>
              <w:rPr>
                <w:sz w:val="24"/>
              </w:rPr>
            </w:pPr>
            <w:r>
              <w:rPr>
                <w:sz w:val="24"/>
              </w:rPr>
              <w:t>Выполнение</w:t>
            </w:r>
            <w:r>
              <w:rPr>
                <w:spacing w:val="-57"/>
                <w:sz w:val="24"/>
              </w:rPr>
              <w:t xml:space="preserve"> </w:t>
            </w:r>
            <w:r>
              <w:rPr>
                <w:sz w:val="24"/>
              </w:rPr>
              <w:t>упр.</w:t>
            </w:r>
          </w:p>
        </w:tc>
      </w:tr>
      <w:tr w:rsidR="00A8417E">
        <w:trPr>
          <w:trHeight w:val="3312"/>
        </w:trPr>
        <w:tc>
          <w:tcPr>
            <w:tcW w:w="530" w:type="dxa"/>
          </w:tcPr>
          <w:p w:rsidR="00A8417E" w:rsidRDefault="00A823AC">
            <w:pPr>
              <w:pStyle w:val="TableParagraph"/>
              <w:spacing w:line="268" w:lineRule="exact"/>
              <w:ind w:left="89" w:right="151"/>
              <w:jc w:val="center"/>
              <w:rPr>
                <w:sz w:val="24"/>
              </w:rPr>
            </w:pPr>
            <w:r>
              <w:rPr>
                <w:sz w:val="24"/>
              </w:rPr>
              <w:t>58</w:t>
            </w:r>
          </w:p>
        </w:tc>
        <w:tc>
          <w:tcPr>
            <w:tcW w:w="768" w:type="dxa"/>
          </w:tcPr>
          <w:p w:rsidR="00A8417E" w:rsidRDefault="00B423E5">
            <w:pPr>
              <w:pStyle w:val="TableParagraph"/>
              <w:rPr>
                <w:sz w:val="24"/>
              </w:rPr>
            </w:pPr>
            <w:r>
              <w:rPr>
                <w:sz w:val="24"/>
              </w:rPr>
              <w:t>17.04</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spacing w:line="268" w:lineRule="exact"/>
              <w:ind w:left="111"/>
              <w:rPr>
                <w:sz w:val="24"/>
              </w:rPr>
            </w:pPr>
            <w:r>
              <w:rPr>
                <w:sz w:val="24"/>
              </w:rPr>
              <w:t>Соли.</w:t>
            </w:r>
          </w:p>
        </w:tc>
        <w:tc>
          <w:tcPr>
            <w:tcW w:w="3069" w:type="dxa"/>
          </w:tcPr>
          <w:p w:rsidR="00A8417E" w:rsidRDefault="00A823AC">
            <w:pPr>
              <w:pStyle w:val="TableParagraph"/>
              <w:ind w:left="112" w:right="369"/>
              <w:rPr>
                <w:sz w:val="24"/>
              </w:rPr>
            </w:pPr>
            <w:r>
              <w:rPr>
                <w:sz w:val="24"/>
              </w:rPr>
              <w:t>Знать: классификацию</w:t>
            </w:r>
            <w:r>
              <w:rPr>
                <w:spacing w:val="1"/>
                <w:sz w:val="24"/>
              </w:rPr>
              <w:t xml:space="preserve"> </w:t>
            </w:r>
            <w:r>
              <w:rPr>
                <w:sz w:val="24"/>
              </w:rPr>
              <w:t>солей:</w:t>
            </w:r>
            <w:r>
              <w:rPr>
                <w:spacing w:val="-5"/>
                <w:sz w:val="24"/>
              </w:rPr>
              <w:t xml:space="preserve"> </w:t>
            </w:r>
            <w:proofErr w:type="gramStart"/>
            <w:r>
              <w:rPr>
                <w:sz w:val="24"/>
              </w:rPr>
              <w:t>средние</w:t>
            </w:r>
            <w:proofErr w:type="gramEnd"/>
            <w:r>
              <w:rPr>
                <w:sz w:val="24"/>
              </w:rPr>
              <w:t>,</w:t>
            </w:r>
            <w:r>
              <w:rPr>
                <w:spacing w:val="-5"/>
                <w:sz w:val="24"/>
              </w:rPr>
              <w:t xml:space="preserve"> </w:t>
            </w:r>
            <w:r>
              <w:rPr>
                <w:sz w:val="24"/>
              </w:rPr>
              <w:t>кислые</w:t>
            </w:r>
            <w:r>
              <w:rPr>
                <w:spacing w:val="-7"/>
                <w:sz w:val="24"/>
              </w:rPr>
              <w:t xml:space="preserve"> </w:t>
            </w:r>
            <w:r>
              <w:rPr>
                <w:sz w:val="24"/>
              </w:rPr>
              <w:t>и</w:t>
            </w:r>
            <w:r>
              <w:rPr>
                <w:spacing w:val="-57"/>
                <w:sz w:val="24"/>
              </w:rPr>
              <w:t xml:space="preserve"> </w:t>
            </w:r>
            <w:r>
              <w:rPr>
                <w:sz w:val="24"/>
              </w:rPr>
              <w:t>основные. Химические</w:t>
            </w:r>
            <w:r>
              <w:rPr>
                <w:spacing w:val="1"/>
                <w:sz w:val="24"/>
              </w:rPr>
              <w:t xml:space="preserve"> </w:t>
            </w:r>
            <w:r>
              <w:rPr>
                <w:sz w:val="24"/>
              </w:rPr>
              <w:t>свойства солей:</w:t>
            </w:r>
            <w:r>
              <w:rPr>
                <w:spacing w:val="1"/>
                <w:sz w:val="24"/>
              </w:rPr>
              <w:t xml:space="preserve"> </w:t>
            </w:r>
            <w:r>
              <w:rPr>
                <w:sz w:val="24"/>
              </w:rPr>
              <w:t>взаимодействие с</w:t>
            </w:r>
            <w:r>
              <w:rPr>
                <w:spacing w:val="1"/>
                <w:sz w:val="24"/>
              </w:rPr>
              <w:t xml:space="preserve"> </w:t>
            </w:r>
            <w:r>
              <w:rPr>
                <w:sz w:val="24"/>
              </w:rPr>
              <w:t>кислотами, щелочами,</w:t>
            </w:r>
            <w:r>
              <w:rPr>
                <w:spacing w:val="1"/>
                <w:sz w:val="24"/>
              </w:rPr>
              <w:t xml:space="preserve"> </w:t>
            </w:r>
            <w:r>
              <w:rPr>
                <w:sz w:val="24"/>
              </w:rPr>
              <w:t>металлами</w:t>
            </w:r>
            <w:r>
              <w:rPr>
                <w:spacing w:val="-1"/>
                <w:sz w:val="24"/>
              </w:rPr>
              <w:t xml:space="preserve"> </w:t>
            </w:r>
            <w:r>
              <w:rPr>
                <w:sz w:val="24"/>
              </w:rPr>
              <w:t>и</w:t>
            </w:r>
            <w:r>
              <w:rPr>
                <w:spacing w:val="-1"/>
                <w:sz w:val="24"/>
              </w:rPr>
              <w:t xml:space="preserve"> </w:t>
            </w:r>
            <w:r>
              <w:rPr>
                <w:sz w:val="24"/>
              </w:rPr>
              <w:t>солями.</w:t>
            </w:r>
          </w:p>
          <w:p w:rsidR="00A8417E" w:rsidRDefault="00A823AC">
            <w:pPr>
              <w:pStyle w:val="TableParagraph"/>
              <w:spacing w:line="270" w:lineRule="atLeast"/>
              <w:ind w:left="112" w:right="141"/>
              <w:rPr>
                <w:sz w:val="24"/>
              </w:rPr>
            </w:pPr>
            <w:r>
              <w:rPr>
                <w:sz w:val="24"/>
              </w:rPr>
              <w:t>Представителей солей и их</w:t>
            </w:r>
            <w:r>
              <w:rPr>
                <w:spacing w:val="-57"/>
                <w:sz w:val="24"/>
              </w:rPr>
              <w:t xml:space="preserve"> </w:t>
            </w:r>
            <w:r>
              <w:rPr>
                <w:sz w:val="24"/>
              </w:rPr>
              <w:t>значение. Хлорид натрия,</w:t>
            </w:r>
            <w:r>
              <w:rPr>
                <w:spacing w:val="1"/>
                <w:sz w:val="24"/>
              </w:rPr>
              <w:t xml:space="preserve"> </w:t>
            </w:r>
            <w:r>
              <w:rPr>
                <w:sz w:val="24"/>
              </w:rPr>
              <w:t>карбонат кальция, фосфат</w:t>
            </w:r>
            <w:r>
              <w:rPr>
                <w:spacing w:val="1"/>
                <w:sz w:val="24"/>
              </w:rPr>
              <w:t xml:space="preserve"> </w:t>
            </w:r>
            <w:r>
              <w:rPr>
                <w:sz w:val="24"/>
              </w:rPr>
              <w:t>кальция (средние соли);</w:t>
            </w:r>
            <w:r>
              <w:rPr>
                <w:spacing w:val="1"/>
                <w:sz w:val="24"/>
              </w:rPr>
              <w:t xml:space="preserve"> </w:t>
            </w:r>
            <w:r>
              <w:rPr>
                <w:sz w:val="24"/>
              </w:rPr>
              <w:t>гидрокарбонаты</w:t>
            </w:r>
            <w:r>
              <w:rPr>
                <w:spacing w:val="-2"/>
                <w:sz w:val="24"/>
              </w:rPr>
              <w:t xml:space="preserve"> </w:t>
            </w:r>
            <w:r>
              <w:rPr>
                <w:sz w:val="24"/>
              </w:rPr>
              <w:t>натрия</w:t>
            </w:r>
            <w:r>
              <w:rPr>
                <w:spacing w:val="-3"/>
                <w:sz w:val="24"/>
              </w:rPr>
              <w:t xml:space="preserve"> </w:t>
            </w:r>
            <w:r>
              <w:rPr>
                <w:sz w:val="24"/>
              </w:rPr>
              <w:t>и</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ind w:left="115" w:right="94"/>
              <w:rPr>
                <w:sz w:val="24"/>
              </w:rPr>
            </w:pPr>
            <w:r>
              <w:rPr>
                <w:sz w:val="24"/>
              </w:rPr>
              <w:t>Д. Образцы</w:t>
            </w:r>
            <w:r>
              <w:rPr>
                <w:spacing w:val="1"/>
                <w:sz w:val="24"/>
              </w:rPr>
              <w:t xml:space="preserve"> </w:t>
            </w:r>
            <w:r>
              <w:rPr>
                <w:sz w:val="24"/>
              </w:rPr>
              <w:t>пищевых</w:t>
            </w:r>
            <w:r>
              <w:rPr>
                <w:spacing w:val="1"/>
                <w:sz w:val="24"/>
              </w:rPr>
              <w:t xml:space="preserve"> </w:t>
            </w:r>
            <w:r>
              <w:rPr>
                <w:sz w:val="24"/>
              </w:rPr>
              <w:t>продуктов,</w:t>
            </w:r>
            <w:r>
              <w:rPr>
                <w:spacing w:val="1"/>
                <w:sz w:val="24"/>
              </w:rPr>
              <w:t xml:space="preserve"> </w:t>
            </w:r>
            <w:r>
              <w:rPr>
                <w:sz w:val="24"/>
              </w:rPr>
              <w:t>содержащих</w:t>
            </w:r>
            <w:r>
              <w:rPr>
                <w:spacing w:val="-57"/>
                <w:sz w:val="24"/>
              </w:rPr>
              <w:t xml:space="preserve"> </w:t>
            </w:r>
            <w:proofErr w:type="spellStart"/>
            <w:proofErr w:type="gramStart"/>
            <w:r>
              <w:rPr>
                <w:sz w:val="24"/>
              </w:rPr>
              <w:t>гидрокарбон</w:t>
            </w:r>
            <w:proofErr w:type="spellEnd"/>
            <w:r>
              <w:rPr>
                <w:spacing w:val="-57"/>
                <w:sz w:val="24"/>
              </w:rPr>
              <w:t xml:space="preserve"> </w:t>
            </w:r>
            <w:proofErr w:type="spellStart"/>
            <w:r>
              <w:rPr>
                <w:sz w:val="24"/>
              </w:rPr>
              <w:t>аты</w:t>
            </w:r>
            <w:proofErr w:type="spellEnd"/>
            <w:proofErr w:type="gramEnd"/>
            <w:r>
              <w:rPr>
                <w:sz w:val="24"/>
              </w:rPr>
              <w:t xml:space="preserve"> натрия и</w:t>
            </w:r>
            <w:r>
              <w:rPr>
                <w:spacing w:val="-57"/>
                <w:sz w:val="24"/>
              </w:rPr>
              <w:t xml:space="preserve"> </w:t>
            </w:r>
            <w:r>
              <w:rPr>
                <w:sz w:val="24"/>
              </w:rPr>
              <w:t>аммония, их</w:t>
            </w:r>
            <w:r>
              <w:rPr>
                <w:spacing w:val="-57"/>
                <w:sz w:val="24"/>
              </w:rPr>
              <w:t xml:space="preserve"> </w:t>
            </w:r>
            <w:r>
              <w:rPr>
                <w:sz w:val="24"/>
              </w:rPr>
              <w:t>способность</w:t>
            </w:r>
            <w:r>
              <w:rPr>
                <w:spacing w:val="-57"/>
                <w:sz w:val="24"/>
              </w:rPr>
              <w:t xml:space="preserve"> </w:t>
            </w:r>
            <w:r>
              <w:rPr>
                <w:sz w:val="24"/>
              </w:rPr>
              <w:t>к</w:t>
            </w:r>
            <w:r>
              <w:rPr>
                <w:spacing w:val="1"/>
                <w:sz w:val="24"/>
              </w:rPr>
              <w:t xml:space="preserve"> </w:t>
            </w:r>
            <w:r>
              <w:rPr>
                <w:sz w:val="24"/>
              </w:rPr>
              <w:t>разложению</w:t>
            </w:r>
          </w:p>
          <w:p w:rsidR="00A8417E" w:rsidRDefault="00A823AC">
            <w:pPr>
              <w:pStyle w:val="TableParagraph"/>
              <w:spacing w:line="270" w:lineRule="atLeast"/>
              <w:ind w:left="115" w:right="188"/>
              <w:rPr>
                <w:sz w:val="24"/>
              </w:rPr>
            </w:pPr>
            <w:r>
              <w:rPr>
                <w:sz w:val="24"/>
              </w:rPr>
              <w:t>при</w:t>
            </w:r>
            <w:r>
              <w:rPr>
                <w:spacing w:val="1"/>
                <w:sz w:val="24"/>
              </w:rPr>
              <w:t xml:space="preserve"> </w:t>
            </w:r>
            <w:r>
              <w:rPr>
                <w:sz w:val="24"/>
              </w:rPr>
              <w:t>нагревании.</w:t>
            </w:r>
          </w:p>
        </w:tc>
        <w:tc>
          <w:tcPr>
            <w:tcW w:w="1866" w:type="dxa"/>
          </w:tcPr>
          <w:p w:rsidR="00A8417E" w:rsidRDefault="00A823AC">
            <w:pPr>
              <w:pStyle w:val="TableParagraph"/>
              <w:spacing w:line="268" w:lineRule="exact"/>
              <w:ind w:left="114"/>
              <w:rPr>
                <w:sz w:val="24"/>
              </w:rPr>
            </w:pPr>
            <w:r>
              <w:rPr>
                <w:sz w:val="24"/>
              </w:rPr>
              <w:t>Опрос</w:t>
            </w:r>
          </w:p>
          <w:p w:rsidR="00A8417E" w:rsidRDefault="00A823AC">
            <w:pPr>
              <w:pStyle w:val="TableParagraph"/>
              <w:ind w:left="114" w:right="434"/>
              <w:rPr>
                <w:sz w:val="24"/>
              </w:rPr>
            </w:pPr>
            <w:r>
              <w:rPr>
                <w:sz w:val="24"/>
              </w:rPr>
              <w:t>Выполнение</w:t>
            </w:r>
            <w:r>
              <w:rPr>
                <w:spacing w:val="-57"/>
                <w:sz w:val="24"/>
              </w:rPr>
              <w:t xml:space="preserve"> </w:t>
            </w:r>
            <w:r>
              <w:rPr>
                <w:sz w:val="24"/>
              </w:rPr>
              <w:t>упр.</w:t>
            </w:r>
          </w:p>
        </w:tc>
      </w:tr>
    </w:tbl>
    <w:p w:rsidR="00A8417E" w:rsidRDefault="00A8417E">
      <w:pPr>
        <w:rPr>
          <w:sz w:val="24"/>
        </w:rPr>
        <w:sectPr w:rsidR="00A8417E">
          <w:pgSz w:w="16840" w:h="11910" w:orient="landscape"/>
          <w:pgMar w:top="1100" w:right="540" w:bottom="1600" w:left="540" w:header="0" w:footer="1400" w:gutter="0"/>
          <w:cols w:space="720"/>
        </w:sectPr>
      </w:pPr>
    </w:p>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0"/>
        <w:gridCol w:w="768"/>
        <w:gridCol w:w="722"/>
        <w:gridCol w:w="1557"/>
        <w:gridCol w:w="2004"/>
        <w:gridCol w:w="3069"/>
        <w:gridCol w:w="1607"/>
        <w:gridCol w:w="1842"/>
        <w:gridCol w:w="1559"/>
        <w:gridCol w:w="1866"/>
      </w:tblGrid>
      <w:tr w:rsidR="00A8417E">
        <w:trPr>
          <w:trHeight w:val="5796"/>
        </w:trPr>
        <w:tc>
          <w:tcPr>
            <w:tcW w:w="530" w:type="dxa"/>
          </w:tcPr>
          <w:p w:rsidR="00A8417E" w:rsidRDefault="00A8417E">
            <w:pPr>
              <w:pStyle w:val="TableParagraph"/>
              <w:rPr>
                <w:sz w:val="24"/>
              </w:rPr>
            </w:pP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tcPr>
          <w:p w:rsidR="00A8417E" w:rsidRDefault="00A8417E">
            <w:pPr>
              <w:pStyle w:val="TableParagraph"/>
              <w:rPr>
                <w:sz w:val="24"/>
              </w:rPr>
            </w:pPr>
          </w:p>
        </w:tc>
        <w:tc>
          <w:tcPr>
            <w:tcW w:w="2004" w:type="dxa"/>
          </w:tcPr>
          <w:p w:rsidR="00A8417E" w:rsidRDefault="00A8417E">
            <w:pPr>
              <w:pStyle w:val="TableParagraph"/>
              <w:rPr>
                <w:sz w:val="24"/>
              </w:rPr>
            </w:pPr>
          </w:p>
        </w:tc>
        <w:tc>
          <w:tcPr>
            <w:tcW w:w="3069" w:type="dxa"/>
          </w:tcPr>
          <w:p w:rsidR="00A8417E" w:rsidRDefault="00A823AC">
            <w:pPr>
              <w:pStyle w:val="TableParagraph"/>
              <w:ind w:left="112" w:right="123"/>
              <w:rPr>
                <w:sz w:val="24"/>
              </w:rPr>
            </w:pPr>
            <w:r>
              <w:rPr>
                <w:sz w:val="24"/>
              </w:rPr>
              <w:t>аммония (кислые соли);</w:t>
            </w:r>
            <w:r>
              <w:rPr>
                <w:spacing w:val="1"/>
                <w:sz w:val="24"/>
              </w:rPr>
              <w:t xml:space="preserve"> </w:t>
            </w:r>
            <w:proofErr w:type="spellStart"/>
            <w:r>
              <w:rPr>
                <w:sz w:val="24"/>
              </w:rPr>
              <w:t>гидроксокарбонат</w:t>
            </w:r>
            <w:proofErr w:type="spellEnd"/>
            <w:r>
              <w:rPr>
                <w:spacing w:val="-8"/>
                <w:sz w:val="24"/>
              </w:rPr>
              <w:t xml:space="preserve"> </w:t>
            </w:r>
            <w:r>
              <w:rPr>
                <w:sz w:val="24"/>
              </w:rPr>
              <w:t>меди</w:t>
            </w:r>
            <w:r>
              <w:rPr>
                <w:spacing w:val="-8"/>
                <w:sz w:val="24"/>
              </w:rPr>
              <w:t xml:space="preserve"> </w:t>
            </w:r>
            <w:r>
              <w:rPr>
                <w:sz w:val="24"/>
              </w:rPr>
              <w:t>(П)</w:t>
            </w:r>
          </w:p>
          <w:p w:rsidR="00A8417E" w:rsidRDefault="00A823AC">
            <w:pPr>
              <w:pStyle w:val="TableParagraph"/>
              <w:ind w:left="112" w:right="197"/>
              <w:rPr>
                <w:sz w:val="24"/>
              </w:rPr>
            </w:pPr>
            <w:r>
              <w:rPr>
                <w:sz w:val="24"/>
              </w:rPr>
              <w:t>– малахит (основная соль).</w:t>
            </w:r>
            <w:r>
              <w:rPr>
                <w:spacing w:val="-58"/>
                <w:sz w:val="24"/>
              </w:rPr>
              <w:t xml:space="preserve"> </w:t>
            </w:r>
            <w:r>
              <w:rPr>
                <w:sz w:val="24"/>
              </w:rPr>
              <w:t>Качественные реакции на</w:t>
            </w:r>
            <w:r>
              <w:rPr>
                <w:spacing w:val="1"/>
                <w:sz w:val="24"/>
              </w:rPr>
              <w:t xml:space="preserve"> </w:t>
            </w:r>
            <w:r>
              <w:rPr>
                <w:sz w:val="24"/>
              </w:rPr>
              <w:t>хлори</w:t>
            </w:r>
            <w:proofErr w:type="gramStart"/>
            <w:r>
              <w:rPr>
                <w:sz w:val="24"/>
              </w:rPr>
              <w:t>д-</w:t>
            </w:r>
            <w:proofErr w:type="gramEnd"/>
            <w:r>
              <w:rPr>
                <w:sz w:val="24"/>
              </w:rPr>
              <w:t>, сульфат- и</w:t>
            </w:r>
            <w:r>
              <w:rPr>
                <w:spacing w:val="1"/>
                <w:sz w:val="24"/>
              </w:rPr>
              <w:t xml:space="preserve"> </w:t>
            </w:r>
            <w:r>
              <w:rPr>
                <w:sz w:val="24"/>
              </w:rPr>
              <w:t>карбонат-анионы, катион</w:t>
            </w:r>
            <w:r>
              <w:rPr>
                <w:spacing w:val="1"/>
                <w:sz w:val="24"/>
              </w:rPr>
              <w:t xml:space="preserve"> </w:t>
            </w:r>
            <w:r>
              <w:rPr>
                <w:sz w:val="24"/>
              </w:rPr>
              <w:t>аммония, катионы железа</w:t>
            </w:r>
            <w:r>
              <w:rPr>
                <w:spacing w:val="1"/>
                <w:sz w:val="24"/>
              </w:rPr>
              <w:t xml:space="preserve"> </w:t>
            </w:r>
            <w:r>
              <w:rPr>
                <w:sz w:val="24"/>
              </w:rPr>
              <w:t>(П)</w:t>
            </w:r>
            <w:r>
              <w:rPr>
                <w:spacing w:val="-1"/>
                <w:sz w:val="24"/>
              </w:rPr>
              <w:t xml:space="preserve"> </w:t>
            </w:r>
            <w:r>
              <w:rPr>
                <w:sz w:val="24"/>
              </w:rPr>
              <w:t>и</w:t>
            </w:r>
            <w:r>
              <w:rPr>
                <w:spacing w:val="-1"/>
                <w:sz w:val="24"/>
              </w:rPr>
              <w:t xml:space="preserve"> </w:t>
            </w:r>
            <w:r>
              <w:rPr>
                <w:sz w:val="24"/>
              </w:rPr>
              <w:t>(Ш).</w:t>
            </w:r>
          </w:p>
          <w:p w:rsidR="00A8417E" w:rsidRDefault="00A823AC">
            <w:pPr>
              <w:pStyle w:val="TableParagraph"/>
              <w:ind w:left="112" w:right="110"/>
              <w:rPr>
                <w:sz w:val="24"/>
              </w:rPr>
            </w:pPr>
            <w:r>
              <w:rPr>
                <w:sz w:val="24"/>
              </w:rPr>
              <w:t>Уметь: писать уравнения</w:t>
            </w:r>
            <w:r>
              <w:rPr>
                <w:spacing w:val="1"/>
                <w:sz w:val="24"/>
              </w:rPr>
              <w:t xml:space="preserve"> </w:t>
            </w:r>
            <w:r>
              <w:rPr>
                <w:sz w:val="24"/>
              </w:rPr>
              <w:t>химических</w:t>
            </w:r>
            <w:r>
              <w:rPr>
                <w:spacing w:val="1"/>
                <w:sz w:val="24"/>
              </w:rPr>
              <w:t xml:space="preserve"> </w:t>
            </w:r>
            <w:r>
              <w:rPr>
                <w:sz w:val="24"/>
              </w:rPr>
              <w:t>реакций,</w:t>
            </w:r>
            <w:r>
              <w:rPr>
                <w:spacing w:val="1"/>
                <w:sz w:val="24"/>
              </w:rPr>
              <w:t xml:space="preserve"> </w:t>
            </w:r>
            <w:r>
              <w:rPr>
                <w:sz w:val="24"/>
              </w:rPr>
              <w:t>характеризующих свойства</w:t>
            </w:r>
            <w:r>
              <w:rPr>
                <w:spacing w:val="-58"/>
                <w:sz w:val="24"/>
              </w:rPr>
              <w:t xml:space="preserve"> </w:t>
            </w:r>
            <w:r>
              <w:rPr>
                <w:sz w:val="24"/>
              </w:rPr>
              <w:t>солей</w:t>
            </w:r>
            <w:r>
              <w:rPr>
                <w:spacing w:val="60"/>
                <w:sz w:val="24"/>
              </w:rPr>
              <w:t xml:space="preserve"> </w:t>
            </w:r>
            <w:r>
              <w:rPr>
                <w:sz w:val="24"/>
              </w:rPr>
              <w:t>с точки зрения ОВР</w:t>
            </w:r>
            <w:r>
              <w:rPr>
                <w:spacing w:val="1"/>
                <w:sz w:val="24"/>
              </w:rPr>
              <w:t xml:space="preserve"> </w:t>
            </w:r>
            <w:r>
              <w:rPr>
                <w:sz w:val="24"/>
              </w:rPr>
              <w:t>и</w:t>
            </w:r>
            <w:r>
              <w:rPr>
                <w:spacing w:val="-1"/>
                <w:sz w:val="24"/>
              </w:rPr>
              <w:t xml:space="preserve"> </w:t>
            </w:r>
            <w:r>
              <w:rPr>
                <w:sz w:val="24"/>
              </w:rPr>
              <w:t>ТЭД.</w:t>
            </w:r>
          </w:p>
        </w:tc>
        <w:tc>
          <w:tcPr>
            <w:tcW w:w="1607" w:type="dxa"/>
          </w:tcPr>
          <w:p w:rsidR="00A8417E" w:rsidRDefault="00A8417E">
            <w:pPr>
              <w:pStyle w:val="TableParagraph"/>
              <w:rPr>
                <w:sz w:val="24"/>
              </w:rPr>
            </w:pPr>
          </w:p>
        </w:tc>
        <w:tc>
          <w:tcPr>
            <w:tcW w:w="1842" w:type="dxa"/>
          </w:tcPr>
          <w:p w:rsidR="00A8417E" w:rsidRDefault="00A8417E">
            <w:pPr>
              <w:pStyle w:val="TableParagraph"/>
              <w:rPr>
                <w:sz w:val="24"/>
              </w:rPr>
            </w:pPr>
          </w:p>
        </w:tc>
        <w:tc>
          <w:tcPr>
            <w:tcW w:w="1559" w:type="dxa"/>
          </w:tcPr>
          <w:p w:rsidR="00A8417E" w:rsidRDefault="00A823AC">
            <w:pPr>
              <w:pStyle w:val="TableParagraph"/>
              <w:ind w:left="115" w:right="84"/>
              <w:rPr>
                <w:sz w:val="24"/>
              </w:rPr>
            </w:pPr>
            <w:r>
              <w:rPr>
                <w:sz w:val="24"/>
              </w:rPr>
              <w:t>Гашение</w:t>
            </w:r>
            <w:r>
              <w:rPr>
                <w:spacing w:val="1"/>
                <w:sz w:val="24"/>
              </w:rPr>
              <w:t xml:space="preserve"> </w:t>
            </w:r>
            <w:r>
              <w:rPr>
                <w:sz w:val="24"/>
              </w:rPr>
              <w:t>соды</w:t>
            </w:r>
            <w:r>
              <w:rPr>
                <w:spacing w:val="1"/>
                <w:sz w:val="24"/>
              </w:rPr>
              <w:t xml:space="preserve"> </w:t>
            </w:r>
            <w:r>
              <w:rPr>
                <w:sz w:val="24"/>
              </w:rPr>
              <w:t>уксусом.</w:t>
            </w:r>
            <w:r>
              <w:rPr>
                <w:spacing w:val="1"/>
                <w:sz w:val="24"/>
              </w:rPr>
              <w:t xml:space="preserve"> </w:t>
            </w:r>
            <w:proofErr w:type="spellStart"/>
            <w:r>
              <w:rPr>
                <w:sz w:val="24"/>
              </w:rPr>
              <w:t>Д.</w:t>
            </w:r>
            <w:proofErr w:type="gramStart"/>
            <w:r>
              <w:rPr>
                <w:sz w:val="24"/>
              </w:rPr>
              <w:t>Качествен</w:t>
            </w:r>
            <w:proofErr w:type="spellEnd"/>
            <w:r>
              <w:rPr>
                <w:spacing w:val="1"/>
                <w:sz w:val="24"/>
              </w:rPr>
              <w:t xml:space="preserve"> </w:t>
            </w:r>
            <w:proofErr w:type="spellStart"/>
            <w:r>
              <w:rPr>
                <w:sz w:val="24"/>
              </w:rPr>
              <w:t>ные</w:t>
            </w:r>
            <w:proofErr w:type="spellEnd"/>
            <w:proofErr w:type="gramEnd"/>
            <w:r>
              <w:rPr>
                <w:sz w:val="24"/>
              </w:rPr>
              <w:t xml:space="preserve"> реакции</w:t>
            </w:r>
            <w:r>
              <w:rPr>
                <w:spacing w:val="-57"/>
                <w:sz w:val="24"/>
              </w:rPr>
              <w:t xml:space="preserve"> </w:t>
            </w:r>
            <w:r>
              <w:rPr>
                <w:sz w:val="24"/>
              </w:rPr>
              <w:t>на</w:t>
            </w:r>
            <w:r>
              <w:rPr>
                <w:spacing w:val="60"/>
                <w:sz w:val="24"/>
              </w:rPr>
              <w:t xml:space="preserve"> </w:t>
            </w:r>
            <w:r>
              <w:rPr>
                <w:sz w:val="24"/>
              </w:rPr>
              <w:t>катионы</w:t>
            </w:r>
            <w:r>
              <w:rPr>
                <w:spacing w:val="1"/>
                <w:sz w:val="24"/>
              </w:rPr>
              <w:t xml:space="preserve"> </w:t>
            </w:r>
            <w:r>
              <w:rPr>
                <w:sz w:val="24"/>
              </w:rPr>
              <w:t>и анионы</w:t>
            </w:r>
            <w:r>
              <w:rPr>
                <w:spacing w:val="1"/>
                <w:sz w:val="24"/>
              </w:rPr>
              <w:t xml:space="preserve"> </w:t>
            </w:r>
            <w:proofErr w:type="spellStart"/>
            <w:r>
              <w:rPr>
                <w:sz w:val="24"/>
              </w:rPr>
              <w:t>Л.Ознакомле</w:t>
            </w:r>
            <w:proofErr w:type="spellEnd"/>
            <w:r>
              <w:rPr>
                <w:spacing w:val="-57"/>
                <w:sz w:val="24"/>
              </w:rPr>
              <w:t xml:space="preserve"> </w:t>
            </w:r>
            <w:proofErr w:type="spellStart"/>
            <w:r>
              <w:rPr>
                <w:sz w:val="24"/>
              </w:rPr>
              <w:t>ние</w:t>
            </w:r>
            <w:proofErr w:type="spellEnd"/>
            <w:r>
              <w:rPr>
                <w:sz w:val="24"/>
              </w:rPr>
              <w:t xml:space="preserve"> с</w:t>
            </w:r>
            <w:r>
              <w:rPr>
                <w:spacing w:val="1"/>
                <w:sz w:val="24"/>
              </w:rPr>
              <w:t xml:space="preserve"> </w:t>
            </w:r>
            <w:r>
              <w:rPr>
                <w:sz w:val="24"/>
              </w:rPr>
              <w:t>коллекцией</w:t>
            </w:r>
            <w:r>
              <w:rPr>
                <w:spacing w:val="1"/>
                <w:sz w:val="24"/>
              </w:rPr>
              <w:t xml:space="preserve"> </w:t>
            </w:r>
            <w:r>
              <w:rPr>
                <w:sz w:val="24"/>
              </w:rPr>
              <w:t>минералов и</w:t>
            </w:r>
            <w:r>
              <w:rPr>
                <w:spacing w:val="1"/>
                <w:sz w:val="24"/>
              </w:rPr>
              <w:t xml:space="preserve"> </w:t>
            </w:r>
            <w:proofErr w:type="spellStart"/>
            <w:r>
              <w:rPr>
                <w:sz w:val="24"/>
              </w:rPr>
              <w:t>биологическ</w:t>
            </w:r>
            <w:proofErr w:type="spellEnd"/>
            <w:r>
              <w:rPr>
                <w:spacing w:val="-57"/>
                <w:sz w:val="24"/>
              </w:rPr>
              <w:t xml:space="preserve"> </w:t>
            </w:r>
            <w:r>
              <w:rPr>
                <w:sz w:val="24"/>
              </w:rPr>
              <w:t>их</w:t>
            </w:r>
            <w:r>
              <w:rPr>
                <w:spacing w:val="1"/>
                <w:sz w:val="24"/>
              </w:rPr>
              <w:t xml:space="preserve"> </w:t>
            </w:r>
            <w:r>
              <w:rPr>
                <w:sz w:val="24"/>
              </w:rPr>
              <w:t>материалов,</w:t>
            </w:r>
            <w:r>
              <w:rPr>
                <w:spacing w:val="1"/>
                <w:sz w:val="24"/>
              </w:rPr>
              <w:t xml:space="preserve"> </w:t>
            </w:r>
            <w:r>
              <w:rPr>
                <w:sz w:val="24"/>
              </w:rPr>
              <w:t>содержащих</w:t>
            </w:r>
            <w:r>
              <w:rPr>
                <w:spacing w:val="1"/>
                <w:sz w:val="24"/>
              </w:rPr>
              <w:t xml:space="preserve"> </w:t>
            </w:r>
            <w:r>
              <w:rPr>
                <w:sz w:val="24"/>
              </w:rPr>
              <w:t>некоторые</w:t>
            </w:r>
            <w:r>
              <w:rPr>
                <w:spacing w:val="1"/>
                <w:sz w:val="24"/>
              </w:rPr>
              <w:t xml:space="preserve"> </w:t>
            </w:r>
            <w:r>
              <w:rPr>
                <w:sz w:val="24"/>
              </w:rPr>
              <w:t>соли</w:t>
            </w:r>
          </w:p>
          <w:p w:rsidR="00A8417E" w:rsidRDefault="00A823AC">
            <w:pPr>
              <w:pStyle w:val="TableParagraph"/>
              <w:ind w:left="115" w:right="158"/>
              <w:rPr>
                <w:sz w:val="24"/>
              </w:rPr>
            </w:pPr>
            <w:r>
              <w:rPr>
                <w:sz w:val="24"/>
              </w:rPr>
              <w:t>Л. Гидролиз</w:t>
            </w:r>
            <w:r>
              <w:rPr>
                <w:spacing w:val="-57"/>
                <w:sz w:val="24"/>
              </w:rPr>
              <w:t xml:space="preserve"> </w:t>
            </w:r>
            <w:r>
              <w:rPr>
                <w:sz w:val="24"/>
              </w:rPr>
              <w:t>хлоридов и</w:t>
            </w:r>
            <w:r>
              <w:rPr>
                <w:spacing w:val="1"/>
                <w:sz w:val="24"/>
              </w:rPr>
              <w:t xml:space="preserve"> </w:t>
            </w:r>
            <w:r>
              <w:rPr>
                <w:sz w:val="24"/>
              </w:rPr>
              <w:t>ацетатов</w:t>
            </w:r>
          </w:p>
          <w:p w:rsidR="00A8417E" w:rsidRDefault="00A823AC">
            <w:pPr>
              <w:pStyle w:val="TableParagraph"/>
              <w:spacing w:line="262" w:lineRule="exact"/>
              <w:ind w:left="115"/>
              <w:rPr>
                <w:sz w:val="24"/>
              </w:rPr>
            </w:pPr>
            <w:r>
              <w:rPr>
                <w:sz w:val="24"/>
              </w:rPr>
              <w:t>щелочных</w:t>
            </w:r>
          </w:p>
        </w:tc>
        <w:tc>
          <w:tcPr>
            <w:tcW w:w="1866" w:type="dxa"/>
          </w:tcPr>
          <w:p w:rsidR="00A8417E" w:rsidRDefault="00A8417E">
            <w:pPr>
              <w:pStyle w:val="TableParagraph"/>
              <w:rPr>
                <w:sz w:val="24"/>
              </w:rPr>
            </w:pPr>
          </w:p>
        </w:tc>
      </w:tr>
      <w:tr w:rsidR="00A8417E">
        <w:trPr>
          <w:trHeight w:val="1658"/>
        </w:trPr>
        <w:tc>
          <w:tcPr>
            <w:tcW w:w="530" w:type="dxa"/>
          </w:tcPr>
          <w:p w:rsidR="00A8417E" w:rsidRDefault="00A823AC">
            <w:pPr>
              <w:pStyle w:val="TableParagraph"/>
              <w:spacing w:line="270" w:lineRule="exact"/>
              <w:ind w:left="89" w:right="151"/>
              <w:jc w:val="center"/>
              <w:rPr>
                <w:sz w:val="24"/>
              </w:rPr>
            </w:pPr>
            <w:r>
              <w:rPr>
                <w:sz w:val="24"/>
              </w:rPr>
              <w:t>59</w:t>
            </w:r>
          </w:p>
        </w:tc>
        <w:tc>
          <w:tcPr>
            <w:tcW w:w="768" w:type="dxa"/>
          </w:tcPr>
          <w:p w:rsidR="00A8417E" w:rsidRDefault="00B423E5">
            <w:pPr>
              <w:pStyle w:val="TableParagraph"/>
              <w:rPr>
                <w:sz w:val="24"/>
              </w:rPr>
            </w:pPr>
            <w:r>
              <w:rPr>
                <w:sz w:val="24"/>
              </w:rPr>
              <w:t>21.04</w:t>
            </w: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23AC">
            <w:pPr>
              <w:pStyle w:val="TableParagraph"/>
              <w:ind w:left="111" w:right="240"/>
              <w:rPr>
                <w:sz w:val="24"/>
              </w:rPr>
            </w:pPr>
            <w:r>
              <w:rPr>
                <w:sz w:val="24"/>
              </w:rPr>
              <w:t>Амфотерные</w:t>
            </w:r>
            <w:r>
              <w:rPr>
                <w:spacing w:val="1"/>
                <w:sz w:val="24"/>
              </w:rPr>
              <w:t xml:space="preserve"> </w:t>
            </w:r>
            <w:r>
              <w:rPr>
                <w:sz w:val="24"/>
              </w:rPr>
              <w:t>органические и</w:t>
            </w:r>
            <w:r>
              <w:rPr>
                <w:spacing w:val="-57"/>
                <w:sz w:val="24"/>
              </w:rPr>
              <w:t xml:space="preserve"> </w:t>
            </w:r>
            <w:r>
              <w:rPr>
                <w:sz w:val="24"/>
              </w:rPr>
              <w:t>неорганические</w:t>
            </w:r>
            <w:r>
              <w:rPr>
                <w:spacing w:val="-57"/>
                <w:sz w:val="24"/>
              </w:rPr>
              <w:t xml:space="preserve"> </w:t>
            </w:r>
            <w:r>
              <w:rPr>
                <w:sz w:val="24"/>
              </w:rPr>
              <w:t>соединения.</w:t>
            </w:r>
          </w:p>
        </w:tc>
        <w:tc>
          <w:tcPr>
            <w:tcW w:w="3069" w:type="dxa"/>
          </w:tcPr>
          <w:p w:rsidR="00A8417E" w:rsidRDefault="00A823AC">
            <w:pPr>
              <w:pStyle w:val="TableParagraph"/>
              <w:spacing w:line="270" w:lineRule="exact"/>
              <w:ind w:left="112"/>
              <w:rPr>
                <w:sz w:val="24"/>
              </w:rPr>
            </w:pPr>
            <w:r>
              <w:rPr>
                <w:sz w:val="24"/>
              </w:rPr>
              <w:t>Знать:</w:t>
            </w:r>
            <w:r>
              <w:rPr>
                <w:spacing w:val="-3"/>
                <w:sz w:val="24"/>
              </w:rPr>
              <w:t xml:space="preserve"> </w:t>
            </w:r>
            <w:r>
              <w:rPr>
                <w:sz w:val="24"/>
              </w:rPr>
              <w:t>понятие</w:t>
            </w:r>
          </w:p>
          <w:p w:rsidR="00A8417E" w:rsidRDefault="00A823AC">
            <w:pPr>
              <w:pStyle w:val="TableParagraph"/>
              <w:ind w:left="112" w:right="289"/>
              <w:rPr>
                <w:sz w:val="24"/>
              </w:rPr>
            </w:pPr>
            <w:r>
              <w:rPr>
                <w:sz w:val="24"/>
              </w:rPr>
              <w:t>«амфотерность». Уметь:</w:t>
            </w:r>
            <w:r>
              <w:rPr>
                <w:spacing w:val="1"/>
                <w:sz w:val="24"/>
              </w:rPr>
              <w:t xml:space="preserve"> </w:t>
            </w:r>
            <w:r>
              <w:rPr>
                <w:sz w:val="24"/>
              </w:rPr>
              <w:t>характеризовать свойства</w:t>
            </w:r>
            <w:r>
              <w:rPr>
                <w:spacing w:val="-58"/>
                <w:sz w:val="24"/>
              </w:rPr>
              <w:t xml:space="preserve"> </w:t>
            </w:r>
            <w:r>
              <w:rPr>
                <w:sz w:val="24"/>
              </w:rPr>
              <w:t>амфотерных соединений,</w:t>
            </w:r>
            <w:r>
              <w:rPr>
                <w:spacing w:val="-57"/>
                <w:sz w:val="24"/>
              </w:rPr>
              <w:t xml:space="preserve"> </w:t>
            </w:r>
            <w:r>
              <w:rPr>
                <w:sz w:val="24"/>
              </w:rPr>
              <w:t>составлять формулы</w:t>
            </w:r>
          </w:p>
          <w:p w:rsidR="00A8417E" w:rsidRDefault="00A823AC">
            <w:pPr>
              <w:pStyle w:val="TableParagraph"/>
              <w:spacing w:line="264" w:lineRule="exact"/>
              <w:ind w:left="112"/>
              <w:rPr>
                <w:sz w:val="24"/>
              </w:rPr>
            </w:pPr>
            <w:r>
              <w:rPr>
                <w:sz w:val="24"/>
              </w:rPr>
              <w:t>пептидов.</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70" w:lineRule="exact"/>
              <w:ind w:left="114"/>
              <w:rPr>
                <w:sz w:val="24"/>
              </w:rPr>
            </w:pPr>
            <w:r>
              <w:rPr>
                <w:sz w:val="24"/>
              </w:rPr>
              <w:t>смешанный</w:t>
            </w:r>
          </w:p>
        </w:tc>
        <w:tc>
          <w:tcPr>
            <w:tcW w:w="1559" w:type="dxa"/>
          </w:tcPr>
          <w:p w:rsidR="00A8417E" w:rsidRDefault="00A8417E">
            <w:pPr>
              <w:pStyle w:val="TableParagraph"/>
              <w:rPr>
                <w:sz w:val="24"/>
              </w:rPr>
            </w:pPr>
          </w:p>
        </w:tc>
        <w:tc>
          <w:tcPr>
            <w:tcW w:w="1866" w:type="dxa"/>
          </w:tcPr>
          <w:p w:rsidR="00A8417E" w:rsidRDefault="00A823AC">
            <w:pPr>
              <w:pStyle w:val="TableParagraph"/>
              <w:spacing w:line="270" w:lineRule="exact"/>
              <w:ind w:left="114"/>
              <w:rPr>
                <w:sz w:val="24"/>
              </w:rPr>
            </w:pPr>
            <w:r>
              <w:rPr>
                <w:sz w:val="24"/>
              </w:rPr>
              <w:t>Опрос</w:t>
            </w:r>
          </w:p>
          <w:p w:rsidR="00A8417E" w:rsidRDefault="00A823AC">
            <w:pPr>
              <w:pStyle w:val="TableParagraph"/>
              <w:ind w:left="114" w:right="434"/>
              <w:rPr>
                <w:sz w:val="24"/>
              </w:rPr>
            </w:pPr>
            <w:r>
              <w:rPr>
                <w:sz w:val="24"/>
              </w:rPr>
              <w:t>Выполнение</w:t>
            </w:r>
            <w:r>
              <w:rPr>
                <w:spacing w:val="-57"/>
                <w:sz w:val="24"/>
              </w:rPr>
              <w:t xml:space="preserve"> </w:t>
            </w:r>
            <w:r>
              <w:rPr>
                <w:sz w:val="24"/>
              </w:rPr>
              <w:t>упр.</w:t>
            </w:r>
          </w:p>
        </w:tc>
      </w:tr>
      <w:tr w:rsidR="00A8417E">
        <w:trPr>
          <w:trHeight w:val="1379"/>
        </w:trPr>
        <w:tc>
          <w:tcPr>
            <w:tcW w:w="530" w:type="dxa"/>
          </w:tcPr>
          <w:p w:rsidR="00A8417E" w:rsidRDefault="00A823AC">
            <w:pPr>
              <w:pStyle w:val="TableParagraph"/>
              <w:spacing w:line="268" w:lineRule="exact"/>
              <w:ind w:left="89" w:right="151"/>
              <w:jc w:val="center"/>
              <w:rPr>
                <w:sz w:val="24"/>
              </w:rPr>
            </w:pPr>
            <w:r>
              <w:rPr>
                <w:sz w:val="24"/>
              </w:rPr>
              <w:t>60</w:t>
            </w:r>
          </w:p>
        </w:tc>
        <w:tc>
          <w:tcPr>
            <w:tcW w:w="768" w:type="dxa"/>
          </w:tcPr>
          <w:p w:rsidR="00A8417E" w:rsidRDefault="00B423E5">
            <w:pPr>
              <w:pStyle w:val="TableParagraph"/>
              <w:rPr>
                <w:sz w:val="24"/>
              </w:rPr>
            </w:pPr>
            <w:r>
              <w:rPr>
                <w:sz w:val="24"/>
              </w:rPr>
              <w:t>24.04</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457"/>
              <w:rPr>
                <w:sz w:val="24"/>
              </w:rPr>
            </w:pPr>
            <w:r>
              <w:rPr>
                <w:spacing w:val="-1"/>
                <w:sz w:val="24"/>
              </w:rPr>
              <w:t>Практическая</w:t>
            </w:r>
            <w:r>
              <w:rPr>
                <w:spacing w:val="-57"/>
                <w:sz w:val="24"/>
              </w:rPr>
              <w:t xml:space="preserve"> </w:t>
            </w:r>
            <w:r>
              <w:rPr>
                <w:sz w:val="24"/>
              </w:rPr>
              <w:t>работа</w:t>
            </w:r>
            <w:r>
              <w:rPr>
                <w:spacing w:val="-2"/>
                <w:sz w:val="24"/>
              </w:rPr>
              <w:t xml:space="preserve"> </w:t>
            </w:r>
            <w:r>
              <w:rPr>
                <w:sz w:val="24"/>
              </w:rPr>
              <w:t>№4</w:t>
            </w:r>
          </w:p>
          <w:p w:rsidR="00A8417E" w:rsidRDefault="00A823AC">
            <w:pPr>
              <w:pStyle w:val="TableParagraph"/>
              <w:ind w:left="111" w:right="272"/>
              <w:rPr>
                <w:sz w:val="24"/>
              </w:rPr>
            </w:pPr>
            <w:r>
              <w:rPr>
                <w:sz w:val="24"/>
              </w:rPr>
              <w:t>«Вещества</w:t>
            </w:r>
            <w:r>
              <w:rPr>
                <w:spacing w:val="-9"/>
                <w:sz w:val="24"/>
              </w:rPr>
              <w:t xml:space="preserve"> </w:t>
            </w:r>
            <w:r>
              <w:rPr>
                <w:sz w:val="24"/>
              </w:rPr>
              <w:t>и</w:t>
            </w:r>
            <w:r>
              <w:rPr>
                <w:spacing w:val="-7"/>
                <w:sz w:val="24"/>
              </w:rPr>
              <w:t xml:space="preserve"> </w:t>
            </w:r>
            <w:r>
              <w:rPr>
                <w:sz w:val="24"/>
              </w:rPr>
              <w:t>их</w:t>
            </w:r>
            <w:r>
              <w:rPr>
                <w:spacing w:val="-57"/>
                <w:sz w:val="24"/>
              </w:rPr>
              <w:t xml:space="preserve"> </w:t>
            </w:r>
            <w:r>
              <w:rPr>
                <w:sz w:val="24"/>
              </w:rPr>
              <w:t>свойства»</w:t>
            </w:r>
          </w:p>
        </w:tc>
        <w:tc>
          <w:tcPr>
            <w:tcW w:w="3069" w:type="dxa"/>
          </w:tcPr>
          <w:p w:rsidR="00A8417E" w:rsidRDefault="00A823AC">
            <w:pPr>
              <w:pStyle w:val="TableParagraph"/>
              <w:ind w:left="112" w:right="363"/>
              <w:rPr>
                <w:sz w:val="24"/>
              </w:rPr>
            </w:pPr>
            <w:r>
              <w:rPr>
                <w:sz w:val="24"/>
              </w:rPr>
              <w:t>Знать: основные правила</w:t>
            </w:r>
            <w:r>
              <w:rPr>
                <w:spacing w:val="-58"/>
                <w:sz w:val="24"/>
              </w:rPr>
              <w:t xml:space="preserve"> </w:t>
            </w:r>
            <w:r>
              <w:rPr>
                <w:sz w:val="24"/>
              </w:rPr>
              <w:t>ТБ.</w:t>
            </w:r>
          </w:p>
          <w:p w:rsidR="00A8417E" w:rsidRDefault="00A823AC">
            <w:pPr>
              <w:pStyle w:val="TableParagraph"/>
              <w:spacing w:line="270" w:lineRule="atLeast"/>
              <w:ind w:left="112" w:right="634"/>
              <w:rPr>
                <w:sz w:val="24"/>
              </w:rPr>
            </w:pPr>
            <w:r>
              <w:rPr>
                <w:sz w:val="24"/>
              </w:rPr>
              <w:t>Уметь: применять</w:t>
            </w:r>
            <w:r>
              <w:rPr>
                <w:spacing w:val="1"/>
                <w:sz w:val="24"/>
              </w:rPr>
              <w:t xml:space="preserve"> </w:t>
            </w:r>
            <w:r>
              <w:rPr>
                <w:sz w:val="24"/>
              </w:rPr>
              <w:t>полученные знания на</w:t>
            </w:r>
            <w:r>
              <w:rPr>
                <w:spacing w:val="-57"/>
                <w:sz w:val="24"/>
              </w:rPr>
              <w:t xml:space="preserve"> </w:t>
            </w:r>
            <w:r>
              <w:rPr>
                <w:sz w:val="24"/>
              </w:rPr>
              <w:t>практике.</w:t>
            </w:r>
          </w:p>
        </w:tc>
        <w:tc>
          <w:tcPr>
            <w:tcW w:w="1607" w:type="dxa"/>
          </w:tcPr>
          <w:p w:rsidR="00A8417E" w:rsidRDefault="00A823AC">
            <w:pPr>
              <w:pStyle w:val="TableParagraph"/>
              <w:spacing w:line="270" w:lineRule="exact"/>
              <w:ind w:left="111"/>
              <w:rPr>
                <w:sz w:val="24"/>
              </w:rPr>
            </w:pPr>
            <w:proofErr w:type="gramStart"/>
            <w:r>
              <w:rPr>
                <w:sz w:val="24"/>
              </w:rPr>
              <w:t>П</w:t>
            </w:r>
            <w:proofErr w:type="gramEnd"/>
            <w:r>
              <w:rPr>
                <w:sz w:val="24"/>
              </w:rPr>
              <w:t>/Р</w:t>
            </w:r>
          </w:p>
        </w:tc>
        <w:tc>
          <w:tcPr>
            <w:tcW w:w="1842" w:type="dxa"/>
          </w:tcPr>
          <w:p w:rsidR="00A8417E" w:rsidRDefault="00A823AC">
            <w:pPr>
              <w:pStyle w:val="TableParagraph"/>
              <w:tabs>
                <w:tab w:val="left" w:pos="1507"/>
              </w:tabs>
              <w:ind w:left="114" w:right="86"/>
              <w:rPr>
                <w:sz w:val="24"/>
              </w:rPr>
            </w:pPr>
            <w:r>
              <w:rPr>
                <w:sz w:val="24"/>
              </w:rPr>
              <w:t>Применение</w:t>
            </w:r>
            <w:r>
              <w:rPr>
                <w:spacing w:val="1"/>
                <w:sz w:val="24"/>
              </w:rPr>
              <w:t xml:space="preserve"> </w:t>
            </w:r>
            <w:r>
              <w:rPr>
                <w:sz w:val="24"/>
              </w:rPr>
              <w:t>знаний</w:t>
            </w:r>
            <w:r>
              <w:rPr>
                <w:sz w:val="24"/>
              </w:rPr>
              <w:tab/>
            </w:r>
            <w:r>
              <w:rPr>
                <w:spacing w:val="-2"/>
                <w:sz w:val="24"/>
              </w:rPr>
              <w:t>на</w:t>
            </w:r>
            <w:r>
              <w:rPr>
                <w:spacing w:val="-57"/>
                <w:sz w:val="24"/>
              </w:rPr>
              <w:t xml:space="preserve"> </w:t>
            </w:r>
            <w:r>
              <w:rPr>
                <w:sz w:val="24"/>
              </w:rPr>
              <w:t>практике</w:t>
            </w:r>
          </w:p>
        </w:tc>
        <w:tc>
          <w:tcPr>
            <w:tcW w:w="1559" w:type="dxa"/>
          </w:tcPr>
          <w:p w:rsidR="00A8417E" w:rsidRDefault="00A823AC">
            <w:pPr>
              <w:pStyle w:val="TableParagraph"/>
              <w:ind w:left="115" w:right="154"/>
              <w:rPr>
                <w:sz w:val="24"/>
              </w:rPr>
            </w:pPr>
            <w:r>
              <w:rPr>
                <w:sz w:val="24"/>
              </w:rPr>
              <w:t>Карточки</w:t>
            </w:r>
            <w:r>
              <w:rPr>
                <w:spacing w:val="1"/>
                <w:sz w:val="24"/>
              </w:rPr>
              <w:t xml:space="preserve"> </w:t>
            </w:r>
            <w:r>
              <w:rPr>
                <w:spacing w:val="-1"/>
                <w:sz w:val="24"/>
              </w:rPr>
              <w:t>инструкции.</w:t>
            </w:r>
            <w:r>
              <w:rPr>
                <w:spacing w:val="-57"/>
                <w:sz w:val="24"/>
              </w:rPr>
              <w:t xml:space="preserve"> </w:t>
            </w:r>
            <w:r>
              <w:rPr>
                <w:sz w:val="24"/>
              </w:rPr>
              <w:t>Хим.</w:t>
            </w:r>
          </w:p>
          <w:p w:rsidR="00A8417E" w:rsidRDefault="00A823AC">
            <w:pPr>
              <w:pStyle w:val="TableParagraph"/>
              <w:spacing w:line="270" w:lineRule="atLeast"/>
              <w:ind w:left="115" w:right="254"/>
              <w:rPr>
                <w:sz w:val="24"/>
              </w:rPr>
            </w:pPr>
            <w:r>
              <w:rPr>
                <w:sz w:val="24"/>
              </w:rPr>
              <w:t>Реактивы и</w:t>
            </w:r>
            <w:r>
              <w:rPr>
                <w:spacing w:val="-57"/>
                <w:sz w:val="24"/>
              </w:rPr>
              <w:t xml:space="preserve"> </w:t>
            </w:r>
            <w:r>
              <w:rPr>
                <w:sz w:val="24"/>
              </w:rPr>
              <w:t>хим.</w:t>
            </w:r>
          </w:p>
        </w:tc>
        <w:tc>
          <w:tcPr>
            <w:tcW w:w="1866" w:type="dxa"/>
          </w:tcPr>
          <w:p w:rsidR="00A8417E" w:rsidRDefault="00A823AC">
            <w:pPr>
              <w:pStyle w:val="TableParagraph"/>
              <w:spacing w:line="270" w:lineRule="exact"/>
              <w:ind w:left="114"/>
              <w:rPr>
                <w:sz w:val="24"/>
              </w:rPr>
            </w:pPr>
            <w:proofErr w:type="gramStart"/>
            <w:r>
              <w:rPr>
                <w:sz w:val="24"/>
              </w:rPr>
              <w:t>П</w:t>
            </w:r>
            <w:proofErr w:type="gramEnd"/>
            <w:r>
              <w:rPr>
                <w:sz w:val="24"/>
              </w:rPr>
              <w:t>/Р</w:t>
            </w:r>
          </w:p>
        </w:tc>
      </w:tr>
    </w:tbl>
    <w:p w:rsidR="00A8417E" w:rsidRDefault="00A8417E">
      <w:pPr>
        <w:spacing w:line="270" w:lineRule="exact"/>
        <w:rPr>
          <w:sz w:val="24"/>
        </w:rPr>
        <w:sectPr w:rsidR="00A8417E">
          <w:pgSz w:w="16840" w:h="11910" w:orient="landscape"/>
          <w:pgMar w:top="1100" w:right="540" w:bottom="1600" w:left="540" w:header="0" w:footer="1400" w:gutter="0"/>
          <w:cols w:space="720"/>
        </w:sectPr>
      </w:pPr>
    </w:p>
    <w:p w:rsidR="00A8417E" w:rsidRDefault="00A8417E">
      <w:pPr>
        <w:pStyle w:val="a3"/>
        <w:spacing w:before="3"/>
        <w:rPr>
          <w:b/>
          <w:sz w:val="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0"/>
        <w:gridCol w:w="768"/>
        <w:gridCol w:w="722"/>
        <w:gridCol w:w="1557"/>
        <w:gridCol w:w="2004"/>
        <w:gridCol w:w="3069"/>
        <w:gridCol w:w="1607"/>
        <w:gridCol w:w="1842"/>
        <w:gridCol w:w="1559"/>
        <w:gridCol w:w="1866"/>
      </w:tblGrid>
      <w:tr w:rsidR="00A8417E">
        <w:trPr>
          <w:trHeight w:val="696"/>
        </w:trPr>
        <w:tc>
          <w:tcPr>
            <w:tcW w:w="530" w:type="dxa"/>
          </w:tcPr>
          <w:p w:rsidR="00A8417E" w:rsidRDefault="00A8417E">
            <w:pPr>
              <w:pStyle w:val="TableParagraph"/>
              <w:rPr>
                <w:sz w:val="24"/>
              </w:rPr>
            </w:pPr>
          </w:p>
        </w:tc>
        <w:tc>
          <w:tcPr>
            <w:tcW w:w="768" w:type="dxa"/>
          </w:tcPr>
          <w:p w:rsidR="00A8417E" w:rsidRDefault="00A8417E">
            <w:pPr>
              <w:pStyle w:val="TableParagraph"/>
              <w:rPr>
                <w:sz w:val="24"/>
              </w:rPr>
            </w:pPr>
          </w:p>
        </w:tc>
        <w:tc>
          <w:tcPr>
            <w:tcW w:w="722" w:type="dxa"/>
          </w:tcPr>
          <w:p w:rsidR="00A8417E" w:rsidRDefault="00A8417E">
            <w:pPr>
              <w:pStyle w:val="TableParagraph"/>
              <w:rPr>
                <w:sz w:val="24"/>
              </w:rPr>
            </w:pPr>
          </w:p>
        </w:tc>
        <w:tc>
          <w:tcPr>
            <w:tcW w:w="1557" w:type="dxa"/>
            <w:vMerge w:val="restart"/>
          </w:tcPr>
          <w:p w:rsidR="00A8417E" w:rsidRDefault="00A8417E">
            <w:pPr>
              <w:pStyle w:val="TableParagraph"/>
              <w:rPr>
                <w:sz w:val="24"/>
              </w:rPr>
            </w:pPr>
          </w:p>
        </w:tc>
        <w:tc>
          <w:tcPr>
            <w:tcW w:w="2004" w:type="dxa"/>
          </w:tcPr>
          <w:p w:rsidR="00A8417E" w:rsidRDefault="00A8417E">
            <w:pPr>
              <w:pStyle w:val="TableParagraph"/>
              <w:rPr>
                <w:sz w:val="24"/>
              </w:rPr>
            </w:pPr>
          </w:p>
        </w:tc>
        <w:tc>
          <w:tcPr>
            <w:tcW w:w="3069" w:type="dxa"/>
          </w:tcPr>
          <w:p w:rsidR="00A8417E" w:rsidRDefault="00A8417E">
            <w:pPr>
              <w:pStyle w:val="TableParagraph"/>
              <w:rPr>
                <w:sz w:val="24"/>
              </w:rPr>
            </w:pPr>
          </w:p>
        </w:tc>
        <w:tc>
          <w:tcPr>
            <w:tcW w:w="1607" w:type="dxa"/>
          </w:tcPr>
          <w:p w:rsidR="00A8417E" w:rsidRDefault="00A8417E">
            <w:pPr>
              <w:pStyle w:val="TableParagraph"/>
              <w:rPr>
                <w:sz w:val="24"/>
              </w:rPr>
            </w:pPr>
          </w:p>
        </w:tc>
        <w:tc>
          <w:tcPr>
            <w:tcW w:w="1842" w:type="dxa"/>
          </w:tcPr>
          <w:p w:rsidR="00A8417E" w:rsidRDefault="00A8417E">
            <w:pPr>
              <w:pStyle w:val="TableParagraph"/>
              <w:rPr>
                <w:sz w:val="24"/>
              </w:rPr>
            </w:pPr>
          </w:p>
        </w:tc>
        <w:tc>
          <w:tcPr>
            <w:tcW w:w="1559" w:type="dxa"/>
          </w:tcPr>
          <w:p w:rsidR="00A8417E" w:rsidRDefault="00A823AC">
            <w:pPr>
              <w:pStyle w:val="TableParagraph"/>
              <w:ind w:left="115" w:right="104"/>
              <w:rPr>
                <w:sz w:val="24"/>
              </w:rPr>
            </w:pPr>
            <w:proofErr w:type="spellStart"/>
            <w:proofErr w:type="gramStart"/>
            <w:r>
              <w:rPr>
                <w:spacing w:val="-1"/>
                <w:sz w:val="24"/>
              </w:rPr>
              <w:t>оборудовани</w:t>
            </w:r>
            <w:proofErr w:type="spellEnd"/>
            <w:r>
              <w:rPr>
                <w:spacing w:val="-57"/>
                <w:sz w:val="24"/>
              </w:rPr>
              <w:t xml:space="preserve"> </w:t>
            </w:r>
            <w:r>
              <w:rPr>
                <w:sz w:val="24"/>
              </w:rPr>
              <w:t>е</w:t>
            </w:r>
            <w:proofErr w:type="gramEnd"/>
          </w:p>
        </w:tc>
        <w:tc>
          <w:tcPr>
            <w:tcW w:w="1866" w:type="dxa"/>
          </w:tcPr>
          <w:p w:rsidR="00A8417E" w:rsidRDefault="00A8417E">
            <w:pPr>
              <w:pStyle w:val="TableParagraph"/>
              <w:rPr>
                <w:sz w:val="24"/>
              </w:rPr>
            </w:pPr>
          </w:p>
        </w:tc>
      </w:tr>
      <w:tr w:rsidR="00A8417E">
        <w:trPr>
          <w:trHeight w:val="1379"/>
        </w:trPr>
        <w:tc>
          <w:tcPr>
            <w:tcW w:w="530" w:type="dxa"/>
          </w:tcPr>
          <w:p w:rsidR="00A8417E" w:rsidRDefault="00A823AC">
            <w:pPr>
              <w:pStyle w:val="TableParagraph"/>
              <w:spacing w:line="268" w:lineRule="exact"/>
              <w:ind w:left="89" w:right="151"/>
              <w:jc w:val="center"/>
              <w:rPr>
                <w:sz w:val="24"/>
              </w:rPr>
            </w:pPr>
            <w:r>
              <w:rPr>
                <w:sz w:val="24"/>
              </w:rPr>
              <w:t>61</w:t>
            </w:r>
          </w:p>
        </w:tc>
        <w:tc>
          <w:tcPr>
            <w:tcW w:w="768" w:type="dxa"/>
          </w:tcPr>
          <w:p w:rsidR="00A8417E" w:rsidRDefault="00B423E5">
            <w:pPr>
              <w:pStyle w:val="TableParagraph"/>
              <w:rPr>
                <w:sz w:val="24"/>
              </w:rPr>
            </w:pPr>
            <w:r>
              <w:rPr>
                <w:sz w:val="24"/>
              </w:rPr>
              <w:t>28.04</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227"/>
              <w:rPr>
                <w:sz w:val="24"/>
              </w:rPr>
            </w:pPr>
            <w:r>
              <w:rPr>
                <w:sz w:val="24"/>
              </w:rPr>
              <w:t>Генетическая</w:t>
            </w:r>
            <w:r>
              <w:rPr>
                <w:spacing w:val="1"/>
                <w:sz w:val="24"/>
              </w:rPr>
              <w:t xml:space="preserve"> </w:t>
            </w:r>
            <w:r>
              <w:rPr>
                <w:sz w:val="24"/>
              </w:rPr>
              <w:t>связь между</w:t>
            </w:r>
            <w:r>
              <w:rPr>
                <w:spacing w:val="1"/>
                <w:sz w:val="24"/>
              </w:rPr>
              <w:t xml:space="preserve"> </w:t>
            </w:r>
            <w:r>
              <w:rPr>
                <w:sz w:val="24"/>
              </w:rPr>
              <w:t>классами</w:t>
            </w:r>
            <w:r>
              <w:rPr>
                <w:spacing w:val="1"/>
                <w:sz w:val="24"/>
              </w:rPr>
              <w:t xml:space="preserve"> </w:t>
            </w:r>
            <w:proofErr w:type="gramStart"/>
            <w:r>
              <w:rPr>
                <w:sz w:val="24"/>
              </w:rPr>
              <w:t>неорганических</w:t>
            </w:r>
            <w:proofErr w:type="gramEnd"/>
          </w:p>
          <w:p w:rsidR="00A8417E" w:rsidRDefault="00A823AC">
            <w:pPr>
              <w:pStyle w:val="TableParagraph"/>
              <w:spacing w:line="264" w:lineRule="exact"/>
              <w:ind w:left="111"/>
              <w:rPr>
                <w:sz w:val="24"/>
              </w:rPr>
            </w:pPr>
            <w:r>
              <w:rPr>
                <w:sz w:val="24"/>
              </w:rPr>
              <w:t>соединений</w:t>
            </w:r>
          </w:p>
        </w:tc>
        <w:tc>
          <w:tcPr>
            <w:tcW w:w="3069" w:type="dxa"/>
          </w:tcPr>
          <w:p w:rsidR="00A8417E" w:rsidRDefault="00A823AC">
            <w:pPr>
              <w:pStyle w:val="TableParagraph"/>
              <w:ind w:left="112" w:right="114"/>
              <w:rPr>
                <w:sz w:val="24"/>
              </w:rPr>
            </w:pPr>
            <w:r>
              <w:rPr>
                <w:sz w:val="24"/>
              </w:rPr>
              <w:t>Знать:</w:t>
            </w:r>
            <w:r>
              <w:rPr>
                <w:spacing w:val="-6"/>
                <w:sz w:val="24"/>
              </w:rPr>
              <w:t xml:space="preserve"> </w:t>
            </w:r>
            <w:r>
              <w:rPr>
                <w:sz w:val="24"/>
              </w:rPr>
              <w:t>важнейшие</w:t>
            </w:r>
            <w:r>
              <w:rPr>
                <w:spacing w:val="-6"/>
                <w:sz w:val="24"/>
              </w:rPr>
              <w:t xml:space="preserve"> </w:t>
            </w:r>
            <w:r>
              <w:rPr>
                <w:sz w:val="24"/>
              </w:rPr>
              <w:t>свойства</w:t>
            </w:r>
            <w:r>
              <w:rPr>
                <w:spacing w:val="-57"/>
                <w:sz w:val="24"/>
              </w:rPr>
              <w:t xml:space="preserve"> </w:t>
            </w:r>
            <w:r>
              <w:rPr>
                <w:sz w:val="24"/>
              </w:rPr>
              <w:t>изученных классов</w:t>
            </w:r>
            <w:r>
              <w:rPr>
                <w:spacing w:val="1"/>
                <w:sz w:val="24"/>
              </w:rPr>
              <w:t xml:space="preserve"> </w:t>
            </w:r>
            <w:r>
              <w:rPr>
                <w:sz w:val="24"/>
              </w:rPr>
              <w:t>неорганических</w:t>
            </w:r>
          </w:p>
          <w:p w:rsidR="00A8417E" w:rsidRDefault="00A823AC">
            <w:pPr>
              <w:pStyle w:val="TableParagraph"/>
              <w:ind w:left="112"/>
              <w:rPr>
                <w:sz w:val="24"/>
              </w:rPr>
            </w:pPr>
            <w:r>
              <w:rPr>
                <w:sz w:val="24"/>
              </w:rPr>
              <w:t>соединений.</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417E">
            <w:pPr>
              <w:pStyle w:val="TableParagraph"/>
              <w:rPr>
                <w:sz w:val="24"/>
              </w:rPr>
            </w:pPr>
          </w:p>
        </w:tc>
        <w:tc>
          <w:tcPr>
            <w:tcW w:w="1866" w:type="dxa"/>
          </w:tcPr>
          <w:p w:rsidR="00A8417E" w:rsidRDefault="00A8417E">
            <w:pPr>
              <w:pStyle w:val="TableParagraph"/>
              <w:rPr>
                <w:sz w:val="24"/>
              </w:rPr>
            </w:pPr>
          </w:p>
        </w:tc>
      </w:tr>
      <w:tr w:rsidR="00A8417E">
        <w:trPr>
          <w:trHeight w:val="1380"/>
        </w:trPr>
        <w:tc>
          <w:tcPr>
            <w:tcW w:w="530" w:type="dxa"/>
          </w:tcPr>
          <w:p w:rsidR="00A8417E" w:rsidRDefault="00A823AC">
            <w:pPr>
              <w:pStyle w:val="TableParagraph"/>
              <w:spacing w:line="270" w:lineRule="exact"/>
              <w:ind w:left="89" w:right="151"/>
              <w:jc w:val="center"/>
              <w:rPr>
                <w:sz w:val="24"/>
              </w:rPr>
            </w:pPr>
            <w:r>
              <w:rPr>
                <w:sz w:val="24"/>
              </w:rPr>
              <w:t>62</w:t>
            </w:r>
          </w:p>
        </w:tc>
        <w:tc>
          <w:tcPr>
            <w:tcW w:w="768" w:type="dxa"/>
          </w:tcPr>
          <w:p w:rsidR="00A8417E" w:rsidRDefault="00B423E5">
            <w:pPr>
              <w:pStyle w:val="TableParagraph"/>
              <w:rPr>
                <w:sz w:val="24"/>
              </w:rPr>
            </w:pPr>
            <w:r>
              <w:rPr>
                <w:sz w:val="24"/>
              </w:rPr>
              <w:t>05.05</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Pr>
                <w:sz w:val="24"/>
              </w:rPr>
            </w:pPr>
            <w:r>
              <w:rPr>
                <w:sz w:val="24"/>
              </w:rPr>
              <w:t>Генетическая</w:t>
            </w:r>
            <w:r>
              <w:rPr>
                <w:spacing w:val="-57"/>
                <w:sz w:val="24"/>
              </w:rPr>
              <w:t xml:space="preserve"> </w:t>
            </w:r>
            <w:r>
              <w:rPr>
                <w:sz w:val="24"/>
              </w:rPr>
              <w:t>связь между</w:t>
            </w:r>
            <w:r>
              <w:rPr>
                <w:spacing w:val="1"/>
                <w:sz w:val="24"/>
              </w:rPr>
              <w:t xml:space="preserve"> </w:t>
            </w:r>
            <w:r>
              <w:rPr>
                <w:sz w:val="24"/>
              </w:rPr>
              <w:t>классами</w:t>
            </w:r>
          </w:p>
          <w:p w:rsidR="00A8417E" w:rsidRDefault="00A823AC">
            <w:pPr>
              <w:pStyle w:val="TableParagraph"/>
              <w:spacing w:line="274" w:lineRule="exact"/>
              <w:ind w:left="111" w:right="462"/>
              <w:rPr>
                <w:sz w:val="24"/>
              </w:rPr>
            </w:pPr>
            <w:r>
              <w:rPr>
                <w:sz w:val="24"/>
              </w:rPr>
              <w:t>органических</w:t>
            </w:r>
            <w:r>
              <w:rPr>
                <w:spacing w:val="-57"/>
                <w:sz w:val="24"/>
              </w:rPr>
              <w:t xml:space="preserve"> </w:t>
            </w:r>
            <w:r>
              <w:rPr>
                <w:sz w:val="24"/>
              </w:rPr>
              <w:t>соединений.</w:t>
            </w:r>
          </w:p>
        </w:tc>
        <w:tc>
          <w:tcPr>
            <w:tcW w:w="3069" w:type="dxa"/>
          </w:tcPr>
          <w:p w:rsidR="00A8417E" w:rsidRDefault="00A823AC">
            <w:pPr>
              <w:pStyle w:val="TableParagraph"/>
              <w:ind w:left="112" w:right="114"/>
              <w:rPr>
                <w:sz w:val="24"/>
              </w:rPr>
            </w:pPr>
            <w:r>
              <w:rPr>
                <w:sz w:val="24"/>
              </w:rPr>
              <w:t>Знать:</w:t>
            </w:r>
            <w:r>
              <w:rPr>
                <w:spacing w:val="-6"/>
                <w:sz w:val="24"/>
              </w:rPr>
              <w:t xml:space="preserve"> </w:t>
            </w:r>
            <w:r>
              <w:rPr>
                <w:sz w:val="24"/>
              </w:rPr>
              <w:t>важнейшие</w:t>
            </w:r>
            <w:r>
              <w:rPr>
                <w:spacing w:val="-6"/>
                <w:sz w:val="24"/>
              </w:rPr>
              <w:t xml:space="preserve"> </w:t>
            </w:r>
            <w:r>
              <w:rPr>
                <w:sz w:val="24"/>
              </w:rPr>
              <w:t>свойства</w:t>
            </w:r>
            <w:r>
              <w:rPr>
                <w:spacing w:val="-57"/>
                <w:sz w:val="24"/>
              </w:rPr>
              <w:t xml:space="preserve"> </w:t>
            </w:r>
            <w:r>
              <w:rPr>
                <w:sz w:val="24"/>
              </w:rPr>
              <w:t>изученных классов</w:t>
            </w:r>
            <w:r>
              <w:rPr>
                <w:spacing w:val="1"/>
                <w:sz w:val="24"/>
              </w:rPr>
              <w:t xml:space="preserve"> </w:t>
            </w:r>
            <w:r>
              <w:rPr>
                <w:sz w:val="24"/>
              </w:rPr>
              <w:t>органических</w:t>
            </w:r>
            <w:r>
              <w:rPr>
                <w:spacing w:val="-2"/>
                <w:sz w:val="24"/>
              </w:rPr>
              <w:t xml:space="preserve"> </w:t>
            </w:r>
            <w:r>
              <w:rPr>
                <w:sz w:val="24"/>
              </w:rPr>
              <w:t>соединений.</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70" w:lineRule="exact"/>
              <w:ind w:left="114"/>
              <w:rPr>
                <w:sz w:val="24"/>
              </w:rPr>
            </w:pPr>
            <w:r>
              <w:rPr>
                <w:sz w:val="24"/>
              </w:rPr>
              <w:t>смешанный</w:t>
            </w:r>
          </w:p>
        </w:tc>
        <w:tc>
          <w:tcPr>
            <w:tcW w:w="1559" w:type="dxa"/>
          </w:tcPr>
          <w:p w:rsidR="00A8417E" w:rsidRDefault="00A8417E">
            <w:pPr>
              <w:pStyle w:val="TableParagraph"/>
              <w:rPr>
                <w:sz w:val="24"/>
              </w:rPr>
            </w:pPr>
          </w:p>
        </w:tc>
        <w:tc>
          <w:tcPr>
            <w:tcW w:w="1866" w:type="dxa"/>
          </w:tcPr>
          <w:p w:rsidR="00A8417E" w:rsidRDefault="00A8417E">
            <w:pPr>
              <w:pStyle w:val="TableParagraph"/>
              <w:rPr>
                <w:sz w:val="24"/>
              </w:rPr>
            </w:pPr>
          </w:p>
        </w:tc>
      </w:tr>
      <w:tr w:rsidR="00A8417E">
        <w:trPr>
          <w:trHeight w:val="2210"/>
        </w:trPr>
        <w:tc>
          <w:tcPr>
            <w:tcW w:w="530" w:type="dxa"/>
          </w:tcPr>
          <w:p w:rsidR="00A8417E" w:rsidRDefault="00A823AC">
            <w:pPr>
              <w:pStyle w:val="TableParagraph"/>
              <w:spacing w:line="270" w:lineRule="exact"/>
              <w:ind w:left="89" w:right="151"/>
              <w:jc w:val="center"/>
              <w:rPr>
                <w:sz w:val="24"/>
              </w:rPr>
            </w:pPr>
            <w:r>
              <w:rPr>
                <w:sz w:val="24"/>
              </w:rPr>
              <w:t>63</w:t>
            </w:r>
          </w:p>
        </w:tc>
        <w:tc>
          <w:tcPr>
            <w:tcW w:w="768" w:type="dxa"/>
          </w:tcPr>
          <w:p w:rsidR="00A8417E" w:rsidRDefault="00B423E5">
            <w:pPr>
              <w:pStyle w:val="TableParagraph"/>
              <w:rPr>
                <w:sz w:val="24"/>
              </w:rPr>
            </w:pPr>
            <w:r>
              <w:rPr>
                <w:sz w:val="24"/>
              </w:rPr>
              <w:t>12.05</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pPr>
              <w:pStyle w:val="TableParagraph"/>
              <w:ind w:left="111" w:right="259"/>
              <w:rPr>
                <w:sz w:val="24"/>
              </w:rPr>
            </w:pPr>
            <w:r>
              <w:rPr>
                <w:sz w:val="24"/>
              </w:rPr>
              <w:t>Обобщение</w:t>
            </w:r>
            <w:r>
              <w:rPr>
                <w:spacing w:val="1"/>
                <w:sz w:val="24"/>
              </w:rPr>
              <w:t xml:space="preserve"> </w:t>
            </w:r>
            <w:r>
              <w:rPr>
                <w:sz w:val="24"/>
              </w:rPr>
              <w:t>знаний</w:t>
            </w:r>
            <w:r>
              <w:rPr>
                <w:spacing w:val="-9"/>
                <w:sz w:val="24"/>
              </w:rPr>
              <w:t xml:space="preserve"> </w:t>
            </w:r>
            <w:r>
              <w:rPr>
                <w:sz w:val="24"/>
              </w:rPr>
              <w:t>по</w:t>
            </w:r>
            <w:r>
              <w:rPr>
                <w:spacing w:val="-7"/>
                <w:sz w:val="24"/>
              </w:rPr>
              <w:t xml:space="preserve"> </w:t>
            </w:r>
            <w:r>
              <w:rPr>
                <w:sz w:val="24"/>
              </w:rPr>
              <w:t>теме:</w:t>
            </w:r>
          </w:p>
          <w:p w:rsidR="00A8417E" w:rsidRDefault="00A823AC">
            <w:pPr>
              <w:pStyle w:val="TableParagraph"/>
              <w:ind w:left="111" w:right="272"/>
              <w:rPr>
                <w:sz w:val="24"/>
              </w:rPr>
            </w:pPr>
            <w:r>
              <w:rPr>
                <w:sz w:val="24"/>
              </w:rPr>
              <w:t>«Вещества</w:t>
            </w:r>
            <w:r>
              <w:rPr>
                <w:spacing w:val="-9"/>
                <w:sz w:val="24"/>
              </w:rPr>
              <w:t xml:space="preserve"> </w:t>
            </w:r>
            <w:r>
              <w:rPr>
                <w:sz w:val="24"/>
              </w:rPr>
              <w:t>и</w:t>
            </w:r>
            <w:r>
              <w:rPr>
                <w:spacing w:val="-7"/>
                <w:sz w:val="24"/>
              </w:rPr>
              <w:t xml:space="preserve"> </w:t>
            </w:r>
            <w:r>
              <w:rPr>
                <w:sz w:val="24"/>
              </w:rPr>
              <w:t>их</w:t>
            </w:r>
            <w:r>
              <w:rPr>
                <w:spacing w:val="-57"/>
                <w:sz w:val="24"/>
              </w:rPr>
              <w:t xml:space="preserve"> </w:t>
            </w:r>
            <w:r>
              <w:rPr>
                <w:sz w:val="24"/>
              </w:rPr>
              <w:t>свойства»</w:t>
            </w:r>
          </w:p>
        </w:tc>
        <w:tc>
          <w:tcPr>
            <w:tcW w:w="3069" w:type="dxa"/>
          </w:tcPr>
          <w:p w:rsidR="00A8417E" w:rsidRDefault="00A823AC">
            <w:pPr>
              <w:pStyle w:val="TableParagraph"/>
              <w:ind w:left="112" w:right="315"/>
              <w:rPr>
                <w:sz w:val="24"/>
              </w:rPr>
            </w:pPr>
            <w:r>
              <w:rPr>
                <w:sz w:val="24"/>
              </w:rPr>
              <w:t>Знать: ключевые понятия</w:t>
            </w:r>
            <w:r>
              <w:rPr>
                <w:spacing w:val="-57"/>
                <w:sz w:val="24"/>
              </w:rPr>
              <w:t xml:space="preserve"> </w:t>
            </w:r>
            <w:r>
              <w:rPr>
                <w:sz w:val="24"/>
              </w:rPr>
              <w:t>темы. Уметь: применять</w:t>
            </w:r>
            <w:r>
              <w:rPr>
                <w:spacing w:val="1"/>
                <w:sz w:val="24"/>
              </w:rPr>
              <w:t xml:space="preserve"> </w:t>
            </w:r>
            <w:r>
              <w:rPr>
                <w:sz w:val="24"/>
              </w:rPr>
              <w:t>полученные знания на</w:t>
            </w:r>
            <w:r>
              <w:rPr>
                <w:spacing w:val="1"/>
                <w:sz w:val="24"/>
              </w:rPr>
              <w:t xml:space="preserve"> </w:t>
            </w:r>
            <w:r>
              <w:rPr>
                <w:sz w:val="24"/>
              </w:rPr>
              <w:t>практике.</w:t>
            </w:r>
          </w:p>
        </w:tc>
        <w:tc>
          <w:tcPr>
            <w:tcW w:w="1607" w:type="dxa"/>
          </w:tcPr>
          <w:p w:rsidR="00A8417E" w:rsidRDefault="00A823AC">
            <w:pPr>
              <w:pStyle w:val="TableParagraph"/>
              <w:ind w:left="111" w:right="103"/>
              <w:rPr>
                <w:sz w:val="24"/>
              </w:rPr>
            </w:pPr>
            <w:r>
              <w:rPr>
                <w:sz w:val="24"/>
              </w:rPr>
              <w:t>урок</w:t>
            </w:r>
            <w:r>
              <w:rPr>
                <w:spacing w:val="1"/>
                <w:sz w:val="24"/>
              </w:rPr>
              <w:t xml:space="preserve"> </w:t>
            </w:r>
            <w:r>
              <w:rPr>
                <w:sz w:val="24"/>
              </w:rPr>
              <w:t>обобщения и</w:t>
            </w:r>
            <w:r>
              <w:rPr>
                <w:spacing w:val="-57"/>
                <w:sz w:val="24"/>
              </w:rPr>
              <w:t xml:space="preserve"> </w:t>
            </w:r>
            <w:proofErr w:type="spellStart"/>
            <w:proofErr w:type="gramStart"/>
            <w:r>
              <w:rPr>
                <w:spacing w:val="-1"/>
                <w:sz w:val="24"/>
              </w:rPr>
              <w:t>систематизац</w:t>
            </w:r>
            <w:proofErr w:type="spellEnd"/>
            <w:r>
              <w:rPr>
                <w:spacing w:val="-57"/>
                <w:sz w:val="24"/>
              </w:rPr>
              <w:t xml:space="preserve"> </w:t>
            </w:r>
            <w:proofErr w:type="spellStart"/>
            <w:r>
              <w:rPr>
                <w:sz w:val="24"/>
              </w:rPr>
              <w:t>ии</w:t>
            </w:r>
            <w:proofErr w:type="spellEnd"/>
            <w:proofErr w:type="gramEnd"/>
            <w:r>
              <w:rPr>
                <w:spacing w:val="-1"/>
                <w:sz w:val="24"/>
              </w:rPr>
              <w:t xml:space="preserve"> </w:t>
            </w:r>
            <w:r>
              <w:rPr>
                <w:sz w:val="24"/>
              </w:rPr>
              <w:t>знаний</w:t>
            </w:r>
          </w:p>
        </w:tc>
        <w:tc>
          <w:tcPr>
            <w:tcW w:w="1842" w:type="dxa"/>
          </w:tcPr>
          <w:p w:rsidR="00A8417E" w:rsidRDefault="00A823AC">
            <w:pPr>
              <w:pStyle w:val="TableParagraph"/>
              <w:spacing w:line="270" w:lineRule="exact"/>
              <w:ind w:left="114"/>
              <w:rPr>
                <w:sz w:val="24"/>
              </w:rPr>
            </w:pPr>
            <w:r>
              <w:rPr>
                <w:sz w:val="24"/>
              </w:rPr>
              <w:t>Повторительно</w:t>
            </w:r>
          </w:p>
          <w:p w:rsidR="00A8417E" w:rsidRDefault="00A823AC">
            <w:pPr>
              <w:pStyle w:val="TableParagraph"/>
              <w:ind w:left="114"/>
              <w:rPr>
                <w:sz w:val="24"/>
              </w:rPr>
            </w:pPr>
            <w:r>
              <w:rPr>
                <w:sz w:val="24"/>
              </w:rPr>
              <w:t>-обобщающий</w:t>
            </w:r>
          </w:p>
        </w:tc>
        <w:tc>
          <w:tcPr>
            <w:tcW w:w="1559" w:type="dxa"/>
          </w:tcPr>
          <w:p w:rsidR="00A8417E" w:rsidRDefault="00A823AC">
            <w:pPr>
              <w:pStyle w:val="TableParagraph"/>
              <w:ind w:left="115" w:right="133"/>
              <w:rPr>
                <w:sz w:val="24"/>
              </w:rPr>
            </w:pPr>
            <w:proofErr w:type="spellStart"/>
            <w:r>
              <w:rPr>
                <w:spacing w:val="-1"/>
                <w:sz w:val="24"/>
              </w:rPr>
              <w:t>Разноуровне</w:t>
            </w:r>
            <w:proofErr w:type="spellEnd"/>
            <w:r>
              <w:rPr>
                <w:spacing w:val="-57"/>
                <w:sz w:val="24"/>
              </w:rPr>
              <w:t xml:space="preserve"> </w:t>
            </w:r>
            <w:r>
              <w:rPr>
                <w:sz w:val="24"/>
              </w:rPr>
              <w:t>вые</w:t>
            </w:r>
            <w:r>
              <w:rPr>
                <w:spacing w:val="1"/>
                <w:sz w:val="24"/>
              </w:rPr>
              <w:t xml:space="preserve"> </w:t>
            </w:r>
            <w:r>
              <w:rPr>
                <w:sz w:val="24"/>
              </w:rPr>
              <w:t>карточки с</w:t>
            </w:r>
            <w:r>
              <w:rPr>
                <w:spacing w:val="1"/>
                <w:sz w:val="24"/>
              </w:rPr>
              <w:t xml:space="preserve"> </w:t>
            </w:r>
            <w:r>
              <w:rPr>
                <w:sz w:val="24"/>
              </w:rPr>
              <w:t>заданиями,</w:t>
            </w:r>
            <w:r>
              <w:rPr>
                <w:spacing w:val="1"/>
                <w:sz w:val="24"/>
              </w:rPr>
              <w:t xml:space="preserve"> </w:t>
            </w:r>
            <w:r>
              <w:rPr>
                <w:sz w:val="24"/>
              </w:rPr>
              <w:t>схемы</w:t>
            </w:r>
            <w:r>
              <w:rPr>
                <w:spacing w:val="-1"/>
                <w:sz w:val="24"/>
              </w:rPr>
              <w:t xml:space="preserve"> </w:t>
            </w:r>
            <w:r>
              <w:rPr>
                <w:sz w:val="24"/>
              </w:rPr>
              <w:t>и</w:t>
            </w:r>
          </w:p>
          <w:p w:rsidR="00A8417E" w:rsidRDefault="00A823AC">
            <w:pPr>
              <w:pStyle w:val="TableParagraph"/>
              <w:spacing w:line="270" w:lineRule="atLeast"/>
              <w:ind w:left="115" w:right="234"/>
              <w:rPr>
                <w:sz w:val="24"/>
              </w:rPr>
            </w:pPr>
            <w:r>
              <w:rPr>
                <w:sz w:val="24"/>
              </w:rPr>
              <w:t>таблицы по</w:t>
            </w:r>
            <w:r>
              <w:rPr>
                <w:spacing w:val="-57"/>
                <w:sz w:val="24"/>
              </w:rPr>
              <w:t xml:space="preserve"> </w:t>
            </w:r>
            <w:r>
              <w:rPr>
                <w:sz w:val="24"/>
              </w:rPr>
              <w:t>изученной</w:t>
            </w:r>
            <w:r>
              <w:rPr>
                <w:spacing w:val="1"/>
                <w:sz w:val="24"/>
              </w:rPr>
              <w:t xml:space="preserve"> </w:t>
            </w:r>
            <w:r>
              <w:rPr>
                <w:sz w:val="24"/>
              </w:rPr>
              <w:t>тематике</w:t>
            </w:r>
          </w:p>
        </w:tc>
        <w:tc>
          <w:tcPr>
            <w:tcW w:w="1866" w:type="dxa"/>
          </w:tcPr>
          <w:p w:rsidR="00A8417E" w:rsidRDefault="00A823AC">
            <w:pPr>
              <w:pStyle w:val="TableParagraph"/>
              <w:spacing w:line="270" w:lineRule="exact"/>
              <w:ind w:left="114"/>
              <w:rPr>
                <w:sz w:val="24"/>
              </w:rPr>
            </w:pPr>
            <w:r>
              <w:rPr>
                <w:sz w:val="24"/>
              </w:rPr>
              <w:t>С.р.</w:t>
            </w:r>
          </w:p>
        </w:tc>
      </w:tr>
      <w:tr w:rsidR="00A8417E">
        <w:trPr>
          <w:trHeight w:val="1379"/>
        </w:trPr>
        <w:tc>
          <w:tcPr>
            <w:tcW w:w="530" w:type="dxa"/>
          </w:tcPr>
          <w:p w:rsidR="00A8417E" w:rsidRDefault="00A823AC">
            <w:pPr>
              <w:pStyle w:val="TableParagraph"/>
              <w:spacing w:line="268" w:lineRule="exact"/>
              <w:ind w:left="89" w:right="151"/>
              <w:jc w:val="center"/>
              <w:rPr>
                <w:sz w:val="24"/>
              </w:rPr>
            </w:pPr>
            <w:r>
              <w:rPr>
                <w:sz w:val="24"/>
              </w:rPr>
              <w:t>64</w:t>
            </w:r>
          </w:p>
        </w:tc>
        <w:tc>
          <w:tcPr>
            <w:tcW w:w="768" w:type="dxa"/>
          </w:tcPr>
          <w:p w:rsidR="00A8417E" w:rsidRDefault="00B423E5">
            <w:pPr>
              <w:pStyle w:val="TableParagraph"/>
              <w:rPr>
                <w:sz w:val="24"/>
              </w:rPr>
            </w:pPr>
            <w:r>
              <w:rPr>
                <w:sz w:val="24"/>
              </w:rPr>
              <w:t>15.05</w:t>
            </w:r>
          </w:p>
        </w:tc>
        <w:tc>
          <w:tcPr>
            <w:tcW w:w="722" w:type="dxa"/>
          </w:tcPr>
          <w:p w:rsidR="00A8417E" w:rsidRDefault="00A8417E">
            <w:pPr>
              <w:pStyle w:val="TableParagraph"/>
              <w:rPr>
                <w:sz w:val="24"/>
              </w:rPr>
            </w:pPr>
          </w:p>
        </w:tc>
        <w:tc>
          <w:tcPr>
            <w:tcW w:w="1557" w:type="dxa"/>
            <w:vMerge/>
            <w:tcBorders>
              <w:top w:val="nil"/>
            </w:tcBorders>
          </w:tcPr>
          <w:p w:rsidR="00A8417E" w:rsidRDefault="00A8417E">
            <w:pPr>
              <w:rPr>
                <w:sz w:val="2"/>
                <w:szCs w:val="2"/>
              </w:rPr>
            </w:pPr>
          </w:p>
        </w:tc>
        <w:tc>
          <w:tcPr>
            <w:tcW w:w="2004" w:type="dxa"/>
          </w:tcPr>
          <w:p w:rsidR="00A8417E" w:rsidRDefault="00A823AC" w:rsidP="00C17893">
            <w:pPr>
              <w:pStyle w:val="TableParagraph"/>
              <w:ind w:left="111" w:right="238"/>
              <w:rPr>
                <w:sz w:val="24"/>
              </w:rPr>
            </w:pPr>
            <w:r>
              <w:rPr>
                <w:sz w:val="24"/>
              </w:rPr>
              <w:t>Контрольная</w:t>
            </w:r>
            <w:r>
              <w:rPr>
                <w:spacing w:val="1"/>
                <w:sz w:val="24"/>
              </w:rPr>
              <w:t xml:space="preserve"> </w:t>
            </w:r>
            <w:r>
              <w:rPr>
                <w:sz w:val="24"/>
              </w:rPr>
              <w:t xml:space="preserve">работа № </w:t>
            </w:r>
            <w:r w:rsidR="00C17893">
              <w:rPr>
                <w:sz w:val="24"/>
              </w:rPr>
              <w:t>4</w:t>
            </w:r>
            <w:r>
              <w:rPr>
                <w:sz w:val="24"/>
              </w:rPr>
              <w:t xml:space="preserve"> по</w:t>
            </w:r>
            <w:r>
              <w:rPr>
                <w:spacing w:val="1"/>
                <w:sz w:val="24"/>
              </w:rPr>
              <w:t xml:space="preserve"> </w:t>
            </w:r>
            <w:r>
              <w:rPr>
                <w:sz w:val="24"/>
              </w:rPr>
              <w:t>теме</w:t>
            </w:r>
            <w:r>
              <w:rPr>
                <w:spacing w:val="-14"/>
                <w:sz w:val="24"/>
              </w:rPr>
              <w:t xml:space="preserve"> </w:t>
            </w:r>
            <w:r>
              <w:rPr>
                <w:sz w:val="24"/>
              </w:rPr>
              <w:t>«Вещества</w:t>
            </w:r>
            <w:r>
              <w:rPr>
                <w:spacing w:val="-57"/>
                <w:sz w:val="24"/>
              </w:rPr>
              <w:t xml:space="preserve"> </w:t>
            </w:r>
            <w:r>
              <w:rPr>
                <w:sz w:val="24"/>
              </w:rPr>
              <w:t>и</w:t>
            </w:r>
            <w:r>
              <w:rPr>
                <w:spacing w:val="-1"/>
                <w:sz w:val="24"/>
              </w:rPr>
              <w:t xml:space="preserve"> </w:t>
            </w:r>
            <w:r>
              <w:rPr>
                <w:sz w:val="24"/>
              </w:rPr>
              <w:t>их</w:t>
            </w:r>
            <w:r>
              <w:rPr>
                <w:spacing w:val="1"/>
                <w:sz w:val="24"/>
              </w:rPr>
              <w:t xml:space="preserve"> </w:t>
            </w:r>
            <w:r>
              <w:rPr>
                <w:sz w:val="24"/>
              </w:rPr>
              <w:t>свойства»</w:t>
            </w:r>
          </w:p>
        </w:tc>
        <w:tc>
          <w:tcPr>
            <w:tcW w:w="3069" w:type="dxa"/>
          </w:tcPr>
          <w:p w:rsidR="00A8417E" w:rsidRDefault="00A823AC">
            <w:pPr>
              <w:pStyle w:val="TableParagraph"/>
              <w:ind w:left="112" w:right="160"/>
              <w:rPr>
                <w:sz w:val="24"/>
              </w:rPr>
            </w:pPr>
            <w:r>
              <w:rPr>
                <w:sz w:val="24"/>
              </w:rPr>
              <w:t>Контроль и учет знаний по</w:t>
            </w:r>
            <w:r>
              <w:rPr>
                <w:spacing w:val="-57"/>
                <w:sz w:val="24"/>
              </w:rPr>
              <w:t xml:space="preserve"> </w:t>
            </w:r>
            <w:r>
              <w:rPr>
                <w:sz w:val="24"/>
              </w:rPr>
              <w:t>изученной</w:t>
            </w:r>
            <w:r>
              <w:rPr>
                <w:spacing w:val="-1"/>
                <w:sz w:val="24"/>
              </w:rPr>
              <w:t xml:space="preserve"> </w:t>
            </w:r>
            <w:r>
              <w:rPr>
                <w:sz w:val="24"/>
              </w:rPr>
              <w:t>теме</w:t>
            </w:r>
          </w:p>
        </w:tc>
        <w:tc>
          <w:tcPr>
            <w:tcW w:w="1607" w:type="dxa"/>
          </w:tcPr>
          <w:p w:rsidR="00A8417E" w:rsidRDefault="00A823AC">
            <w:pPr>
              <w:pStyle w:val="TableParagraph"/>
              <w:ind w:left="111" w:right="337"/>
              <w:rPr>
                <w:sz w:val="24"/>
              </w:rPr>
            </w:pPr>
            <w:r>
              <w:rPr>
                <w:sz w:val="24"/>
              </w:rPr>
              <w:t>Урок</w:t>
            </w:r>
            <w:r>
              <w:rPr>
                <w:spacing w:val="1"/>
                <w:sz w:val="24"/>
              </w:rPr>
              <w:t xml:space="preserve"> </w:t>
            </w:r>
            <w:r>
              <w:rPr>
                <w:sz w:val="24"/>
              </w:rPr>
              <w:t>контроля и</w:t>
            </w:r>
            <w:r>
              <w:rPr>
                <w:spacing w:val="-58"/>
                <w:sz w:val="24"/>
              </w:rPr>
              <w:t xml:space="preserve"> </w:t>
            </w:r>
            <w:r>
              <w:rPr>
                <w:sz w:val="24"/>
              </w:rPr>
              <w:t>оценки</w:t>
            </w:r>
            <w:r>
              <w:rPr>
                <w:spacing w:val="1"/>
                <w:sz w:val="24"/>
              </w:rPr>
              <w:t xml:space="preserve"> </w:t>
            </w:r>
            <w:r>
              <w:rPr>
                <w:sz w:val="24"/>
              </w:rPr>
              <w:t>знаний</w:t>
            </w:r>
            <w:r>
              <w:rPr>
                <w:spacing w:val="-3"/>
                <w:sz w:val="24"/>
              </w:rPr>
              <w:t xml:space="preserve"> </w:t>
            </w:r>
            <w:r>
              <w:rPr>
                <w:sz w:val="24"/>
              </w:rPr>
              <w:t>и</w:t>
            </w:r>
          </w:p>
          <w:p w:rsidR="00A8417E" w:rsidRDefault="00A823AC">
            <w:pPr>
              <w:pStyle w:val="TableParagraph"/>
              <w:spacing w:line="264" w:lineRule="exact"/>
              <w:ind w:left="111"/>
              <w:rPr>
                <w:sz w:val="24"/>
              </w:rPr>
            </w:pPr>
            <w:r>
              <w:rPr>
                <w:sz w:val="24"/>
              </w:rPr>
              <w:t>умений</w:t>
            </w:r>
          </w:p>
        </w:tc>
        <w:tc>
          <w:tcPr>
            <w:tcW w:w="1842" w:type="dxa"/>
          </w:tcPr>
          <w:p w:rsidR="00A8417E" w:rsidRDefault="00A823AC">
            <w:pPr>
              <w:pStyle w:val="TableParagraph"/>
              <w:ind w:left="114" w:right="370"/>
              <w:rPr>
                <w:sz w:val="24"/>
              </w:rPr>
            </w:pPr>
            <w:r>
              <w:rPr>
                <w:sz w:val="24"/>
              </w:rPr>
              <w:t>Контрольная</w:t>
            </w:r>
            <w:r>
              <w:rPr>
                <w:spacing w:val="-57"/>
                <w:sz w:val="24"/>
              </w:rPr>
              <w:t xml:space="preserve"> </w:t>
            </w:r>
            <w:r>
              <w:rPr>
                <w:sz w:val="24"/>
              </w:rPr>
              <w:t>работа</w:t>
            </w:r>
          </w:p>
        </w:tc>
        <w:tc>
          <w:tcPr>
            <w:tcW w:w="1559" w:type="dxa"/>
          </w:tcPr>
          <w:p w:rsidR="00A8417E" w:rsidRDefault="00A823AC">
            <w:pPr>
              <w:pStyle w:val="TableParagraph"/>
              <w:ind w:left="115" w:right="108"/>
              <w:rPr>
                <w:sz w:val="24"/>
              </w:rPr>
            </w:pPr>
            <w:r>
              <w:rPr>
                <w:sz w:val="24"/>
              </w:rPr>
              <w:t>Карточки с</w:t>
            </w:r>
            <w:r>
              <w:rPr>
                <w:spacing w:val="1"/>
                <w:sz w:val="24"/>
              </w:rPr>
              <w:t xml:space="preserve"> </w:t>
            </w:r>
            <w:r>
              <w:rPr>
                <w:spacing w:val="-1"/>
                <w:sz w:val="24"/>
              </w:rPr>
              <w:t>контрольной</w:t>
            </w:r>
            <w:r>
              <w:rPr>
                <w:spacing w:val="-57"/>
                <w:sz w:val="24"/>
              </w:rPr>
              <w:t xml:space="preserve"> </w:t>
            </w:r>
            <w:r>
              <w:rPr>
                <w:sz w:val="24"/>
              </w:rPr>
              <w:t>работой</w:t>
            </w:r>
          </w:p>
        </w:tc>
        <w:tc>
          <w:tcPr>
            <w:tcW w:w="1866" w:type="dxa"/>
          </w:tcPr>
          <w:p w:rsidR="00A8417E" w:rsidRDefault="00A8417E">
            <w:pPr>
              <w:pStyle w:val="TableParagraph"/>
              <w:rPr>
                <w:sz w:val="24"/>
              </w:rPr>
            </w:pPr>
          </w:p>
        </w:tc>
      </w:tr>
      <w:tr w:rsidR="00A8417E">
        <w:trPr>
          <w:trHeight w:val="1855"/>
        </w:trPr>
        <w:tc>
          <w:tcPr>
            <w:tcW w:w="530" w:type="dxa"/>
          </w:tcPr>
          <w:p w:rsidR="00A8417E" w:rsidRDefault="00A823AC">
            <w:pPr>
              <w:pStyle w:val="TableParagraph"/>
              <w:spacing w:line="268" w:lineRule="exact"/>
              <w:ind w:left="107"/>
              <w:rPr>
                <w:sz w:val="24"/>
              </w:rPr>
            </w:pPr>
            <w:r>
              <w:rPr>
                <w:sz w:val="24"/>
              </w:rPr>
              <w:t>65</w:t>
            </w:r>
          </w:p>
          <w:p w:rsidR="00A8417E" w:rsidRDefault="00B423E5">
            <w:pPr>
              <w:pStyle w:val="TableParagraph"/>
              <w:ind w:left="107" w:right="153"/>
              <w:rPr>
                <w:sz w:val="24"/>
              </w:rPr>
            </w:pPr>
            <w:r>
              <w:rPr>
                <w:sz w:val="24"/>
              </w:rPr>
              <w:t>66</w:t>
            </w:r>
          </w:p>
        </w:tc>
        <w:tc>
          <w:tcPr>
            <w:tcW w:w="768" w:type="dxa"/>
          </w:tcPr>
          <w:p w:rsidR="00A8417E" w:rsidRDefault="00B423E5">
            <w:pPr>
              <w:pStyle w:val="TableParagraph"/>
              <w:rPr>
                <w:sz w:val="24"/>
              </w:rPr>
            </w:pPr>
            <w:r>
              <w:rPr>
                <w:sz w:val="24"/>
              </w:rPr>
              <w:t>19.05</w:t>
            </w:r>
          </w:p>
          <w:p w:rsidR="00B423E5" w:rsidRDefault="00B423E5">
            <w:pPr>
              <w:pStyle w:val="TableParagraph"/>
              <w:rPr>
                <w:sz w:val="24"/>
              </w:rPr>
            </w:pPr>
            <w:r>
              <w:rPr>
                <w:sz w:val="24"/>
              </w:rPr>
              <w:t>22.05</w:t>
            </w:r>
          </w:p>
        </w:tc>
        <w:tc>
          <w:tcPr>
            <w:tcW w:w="722" w:type="dxa"/>
          </w:tcPr>
          <w:p w:rsidR="00A8417E" w:rsidRDefault="00A8417E">
            <w:pPr>
              <w:pStyle w:val="TableParagraph"/>
              <w:rPr>
                <w:sz w:val="24"/>
              </w:rPr>
            </w:pPr>
          </w:p>
        </w:tc>
        <w:tc>
          <w:tcPr>
            <w:tcW w:w="1557" w:type="dxa"/>
            <w:textDirection w:val="btLr"/>
          </w:tcPr>
          <w:p w:rsidR="00A8417E" w:rsidRDefault="00A8417E">
            <w:pPr>
              <w:pStyle w:val="TableParagraph"/>
              <w:spacing w:before="1"/>
              <w:rPr>
                <w:b/>
                <w:sz w:val="31"/>
              </w:rPr>
            </w:pPr>
          </w:p>
          <w:p w:rsidR="00A8417E" w:rsidRDefault="00A823AC">
            <w:pPr>
              <w:pStyle w:val="TableParagraph"/>
              <w:spacing w:line="247" w:lineRule="auto"/>
              <w:ind w:left="86" w:right="88"/>
              <w:jc w:val="center"/>
              <w:rPr>
                <w:b/>
                <w:sz w:val="24"/>
              </w:rPr>
            </w:pPr>
            <w:r>
              <w:rPr>
                <w:b/>
                <w:sz w:val="24"/>
              </w:rPr>
              <w:t>Химия в жизни</w:t>
            </w:r>
            <w:r>
              <w:rPr>
                <w:b/>
                <w:spacing w:val="-58"/>
                <w:sz w:val="24"/>
              </w:rPr>
              <w:t xml:space="preserve"> </w:t>
            </w:r>
            <w:r>
              <w:rPr>
                <w:b/>
                <w:sz w:val="24"/>
              </w:rPr>
              <w:t>общества</w:t>
            </w:r>
          </w:p>
          <w:p w:rsidR="00A8417E" w:rsidRDefault="00B423E5">
            <w:pPr>
              <w:pStyle w:val="TableParagraph"/>
              <w:spacing w:line="274" w:lineRule="exact"/>
              <w:ind w:left="86" w:right="88"/>
              <w:jc w:val="center"/>
              <w:rPr>
                <w:b/>
                <w:sz w:val="24"/>
              </w:rPr>
            </w:pPr>
            <w:r>
              <w:rPr>
                <w:b/>
                <w:sz w:val="24"/>
              </w:rPr>
              <w:t>(2</w:t>
            </w:r>
            <w:r w:rsidR="00A823AC">
              <w:rPr>
                <w:b/>
                <w:spacing w:val="-2"/>
                <w:sz w:val="24"/>
              </w:rPr>
              <w:t xml:space="preserve"> </w:t>
            </w:r>
            <w:r w:rsidR="00A823AC">
              <w:rPr>
                <w:b/>
                <w:sz w:val="24"/>
              </w:rPr>
              <w:t>часа)</w:t>
            </w:r>
          </w:p>
        </w:tc>
        <w:tc>
          <w:tcPr>
            <w:tcW w:w="2004" w:type="dxa"/>
          </w:tcPr>
          <w:p w:rsidR="00A8417E" w:rsidRDefault="00A823AC">
            <w:pPr>
              <w:pStyle w:val="TableParagraph"/>
              <w:ind w:left="111" w:right="471"/>
              <w:rPr>
                <w:sz w:val="24"/>
              </w:rPr>
            </w:pPr>
            <w:r>
              <w:rPr>
                <w:sz w:val="24"/>
              </w:rPr>
              <w:t>Химия и</w:t>
            </w:r>
            <w:r>
              <w:rPr>
                <w:spacing w:val="1"/>
                <w:sz w:val="24"/>
              </w:rPr>
              <w:t xml:space="preserve"> </w:t>
            </w:r>
            <w:r>
              <w:rPr>
                <w:sz w:val="24"/>
              </w:rPr>
              <w:t>производство</w:t>
            </w:r>
          </w:p>
        </w:tc>
        <w:tc>
          <w:tcPr>
            <w:tcW w:w="3069" w:type="dxa"/>
          </w:tcPr>
          <w:p w:rsidR="00A8417E" w:rsidRDefault="00A823AC">
            <w:pPr>
              <w:pStyle w:val="TableParagraph"/>
              <w:ind w:left="112" w:right="89"/>
              <w:rPr>
                <w:sz w:val="24"/>
              </w:rPr>
            </w:pPr>
            <w:r>
              <w:rPr>
                <w:sz w:val="24"/>
              </w:rPr>
              <w:t>Знать: основные стадии</w:t>
            </w:r>
            <w:r>
              <w:rPr>
                <w:spacing w:val="1"/>
                <w:sz w:val="24"/>
              </w:rPr>
              <w:t xml:space="preserve"> </w:t>
            </w:r>
            <w:r>
              <w:rPr>
                <w:sz w:val="24"/>
              </w:rPr>
              <w:t>производства серной</w:t>
            </w:r>
            <w:r>
              <w:rPr>
                <w:spacing w:val="1"/>
                <w:sz w:val="24"/>
              </w:rPr>
              <w:t xml:space="preserve"> </w:t>
            </w:r>
            <w:r>
              <w:rPr>
                <w:sz w:val="24"/>
              </w:rPr>
              <w:t>кислоты,</w:t>
            </w:r>
            <w:r>
              <w:rPr>
                <w:spacing w:val="-4"/>
                <w:sz w:val="24"/>
              </w:rPr>
              <w:t xml:space="preserve"> </w:t>
            </w:r>
            <w:r>
              <w:rPr>
                <w:sz w:val="24"/>
              </w:rPr>
              <w:t>аммиака,</w:t>
            </w:r>
            <w:r>
              <w:rPr>
                <w:spacing w:val="-3"/>
                <w:sz w:val="24"/>
              </w:rPr>
              <w:t xml:space="preserve"> </w:t>
            </w:r>
            <w:r>
              <w:rPr>
                <w:sz w:val="24"/>
              </w:rPr>
              <w:t>чугуна</w:t>
            </w:r>
            <w:r>
              <w:rPr>
                <w:spacing w:val="-4"/>
                <w:sz w:val="24"/>
              </w:rPr>
              <w:t xml:space="preserve"> </w:t>
            </w:r>
            <w:r>
              <w:rPr>
                <w:sz w:val="24"/>
              </w:rPr>
              <w:t>и</w:t>
            </w:r>
            <w:r>
              <w:rPr>
                <w:spacing w:val="-57"/>
                <w:sz w:val="24"/>
              </w:rPr>
              <w:t xml:space="preserve"> </w:t>
            </w:r>
            <w:r>
              <w:rPr>
                <w:sz w:val="24"/>
              </w:rPr>
              <w:t>стали,</w:t>
            </w:r>
            <w:r>
              <w:rPr>
                <w:spacing w:val="1"/>
                <w:sz w:val="24"/>
              </w:rPr>
              <w:t xml:space="preserve"> </w:t>
            </w:r>
            <w:r>
              <w:rPr>
                <w:sz w:val="24"/>
              </w:rPr>
              <w:t>удобрений и</w:t>
            </w:r>
            <w:r>
              <w:rPr>
                <w:spacing w:val="1"/>
                <w:sz w:val="24"/>
              </w:rPr>
              <w:t xml:space="preserve"> </w:t>
            </w:r>
            <w:r>
              <w:rPr>
                <w:sz w:val="24"/>
              </w:rPr>
              <w:t>полимеров.</w:t>
            </w:r>
          </w:p>
          <w:p w:rsidR="00A8417E" w:rsidRDefault="00A823AC">
            <w:pPr>
              <w:pStyle w:val="TableParagraph"/>
              <w:spacing w:before="191" w:line="264" w:lineRule="exact"/>
              <w:ind w:left="112"/>
              <w:rPr>
                <w:sz w:val="24"/>
              </w:rPr>
            </w:pPr>
            <w:r>
              <w:rPr>
                <w:sz w:val="24"/>
              </w:rPr>
              <w:t>Уметь:</w:t>
            </w:r>
            <w:r>
              <w:rPr>
                <w:spacing w:val="-2"/>
                <w:sz w:val="24"/>
              </w:rPr>
              <w:t xml:space="preserve"> </w:t>
            </w:r>
            <w:r>
              <w:rPr>
                <w:sz w:val="24"/>
              </w:rPr>
              <w:t>определять</w:t>
            </w:r>
          </w:p>
        </w:tc>
        <w:tc>
          <w:tcPr>
            <w:tcW w:w="1607" w:type="dxa"/>
          </w:tcPr>
          <w:p w:rsidR="00A8417E" w:rsidRDefault="00A823AC">
            <w:pPr>
              <w:pStyle w:val="TableParagraph"/>
              <w:ind w:left="111" w:right="173"/>
              <w:rPr>
                <w:sz w:val="24"/>
              </w:rPr>
            </w:pPr>
            <w:proofErr w:type="spellStart"/>
            <w:proofErr w:type="gramStart"/>
            <w:r>
              <w:rPr>
                <w:sz w:val="24"/>
              </w:rPr>
              <w:t>Комбиниров</w:t>
            </w:r>
            <w:proofErr w:type="spellEnd"/>
            <w:r>
              <w:rPr>
                <w:spacing w:val="-57"/>
                <w:sz w:val="24"/>
              </w:rPr>
              <w:t xml:space="preserve"> </w:t>
            </w:r>
            <w:proofErr w:type="spellStart"/>
            <w:r>
              <w:rPr>
                <w:sz w:val="24"/>
              </w:rPr>
              <w:t>анный</w:t>
            </w:r>
            <w:proofErr w:type="spellEnd"/>
            <w:proofErr w:type="gramEnd"/>
            <w:r>
              <w:rPr>
                <w:spacing w:val="-2"/>
                <w:sz w:val="24"/>
              </w:rPr>
              <w:t xml:space="preserve"> </w:t>
            </w:r>
            <w:r>
              <w:rPr>
                <w:sz w:val="24"/>
              </w:rPr>
              <w:t>урок</w:t>
            </w:r>
          </w:p>
        </w:tc>
        <w:tc>
          <w:tcPr>
            <w:tcW w:w="1842" w:type="dxa"/>
          </w:tcPr>
          <w:p w:rsidR="00A8417E" w:rsidRDefault="00A823AC">
            <w:pPr>
              <w:pStyle w:val="TableParagraph"/>
              <w:spacing w:line="268" w:lineRule="exact"/>
              <w:ind w:left="114"/>
              <w:rPr>
                <w:sz w:val="24"/>
              </w:rPr>
            </w:pPr>
            <w:r>
              <w:rPr>
                <w:sz w:val="24"/>
              </w:rPr>
              <w:t>смешанный</w:t>
            </w:r>
          </w:p>
        </w:tc>
        <w:tc>
          <w:tcPr>
            <w:tcW w:w="1559" w:type="dxa"/>
          </w:tcPr>
          <w:p w:rsidR="00A8417E" w:rsidRDefault="00A823AC">
            <w:pPr>
              <w:pStyle w:val="TableParagraph"/>
              <w:spacing w:line="268" w:lineRule="exact"/>
              <w:ind w:left="115"/>
              <w:rPr>
                <w:sz w:val="24"/>
              </w:rPr>
            </w:pPr>
            <w:r>
              <w:rPr>
                <w:sz w:val="24"/>
              </w:rPr>
              <w:t>Презентация</w:t>
            </w:r>
          </w:p>
        </w:tc>
        <w:tc>
          <w:tcPr>
            <w:tcW w:w="1866" w:type="dxa"/>
          </w:tcPr>
          <w:p w:rsidR="00A8417E" w:rsidRDefault="00A8417E">
            <w:pPr>
              <w:pStyle w:val="TableParagraph"/>
              <w:rPr>
                <w:sz w:val="24"/>
              </w:rPr>
            </w:pPr>
          </w:p>
        </w:tc>
      </w:tr>
    </w:tbl>
    <w:p w:rsidR="00A8417E" w:rsidRDefault="00A8417E">
      <w:pPr>
        <w:rPr>
          <w:sz w:val="24"/>
        </w:rPr>
        <w:sectPr w:rsidR="00A8417E">
          <w:pgSz w:w="16840" w:h="11910" w:orient="landscape"/>
          <w:pgMar w:top="1100" w:right="540" w:bottom="1600" w:left="540" w:header="0" w:footer="1400" w:gutter="0"/>
          <w:cols w:space="720"/>
        </w:sectPr>
      </w:pPr>
    </w:p>
    <w:p w:rsidR="00A8417E" w:rsidRDefault="00A8417E">
      <w:pPr>
        <w:pStyle w:val="a3"/>
        <w:spacing w:before="3"/>
        <w:rPr>
          <w:b/>
          <w:sz w:val="2"/>
        </w:rPr>
      </w:pPr>
    </w:p>
    <w:p w:rsidR="00A8417E" w:rsidRDefault="00A8417E">
      <w:pPr>
        <w:sectPr w:rsidR="00A8417E">
          <w:pgSz w:w="16840" w:h="11910" w:orient="landscape"/>
          <w:pgMar w:top="1100" w:right="540" w:bottom="1600" w:left="540" w:header="0" w:footer="1400" w:gutter="0"/>
          <w:cols w:space="720"/>
        </w:sectPr>
      </w:pPr>
    </w:p>
    <w:p w:rsidR="00A8417E" w:rsidRDefault="00A8417E">
      <w:pPr>
        <w:jc w:val="both"/>
        <w:rPr>
          <w:b/>
          <w:sz w:val="24"/>
          <w:szCs w:val="24"/>
          <w:lang w:eastAsia="ru-RU"/>
        </w:rPr>
      </w:pPr>
    </w:p>
    <w:p w:rsidR="00A8417E" w:rsidRDefault="00A8417E">
      <w:pPr>
        <w:jc w:val="both"/>
        <w:rPr>
          <w:b/>
          <w:sz w:val="24"/>
          <w:szCs w:val="24"/>
          <w:lang w:eastAsia="ru-RU"/>
        </w:rPr>
      </w:pPr>
    </w:p>
    <w:p w:rsidR="00A8417E" w:rsidRDefault="00A823AC">
      <w:pPr>
        <w:pStyle w:val="3"/>
        <w:numPr>
          <w:ilvl w:val="0"/>
          <w:numId w:val="1"/>
        </w:numPr>
        <w:spacing w:before="0"/>
        <w:jc w:val="both"/>
        <w:rPr>
          <w:caps/>
          <w:color w:val="0D0D0D" w:themeColor="text1" w:themeTint="F2"/>
          <w:sz w:val="24"/>
          <w:szCs w:val="24"/>
        </w:rPr>
      </w:pPr>
      <w:r>
        <w:rPr>
          <w:color w:val="0D0D0D" w:themeColor="text1" w:themeTint="F2"/>
          <w:sz w:val="24"/>
          <w:szCs w:val="24"/>
        </w:rPr>
        <w:t>М</w:t>
      </w:r>
      <w:r>
        <w:rPr>
          <w:caps/>
          <w:color w:val="0D0D0D" w:themeColor="text1" w:themeTint="F2"/>
          <w:sz w:val="24"/>
          <w:szCs w:val="24"/>
        </w:rPr>
        <w:t>атериальное обеспечение</w:t>
      </w:r>
    </w:p>
    <w:p w:rsidR="00A8417E" w:rsidRDefault="00A823AC">
      <w:pPr>
        <w:pStyle w:val="3"/>
        <w:spacing w:before="0"/>
        <w:jc w:val="both"/>
        <w:rPr>
          <w:b w:val="0"/>
          <w:bCs/>
          <w:sz w:val="24"/>
          <w:szCs w:val="24"/>
        </w:rPr>
      </w:pPr>
      <w:r>
        <w:rPr>
          <w:b w:val="0"/>
          <w:bCs/>
          <w:sz w:val="24"/>
          <w:szCs w:val="24"/>
        </w:rPr>
        <w:t xml:space="preserve">Химия. Рабочие программы. Предметная линия учебников О. С. Габриеляна, И. Г. Остроумова, С. А. Сладкова. 10—11 классы. Базовый уровень: учеб. пособие для </w:t>
      </w:r>
      <w:proofErr w:type="spellStart"/>
      <w:r>
        <w:rPr>
          <w:b w:val="0"/>
          <w:bCs/>
          <w:sz w:val="24"/>
          <w:szCs w:val="24"/>
        </w:rPr>
        <w:t>общеобразоват</w:t>
      </w:r>
      <w:proofErr w:type="spellEnd"/>
      <w:r>
        <w:rPr>
          <w:b w:val="0"/>
          <w:bCs/>
          <w:sz w:val="24"/>
          <w:szCs w:val="24"/>
        </w:rPr>
        <w:t xml:space="preserve">. организаций / О. С. Габриелян, И. Г. Остроумов, С. А. Сладков. </w:t>
      </w:r>
      <w:proofErr w:type="gramStart"/>
      <w:r>
        <w:rPr>
          <w:b w:val="0"/>
          <w:bCs/>
          <w:sz w:val="24"/>
          <w:szCs w:val="24"/>
        </w:rPr>
        <w:t>—М</w:t>
      </w:r>
      <w:proofErr w:type="gramEnd"/>
      <w:r>
        <w:rPr>
          <w:b w:val="0"/>
          <w:bCs/>
          <w:sz w:val="24"/>
          <w:szCs w:val="24"/>
        </w:rPr>
        <w:t>.: Просвещение, 20</w:t>
      </w:r>
      <w:r w:rsidRPr="00A823AC">
        <w:rPr>
          <w:b w:val="0"/>
          <w:bCs/>
          <w:sz w:val="24"/>
          <w:szCs w:val="24"/>
        </w:rPr>
        <w:t>21</w:t>
      </w:r>
      <w:r>
        <w:rPr>
          <w:b w:val="0"/>
          <w:bCs/>
          <w:sz w:val="24"/>
          <w:szCs w:val="24"/>
        </w:rPr>
        <w:t>.</w:t>
      </w: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Default="00BE2A26">
      <w:pPr>
        <w:pStyle w:val="3"/>
        <w:spacing w:before="0"/>
        <w:jc w:val="both"/>
        <w:rPr>
          <w:b w:val="0"/>
          <w:bCs/>
          <w:sz w:val="24"/>
          <w:szCs w:val="24"/>
        </w:rPr>
      </w:pPr>
    </w:p>
    <w:p w:rsidR="00BE2A26" w:rsidRPr="00BE2A26" w:rsidRDefault="00BE2A26">
      <w:pPr>
        <w:pStyle w:val="3"/>
        <w:spacing w:before="0"/>
        <w:jc w:val="both"/>
        <w:rPr>
          <w:b w:val="0"/>
          <w:bCs/>
          <w:sz w:val="24"/>
          <w:szCs w:val="24"/>
        </w:rPr>
      </w:pPr>
    </w:p>
    <w:sectPr w:rsidR="00BE2A26" w:rsidRPr="00BE2A26" w:rsidSect="00BE2A26">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03A" w:rsidRDefault="004E003A">
      <w:r>
        <w:separator/>
      </w:r>
    </w:p>
  </w:endnote>
  <w:endnote w:type="continuationSeparator" w:id="0">
    <w:p w:rsidR="004E003A" w:rsidRDefault="004E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03A" w:rsidRDefault="004E003A">
      <w:r>
        <w:separator/>
      </w:r>
    </w:p>
  </w:footnote>
  <w:footnote w:type="continuationSeparator" w:id="0">
    <w:p w:rsidR="004E003A" w:rsidRDefault="004E0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5A60"/>
    <w:multiLevelType w:val="multilevel"/>
    <w:tmpl w:val="18855A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55A80A7"/>
    <w:multiLevelType w:val="singleLevel"/>
    <w:tmpl w:val="255A80A7"/>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08"/>
  <w:drawingGridHorizontalSpacing w:val="11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A8417E"/>
    <w:rsid w:val="004027E1"/>
    <w:rsid w:val="0047393C"/>
    <w:rsid w:val="004E003A"/>
    <w:rsid w:val="007B7D26"/>
    <w:rsid w:val="00911EBF"/>
    <w:rsid w:val="00A55E0B"/>
    <w:rsid w:val="00A63B00"/>
    <w:rsid w:val="00A823AC"/>
    <w:rsid w:val="00A8417E"/>
    <w:rsid w:val="00B423E5"/>
    <w:rsid w:val="00BA25A7"/>
    <w:rsid w:val="00BE2A26"/>
    <w:rsid w:val="00C14846"/>
    <w:rsid w:val="00C17893"/>
    <w:rsid w:val="00EF3EC4"/>
    <w:rsid w:val="00F202F2"/>
    <w:rsid w:val="00F2128B"/>
    <w:rsid w:val="00FE7937"/>
    <w:rsid w:val="231B7C7C"/>
    <w:rsid w:val="392C2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Body Text Inden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A8417E"/>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uiPriority w:val="1"/>
    <w:qFormat/>
    <w:rsid w:val="00A8417E"/>
    <w:pPr>
      <w:spacing w:before="3" w:line="274" w:lineRule="exact"/>
      <w:ind w:left="82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A8417E"/>
    <w:rPr>
      <w:sz w:val="24"/>
      <w:szCs w:val="24"/>
    </w:rPr>
  </w:style>
  <w:style w:type="paragraph" w:styleId="a4">
    <w:name w:val="Body Text Indent"/>
    <w:basedOn w:val="a"/>
    <w:qFormat/>
    <w:rsid w:val="00A8417E"/>
    <w:pPr>
      <w:tabs>
        <w:tab w:val="left" w:pos="5160"/>
      </w:tabs>
      <w:ind w:firstLine="540"/>
      <w:jc w:val="both"/>
    </w:pPr>
    <w:rPr>
      <w:sz w:val="28"/>
      <w:szCs w:val="24"/>
      <w:lang w:eastAsia="ru-RU"/>
    </w:rPr>
  </w:style>
  <w:style w:type="paragraph" w:styleId="a5">
    <w:name w:val="Normal (Web)"/>
    <w:basedOn w:val="a"/>
    <w:uiPriority w:val="99"/>
    <w:unhideWhenUsed/>
    <w:qFormat/>
    <w:rsid w:val="00A8417E"/>
    <w:pPr>
      <w:spacing w:before="100" w:beforeAutospacing="1" w:after="100" w:afterAutospacing="1"/>
    </w:pPr>
    <w:rPr>
      <w:sz w:val="24"/>
      <w:szCs w:val="24"/>
      <w:lang w:eastAsia="ru-RU"/>
    </w:rPr>
  </w:style>
  <w:style w:type="paragraph" w:styleId="2">
    <w:name w:val="Body Text Indent 2"/>
    <w:basedOn w:val="a"/>
    <w:qFormat/>
    <w:rsid w:val="00A8417E"/>
    <w:pPr>
      <w:spacing w:after="120" w:line="480" w:lineRule="auto"/>
      <w:ind w:left="283"/>
    </w:pPr>
    <w:rPr>
      <w:rFonts w:ascii="Calibri" w:eastAsia="Calibri" w:hAnsi="Calibri"/>
    </w:rPr>
  </w:style>
  <w:style w:type="paragraph" w:styleId="a6">
    <w:name w:val="No Spacing"/>
    <w:qFormat/>
    <w:rsid w:val="00A8417E"/>
    <w:rPr>
      <w:rFonts w:eastAsiaTheme="minorHAnsi"/>
      <w:sz w:val="22"/>
      <w:szCs w:val="22"/>
      <w:lang w:eastAsia="en-US"/>
    </w:rPr>
  </w:style>
  <w:style w:type="character" w:customStyle="1" w:styleId="apple-converted-space">
    <w:name w:val="apple-converted-space"/>
    <w:basedOn w:val="a0"/>
    <w:qFormat/>
    <w:rsid w:val="00A8417E"/>
  </w:style>
  <w:style w:type="paragraph" w:customStyle="1" w:styleId="3">
    <w:name w:val="Заголовок 3+"/>
    <w:basedOn w:val="a"/>
    <w:uiPriority w:val="99"/>
    <w:qFormat/>
    <w:rsid w:val="00A8417E"/>
    <w:pPr>
      <w:overflowPunct w:val="0"/>
      <w:adjustRightInd w:val="0"/>
      <w:spacing w:before="240"/>
      <w:jc w:val="center"/>
      <w:textAlignment w:val="baseline"/>
    </w:pPr>
    <w:rPr>
      <w:b/>
      <w:sz w:val="28"/>
      <w:szCs w:val="20"/>
      <w:lang w:eastAsia="ru-RU"/>
    </w:rPr>
  </w:style>
  <w:style w:type="paragraph" w:customStyle="1" w:styleId="c16">
    <w:name w:val="c16"/>
    <w:basedOn w:val="a"/>
    <w:qFormat/>
    <w:rsid w:val="00A8417E"/>
    <w:pPr>
      <w:spacing w:before="100" w:beforeAutospacing="1" w:after="100" w:afterAutospacing="1"/>
    </w:pPr>
    <w:rPr>
      <w:sz w:val="24"/>
      <w:szCs w:val="24"/>
      <w:lang w:eastAsia="ru-RU"/>
    </w:rPr>
  </w:style>
  <w:style w:type="character" w:customStyle="1" w:styleId="c0">
    <w:name w:val="c0"/>
    <w:basedOn w:val="a0"/>
    <w:rsid w:val="00A8417E"/>
  </w:style>
  <w:style w:type="paragraph" w:styleId="a7">
    <w:name w:val="List Paragraph"/>
    <w:basedOn w:val="a"/>
    <w:uiPriority w:val="1"/>
    <w:qFormat/>
    <w:rsid w:val="00A8417E"/>
    <w:pPr>
      <w:ind w:left="833" w:firstLine="707"/>
      <w:jc w:val="both"/>
    </w:pPr>
  </w:style>
  <w:style w:type="paragraph" w:customStyle="1" w:styleId="TableParagraph">
    <w:name w:val="Table Paragraph"/>
    <w:basedOn w:val="a"/>
    <w:uiPriority w:val="1"/>
    <w:qFormat/>
    <w:rsid w:val="00A8417E"/>
  </w:style>
  <w:style w:type="paragraph" w:customStyle="1" w:styleId="Default">
    <w:name w:val="Default"/>
    <w:qFormat/>
    <w:rsid w:val="00F2128B"/>
    <w:pPr>
      <w:autoSpaceDE w:val="0"/>
      <w:autoSpaceDN w:val="0"/>
      <w:adjustRightInd w:val="0"/>
    </w:pPr>
    <w:rPr>
      <w:rFonts w:ascii="Times New Roman" w:eastAsiaTheme="minorHAnsi" w:hAnsi="Times New Roman" w:cs="Times New Roman"/>
      <w:color w:val="000000"/>
      <w:sz w:val="24"/>
      <w:szCs w:val="24"/>
      <w:lang w:eastAsia="en-US"/>
    </w:rPr>
  </w:style>
  <w:style w:type="paragraph" w:styleId="a8">
    <w:name w:val="header"/>
    <w:basedOn w:val="a"/>
    <w:link w:val="a9"/>
    <w:rsid w:val="00F2128B"/>
    <w:pPr>
      <w:tabs>
        <w:tab w:val="center" w:pos="4677"/>
        <w:tab w:val="right" w:pos="9355"/>
      </w:tabs>
    </w:pPr>
  </w:style>
  <w:style w:type="character" w:customStyle="1" w:styleId="a9">
    <w:name w:val="Верхний колонтитул Знак"/>
    <w:basedOn w:val="a0"/>
    <w:link w:val="a8"/>
    <w:rsid w:val="00F2128B"/>
    <w:rPr>
      <w:rFonts w:ascii="Times New Roman" w:eastAsia="Times New Roman" w:hAnsi="Times New Roman" w:cs="Times New Roman"/>
      <w:sz w:val="22"/>
      <w:szCs w:val="22"/>
      <w:lang w:eastAsia="en-US"/>
    </w:rPr>
  </w:style>
  <w:style w:type="paragraph" w:styleId="aa">
    <w:name w:val="footer"/>
    <w:basedOn w:val="a"/>
    <w:link w:val="ab"/>
    <w:rsid w:val="00F2128B"/>
    <w:pPr>
      <w:tabs>
        <w:tab w:val="center" w:pos="4677"/>
        <w:tab w:val="right" w:pos="9355"/>
      </w:tabs>
    </w:pPr>
  </w:style>
  <w:style w:type="character" w:customStyle="1" w:styleId="ab">
    <w:name w:val="Нижний колонтитул Знак"/>
    <w:basedOn w:val="a0"/>
    <w:link w:val="aa"/>
    <w:rsid w:val="00F2128B"/>
    <w:rPr>
      <w:rFonts w:ascii="Times New Roman" w:eastAsia="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p.1zavuch.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ip.1zavuc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p.1zavuch.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ip.1zavuch.ru/" TargetMode="External"/><Relationship Id="rId4" Type="http://schemas.microsoft.com/office/2007/relationships/stylesWithEffects" Target="stylesWithEffects.xml"/><Relationship Id="rId9" Type="http://schemas.openxmlformats.org/officeDocument/2006/relationships/hyperlink" Target="https://vip.1zavuch.ru/"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32</Pages>
  <Words>5534</Words>
  <Characters>31548</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Арина</cp:lastModifiedBy>
  <cp:revision>12</cp:revision>
  <dcterms:created xsi:type="dcterms:W3CDTF">2021-09-18T16:12:00Z</dcterms:created>
  <dcterms:modified xsi:type="dcterms:W3CDTF">2022-09-28T07:46:00Z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F5097092AA674B639A8712430EE395CF</vt:lpwstr>
  </property>
</Properties>
</file>